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DF" w:rsidRDefault="00506CDF" w:rsidP="00506CDF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>KAUNO RAJONO SAVIVALDYBĖs TARYBa</w:t>
      </w:r>
    </w:p>
    <w:p w:rsidR="00506CDF" w:rsidRDefault="00506CDF" w:rsidP="00506CDF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:rsidR="00506CDF" w:rsidRDefault="00506CDF" w:rsidP="00506CDF">
      <w:pPr>
        <w:tabs>
          <w:tab w:val="left" w:pos="709"/>
        </w:tabs>
        <w:ind w:right="49"/>
        <w:jc w:val="center"/>
      </w:pPr>
    </w:p>
    <w:p w:rsidR="00506CDF" w:rsidRDefault="00506CDF" w:rsidP="00506CDF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2017-02-02 Nr. TP</w:t>
      </w:r>
      <w:r>
        <w:rPr>
          <w:b w:val="0"/>
          <w:color w:val="000000"/>
          <w:sz w:val="24"/>
        </w:rPr>
        <w:t>-2</w:t>
      </w:r>
    </w:p>
    <w:p w:rsidR="00506CDF" w:rsidRDefault="00506CDF" w:rsidP="00506CDF">
      <w:pPr>
        <w:keepNext/>
        <w:tabs>
          <w:tab w:val="left" w:pos="709"/>
        </w:tabs>
        <w:ind w:right="49"/>
        <w:jc w:val="center"/>
      </w:pPr>
      <w:r>
        <w:t>Kaunas</w:t>
      </w:r>
    </w:p>
    <w:p w:rsidR="00506CDF" w:rsidRDefault="00506CDF" w:rsidP="00506CDF">
      <w:pPr>
        <w:tabs>
          <w:tab w:val="left" w:pos="709"/>
        </w:tabs>
        <w:ind w:right="49"/>
        <w:jc w:val="both"/>
      </w:pPr>
    </w:p>
    <w:p w:rsidR="00506CDF" w:rsidRDefault="00506CDF" w:rsidP="00506CDF">
      <w:pPr>
        <w:tabs>
          <w:tab w:val="left" w:pos="709"/>
        </w:tabs>
        <w:ind w:right="49"/>
        <w:jc w:val="both"/>
      </w:pPr>
    </w:p>
    <w:p w:rsidR="00506CDF" w:rsidRDefault="00506CDF" w:rsidP="00506CDF">
      <w:pPr>
        <w:tabs>
          <w:tab w:val="left" w:pos="709"/>
        </w:tabs>
        <w:spacing w:line="360" w:lineRule="auto"/>
        <w:ind w:left="720" w:right="49"/>
        <w:jc w:val="both"/>
      </w:pPr>
      <w:r>
        <w:t>Posėdis įvyko 2017-01-26.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720"/>
        <w:jc w:val="both"/>
      </w:pPr>
      <w:r>
        <w:t>Posėdžio pirmininkas – Valerijus Makūnas, Savivaldybės meras.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720"/>
        <w:jc w:val="both"/>
      </w:pPr>
      <w:r>
        <w:t>Posėdžio sekretorė – Rūta Svečiulienė, Savivaldybės mero padėjėja.</w:t>
      </w:r>
    </w:p>
    <w:p w:rsidR="00506CDF" w:rsidRDefault="00B61111" w:rsidP="00506CDF">
      <w:pPr>
        <w:tabs>
          <w:tab w:val="left" w:pos="709"/>
        </w:tabs>
        <w:spacing w:line="360" w:lineRule="auto"/>
        <w:ind w:right="49" w:firstLine="720"/>
        <w:jc w:val="both"/>
      </w:pPr>
      <w:r>
        <w:t>Dalyvavo 21</w:t>
      </w:r>
      <w:r w:rsidR="00506CDF">
        <w:t xml:space="preserve"> Tarybos nariai, Savivaldybės administracijos darbuotojai ir svečiai (sąrašai pridedami).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Posėdžio pirmininkas į balsų skaičiavimo komisiją pasiūlė kandidatus – </w:t>
      </w:r>
      <w:r w:rsidR="00B61111">
        <w:rPr>
          <w:szCs w:val="24"/>
        </w:rPr>
        <w:t>Paul</w:t>
      </w:r>
      <w:r w:rsidR="00D306A4">
        <w:rPr>
          <w:szCs w:val="24"/>
        </w:rPr>
        <w:t>ių Visocką, Vytenį Vitkauską, Au</w:t>
      </w:r>
      <w:r w:rsidR="00B61111">
        <w:rPr>
          <w:szCs w:val="24"/>
        </w:rPr>
        <w:t>drių Banionį</w:t>
      </w:r>
      <w:r>
        <w:rPr>
          <w:szCs w:val="24"/>
        </w:rPr>
        <w:t xml:space="preserve">. </w:t>
      </w:r>
      <w:r w:rsidR="00B61111">
        <w:t>Komisijos pirmininku</w:t>
      </w:r>
      <w:r>
        <w:t xml:space="preserve"> išrinkta</w:t>
      </w:r>
      <w:r w:rsidR="00B61111">
        <w:t>s</w:t>
      </w:r>
      <w:r>
        <w:t xml:space="preserve"> </w:t>
      </w:r>
      <w:r w:rsidR="00B61111">
        <w:t>Paulius</w:t>
      </w:r>
      <w:r w:rsidR="00B61111">
        <w:rPr>
          <w:szCs w:val="24"/>
        </w:rPr>
        <w:t xml:space="preserve"> Visockas</w:t>
      </w:r>
      <w:r>
        <w:rPr>
          <w:szCs w:val="24"/>
        </w:rPr>
        <w:t>.</w:t>
      </w:r>
    </w:p>
    <w:p w:rsidR="00506CDF" w:rsidRDefault="00506CDF" w:rsidP="00506CDF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Posėdžio pirmininkas paprašė balsuoti dėl balsų skaičiavimo komisijos.</w:t>
      </w:r>
    </w:p>
    <w:p w:rsidR="00506CDF" w:rsidRDefault="00B61111" w:rsidP="00506CDF">
      <w:pPr>
        <w:pStyle w:val="Pavadinimas"/>
        <w:tabs>
          <w:tab w:val="left" w:pos="0"/>
          <w:tab w:val="left" w:pos="709"/>
        </w:tabs>
        <w:spacing w:line="360" w:lineRule="auto"/>
        <w:ind w:right="49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19</w:t>
      </w:r>
      <w:r w:rsidR="00506CDF">
        <w:rPr>
          <w:b w:val="0"/>
          <w:sz w:val="24"/>
          <w:szCs w:val="24"/>
        </w:rPr>
        <w:t xml:space="preserve">; „prieš“ </w:t>
      </w:r>
      <w:r>
        <w:rPr>
          <w:b w:val="0"/>
          <w:sz w:val="24"/>
          <w:szCs w:val="24"/>
        </w:rPr>
        <w:t>– 1; „susilaikė“– 1.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720"/>
        <w:jc w:val="both"/>
      </w:pPr>
      <w:r>
        <w:t>Pritarta balsų skaičiavimo komisijos sudėčiai ir pirmininkui.</w:t>
      </w:r>
    </w:p>
    <w:p w:rsidR="00506CDF" w:rsidRPr="00493BCC" w:rsidRDefault="00506CDF" w:rsidP="00493BCC">
      <w:pPr>
        <w:spacing w:after="200" w:line="360" w:lineRule="auto"/>
        <w:ind w:firstLine="709"/>
        <w:contextualSpacing/>
        <w:jc w:val="both"/>
      </w:pPr>
      <w:r>
        <w:t>Posėdžio pirmininkas pasiūlė į d</w:t>
      </w:r>
      <w:r w:rsidR="00B61111">
        <w:t>arbotvarkę įrašyti papildomus 48, 49, 50</w:t>
      </w:r>
      <w:r>
        <w:t xml:space="preserve"> klausimus i</w:t>
      </w:r>
      <w:r w:rsidR="00493BCC">
        <w:t>r pakeisti svarstymo eigą: 48 darbotvarkės klausimą</w:t>
      </w:r>
      <w:r>
        <w:t xml:space="preserve"> </w:t>
      </w:r>
      <w:r w:rsidR="00493BCC">
        <w:t>„</w:t>
      </w:r>
      <w:r w:rsidR="00493BCC" w:rsidRPr="00493BCC">
        <w:rPr>
          <w:rFonts w:eastAsiaTheme="minorHAnsi"/>
          <w:szCs w:val="24"/>
        </w:rPr>
        <w:t>Dėl Kauno rajono savivaldybės tarybos 2015 m. spalio 22 d. sprendimo Nr. TS-325 ,,Dėl atstovo delegavimo į Kauno regiono teritorijų vystymo integruotos programos valdymo grupę“ pakeitimo</w:t>
      </w:r>
      <w:r w:rsidR="00493BCC">
        <w:rPr>
          <w:rFonts w:eastAsiaTheme="minorHAnsi"/>
          <w:szCs w:val="24"/>
        </w:rPr>
        <w:t>“ svarstyti apsvarsčius 20</w:t>
      </w:r>
      <w:r>
        <w:rPr>
          <w:rFonts w:eastAsiaTheme="minorHAnsi"/>
          <w:szCs w:val="24"/>
        </w:rPr>
        <w:t xml:space="preserve">-tą klausimą. </w:t>
      </w:r>
    </w:p>
    <w:p w:rsidR="00506CDF" w:rsidRDefault="00506CDF" w:rsidP="00506CDF">
      <w:pPr>
        <w:spacing w:line="360" w:lineRule="auto"/>
        <w:ind w:left="357" w:firstLine="51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Posėdžio pirmininkas pasiūlė balsuoti pateiktą pataisytą ir papildytą darbotvarkę:</w:t>
      </w:r>
    </w:p>
    <w:p w:rsidR="005F7220" w:rsidRDefault="005F7220" w:rsidP="00506CDF">
      <w:pPr>
        <w:spacing w:line="360" w:lineRule="auto"/>
        <w:ind w:left="357" w:firstLine="510"/>
        <w:jc w:val="both"/>
        <w:rPr>
          <w:rFonts w:eastAsia="Calibri"/>
          <w:color w:val="000000"/>
          <w:szCs w:val="24"/>
        </w:rPr>
      </w:pPr>
    </w:p>
    <w:p w:rsidR="00493BCC" w:rsidRPr="005F7220" w:rsidRDefault="00493BCC" w:rsidP="00D306A4">
      <w:pPr>
        <w:keepNext/>
        <w:tabs>
          <w:tab w:val="left" w:pos="0"/>
          <w:tab w:val="left" w:pos="360"/>
          <w:tab w:val="left" w:pos="426"/>
          <w:tab w:val="left" w:pos="5387"/>
        </w:tabs>
        <w:spacing w:line="360" w:lineRule="auto"/>
        <w:ind w:right="-289" w:firstLine="426"/>
        <w:outlineLvl w:val="0"/>
        <w:rPr>
          <w:rFonts w:eastAsia="Calibri"/>
          <w:szCs w:val="24"/>
          <w:lang w:eastAsia="lt-LT"/>
        </w:rPr>
      </w:pPr>
      <w:r w:rsidRPr="005F7220">
        <w:rPr>
          <w:rFonts w:eastAsia="Calibri"/>
          <w:szCs w:val="24"/>
          <w:lang w:eastAsia="lt-LT"/>
        </w:rPr>
        <w:t>DARBOTVARKĖ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szCs w:val="24"/>
        </w:rPr>
      </w:pPr>
      <w:r w:rsidRPr="00493BCC">
        <w:rPr>
          <w:rFonts w:eastAsiaTheme="minorHAnsi"/>
          <w:szCs w:val="24"/>
        </w:rPr>
        <w:t xml:space="preserve">Dėl </w:t>
      </w:r>
      <w:r w:rsidRPr="00493BCC">
        <w:rPr>
          <w:szCs w:val="24"/>
        </w:rPr>
        <w:t xml:space="preserve">UAB Aurora </w:t>
      </w:r>
      <w:proofErr w:type="spellStart"/>
      <w:r w:rsidRPr="00493BCC">
        <w:rPr>
          <w:szCs w:val="24"/>
        </w:rPr>
        <w:t>Group</w:t>
      </w:r>
      <w:proofErr w:type="spellEnd"/>
      <w:r w:rsidRPr="00493BCC">
        <w:rPr>
          <w:szCs w:val="24"/>
        </w:rPr>
        <w:t xml:space="preserve"> atleidimo nuo žemės ir nekilnojamojo turto mokesčio </w:t>
      </w:r>
      <w:r>
        <w:rPr>
          <w:szCs w:val="24"/>
        </w:rPr>
        <w:br/>
      </w:r>
      <w:r w:rsidRPr="00493BCC">
        <w:rPr>
          <w:szCs w:val="24"/>
        </w:rPr>
        <w:t>(A. Milius).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szCs w:val="24"/>
        </w:rPr>
      </w:pPr>
      <w:r w:rsidRPr="00493BCC">
        <w:rPr>
          <w:szCs w:val="24"/>
        </w:rPr>
        <w:t>Dėl UAB Giraitės vandenys atleidimo nuo nekilnojamojo turto mokesčio (A. Milius).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contextualSpacing/>
        <w:rPr>
          <w:szCs w:val="24"/>
        </w:rPr>
      </w:pPr>
      <w:r w:rsidRPr="00493BCC">
        <w:rPr>
          <w:szCs w:val="24"/>
        </w:rPr>
        <w:t>Dėl UAB Komunalinių paslaugų centro atleidimo nuo nekilnojamojo turto mokesčio (A. Milius).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Dėl Kauno rajono savivaldybės kontrolės ir audito tarnybos nuostatų patvirtinimo </w:t>
      </w:r>
      <w:r>
        <w:rPr>
          <w:rFonts w:eastAsiaTheme="minorHAnsi"/>
          <w:szCs w:val="24"/>
        </w:rPr>
        <w:br/>
      </w:r>
      <w:r w:rsidRPr="00493BCC">
        <w:rPr>
          <w:rFonts w:eastAsiaTheme="minorHAnsi"/>
          <w:szCs w:val="24"/>
        </w:rPr>
        <w:t>(S. Pieterė).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>Dėl Savivaldybės mero pavaduotojo pareigybių skaičiaus nustatymo (R. Snarskienė).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>Dėl pritarimo Kauno r. Karmėlavos lopšelio-darželio „Žilvitis“ dalyvavimui „</w:t>
      </w:r>
      <w:proofErr w:type="spellStart"/>
      <w:r w:rsidRPr="00493BCC">
        <w:rPr>
          <w:rFonts w:eastAsiaTheme="minorHAnsi" w:cstheme="minorBidi"/>
          <w:szCs w:val="24"/>
        </w:rPr>
        <w:t>Erasmus</w:t>
      </w:r>
      <w:proofErr w:type="spellEnd"/>
      <w:r w:rsidRPr="00493BCC">
        <w:rPr>
          <w:rFonts w:eastAsiaTheme="minorHAnsi" w:cstheme="minorBidi"/>
          <w:szCs w:val="24"/>
        </w:rPr>
        <w:t>+“ programos projekte (I. Marcinkevičienė).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bCs/>
          <w:szCs w:val="24"/>
        </w:rPr>
        <w:lastRenderedPageBreak/>
        <w:t xml:space="preserve">Dėl Kauno rajono savivaldybės tarybos 2016 m. vasario 25 d. </w:t>
      </w:r>
      <w:r w:rsidRPr="00493BCC">
        <w:rPr>
          <w:rFonts w:eastAsiaTheme="minorHAnsi" w:cstheme="minorBidi"/>
          <w:szCs w:val="24"/>
        </w:rPr>
        <w:t xml:space="preserve">sprendimo Nr. TS-61 „Dėl Kauno rajono savivaldybės bendrojo ugdymo mokyklų tinklo pertvarkos </w:t>
      </w:r>
      <w:r w:rsidR="005F7220">
        <w:rPr>
          <w:rFonts w:eastAsiaTheme="minorHAnsi" w:cstheme="minorBidi"/>
          <w:szCs w:val="24"/>
        </w:rPr>
        <w:br/>
      </w:r>
      <w:r w:rsidRPr="00493BCC">
        <w:rPr>
          <w:rFonts w:eastAsiaTheme="minorHAnsi" w:cstheme="minorBidi"/>
          <w:szCs w:val="24"/>
        </w:rPr>
        <w:t>2016–2020 m. bendrojo plano patvirtinimo“ pakeitimo (I. Marcinkevičienė).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 xml:space="preserve">Dėl Kauno rajono savivaldybės gyvenamųjų patalpų remonto fondo 2016 m. lėšų ataskaitos patvirtinimo (J. </w:t>
      </w:r>
      <w:proofErr w:type="spellStart"/>
      <w:r w:rsidRPr="00493BCC">
        <w:rPr>
          <w:rFonts w:eastAsiaTheme="minorHAnsi" w:cstheme="minorBidi"/>
          <w:szCs w:val="24"/>
        </w:rPr>
        <w:t>Gurskas</w:t>
      </w:r>
      <w:proofErr w:type="spellEnd"/>
      <w:r w:rsidRPr="00493BCC">
        <w:rPr>
          <w:rFonts w:eastAsiaTheme="minorHAnsi" w:cstheme="minorBidi"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eastAsia="Calibri" w:cstheme="minorBidi"/>
          <w:szCs w:val="24"/>
        </w:rPr>
      </w:pPr>
      <w:r w:rsidRPr="00493BCC">
        <w:rPr>
          <w:rFonts w:eastAsia="Calibri" w:cstheme="minorBidi"/>
          <w:szCs w:val="24"/>
        </w:rPr>
        <w:t>Dėl Kauno rajono savivaldybės smulkiojo ir vidutinio verslo skatinimo fondo 2016 m. lėšų panaudojimo ataskaitos patvirtinimo (</w:t>
      </w:r>
      <w:r w:rsidR="00D306A4">
        <w:rPr>
          <w:rFonts w:eastAsia="Calibri" w:cstheme="minorBidi"/>
          <w:szCs w:val="24"/>
        </w:rPr>
        <w:t>E. Valskytė</w:t>
      </w:r>
      <w:r w:rsidRPr="00493BCC">
        <w:rPr>
          <w:rFonts w:eastAsia="Calibri" w:cstheme="minorBidi"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>Dėl lėšų, gautų, už viešame aukcione parduotą Kauno rajono savivaldybės nekilnojamąjį turtą, 2016 m. ataskaitos patvirtinimo (A. Pupalė).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>Dėl lėšų, gautų už parduotus valstybinės žemės sklypus, panaudojimo 2016 m. ataskaitos patvirtinimo (A. Pupalė).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 xml:space="preserve">Dėl Kauno rajono savivaldybės socialinio būsto fondo plėtros lėšų panaudojimo </w:t>
      </w:r>
      <w:r>
        <w:rPr>
          <w:rFonts w:eastAsiaTheme="minorHAnsi" w:cstheme="minorBidi"/>
          <w:szCs w:val="24"/>
        </w:rPr>
        <w:br/>
      </w:r>
      <w:r w:rsidRPr="00493BCC">
        <w:rPr>
          <w:rFonts w:eastAsiaTheme="minorHAnsi" w:cstheme="minorBidi"/>
          <w:szCs w:val="24"/>
        </w:rPr>
        <w:t>2016 m. ataskaitos patvirtinimo (A. Pupalė).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jc w:val="both"/>
        <w:rPr>
          <w:rFonts w:eastAsiaTheme="minorHAnsi" w:cstheme="minorBidi"/>
          <w:spacing w:val="-6"/>
          <w:szCs w:val="24"/>
        </w:rPr>
      </w:pPr>
      <w:r w:rsidRPr="00493BCC">
        <w:rPr>
          <w:rFonts w:eastAsiaTheme="minorHAnsi" w:cstheme="minorBidi"/>
          <w:spacing w:val="-6"/>
          <w:szCs w:val="24"/>
        </w:rPr>
        <w:t>Dėl Kauno rajono savivaldybės tarybos 2015 m. gegužės 15 d. sprendimo Nr. TS-154 „Dėl Kauno rajono savivaldybės būsto ir socialinio būsto nuomos tvarkos aprašo patvirtinimo“ pakeitimo (A. Pupalė).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 xml:space="preserve">Dėl Kauno rajono savivaldybės tarybos 2015 m. gegužės 15 d. sprendimo Nr. TS-156 „Dėl būsto nuomos ar išperkamosios būsto nuomos mokesčių dalies kompensacijų mokėjimo ir permokėtų kompensacijų grąžinimo tvarkos aprašo patvirtinimo“ pakeitimo (A. Pupalė). 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>Dėl Savivaldybės turto perdavimo SBĮ Kauno rajono savivaldybės viešajai bibliotekai pagal panaudos sutartis (A. Pupalė).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>Dėl Savivaldybės turto perdavimo SBĮ Kauno rajono sporto mokyklai valdyti, naudoti ir disponuoti juo patikėjimo teise (A. Pupalė).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 xml:space="preserve">Dėl Savivaldybės turto perdavimo asociacijai </w:t>
      </w:r>
      <w:proofErr w:type="spellStart"/>
      <w:r w:rsidRPr="00493BCC">
        <w:rPr>
          <w:rFonts w:eastAsiaTheme="minorHAnsi" w:cstheme="minorBidi"/>
          <w:szCs w:val="24"/>
        </w:rPr>
        <w:t>Liučiūnų</w:t>
      </w:r>
      <w:proofErr w:type="spellEnd"/>
      <w:r w:rsidRPr="00493BCC">
        <w:rPr>
          <w:rFonts w:eastAsiaTheme="minorHAnsi" w:cstheme="minorBidi"/>
          <w:szCs w:val="24"/>
        </w:rPr>
        <w:t xml:space="preserve"> krašto bendruomenės centrui pagal panaudos sutartį (A. Pupalė).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>Dėl pritarimo Neformaliojo švietimo infrastruktūros tobulinimo Kauno rajono savivaldybėje projektui, bendro jo finansavimo ir investicijų tęstinumo užtikrinimo (A. Pupalė).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jc w:val="both"/>
        <w:rPr>
          <w:rFonts w:eastAsiaTheme="minorHAnsi" w:cstheme="minorBidi"/>
          <w:szCs w:val="24"/>
        </w:rPr>
      </w:pPr>
      <w:r w:rsidRPr="00493BCC">
        <w:rPr>
          <w:rFonts w:eastAsia="Calibri" w:cstheme="minorBidi"/>
          <w:szCs w:val="24"/>
        </w:rPr>
        <w:t>Dėl pritarimo dviračių tako įrengimo Zapyškio seniūnijoje projektui ir bendrojo finansavimo užtikrinimo</w:t>
      </w:r>
      <w:r w:rsidRPr="00493BCC">
        <w:rPr>
          <w:rFonts w:eastAsiaTheme="minorHAnsi" w:cstheme="minorBidi"/>
          <w:szCs w:val="24"/>
        </w:rPr>
        <w:t xml:space="preserve"> (A. Pupalė).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jc w:val="both"/>
        <w:rPr>
          <w:rFonts w:eastAsiaTheme="minorHAnsi" w:cstheme="minorBidi"/>
          <w:szCs w:val="24"/>
        </w:rPr>
      </w:pPr>
      <w:r w:rsidRPr="00493BCC">
        <w:rPr>
          <w:rFonts w:eastAsia="Calibri" w:cstheme="minorBidi"/>
          <w:szCs w:val="24"/>
        </w:rPr>
        <w:t xml:space="preserve">Dėl pritarimo Kauno r. Vilkijos gimnazijos stadiono atnaujinimo projektui ir bendrojo finansavimo užtikrinimo </w:t>
      </w:r>
      <w:r w:rsidRPr="00493BCC">
        <w:rPr>
          <w:rFonts w:eastAsiaTheme="minorHAnsi" w:cstheme="minorBidi"/>
          <w:szCs w:val="24"/>
        </w:rPr>
        <w:t>(A. Pupalė).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>Dėl Kauno rajono savivaldybės vietinės reikšmės viešųjų kelių, gatvių ir kitų susisiekimo komunikacijų objektų sąrašo patvirtinimo (T. Tamošiūnas).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lastRenderedPageBreak/>
        <w:t>Dėl Kauno rajono savivaldybės 2016 metų ataskaitos apie Kelių priežiūros ir plėtros programos lėšų panaudojimą ir atliktus darbus patvirtinimo (T. Tamošiūnas).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Dėl Kauno rajono savivaldybės daugiavaikių šeimų rėmimo fondo 2016 m. lėšų panaudojimo ataskaitos patvirtinimo (M. </w:t>
      </w:r>
      <w:proofErr w:type="spellStart"/>
      <w:r w:rsidRPr="00493BCC">
        <w:rPr>
          <w:rFonts w:eastAsiaTheme="minorHAnsi"/>
          <w:szCs w:val="24"/>
        </w:rPr>
        <w:t>Venslovienė</w:t>
      </w:r>
      <w:proofErr w:type="spellEnd"/>
      <w:r w:rsidRPr="00493BCC">
        <w:rPr>
          <w:rFonts w:eastAsiaTheme="minorHAnsi"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Dėl Kauno rajono savivaldybės 2017 m. socialinių paslaugų plano patvirtinimo </w:t>
      </w:r>
      <w:r>
        <w:rPr>
          <w:rFonts w:eastAsiaTheme="minorHAnsi"/>
          <w:szCs w:val="24"/>
        </w:rPr>
        <w:br/>
      </w:r>
      <w:r w:rsidRPr="00493BCC">
        <w:rPr>
          <w:rFonts w:eastAsiaTheme="minorHAnsi"/>
          <w:szCs w:val="24"/>
        </w:rPr>
        <w:t xml:space="preserve">(M. </w:t>
      </w:r>
      <w:proofErr w:type="spellStart"/>
      <w:r w:rsidRPr="00493BCC">
        <w:rPr>
          <w:rFonts w:eastAsiaTheme="minorHAnsi"/>
          <w:szCs w:val="24"/>
        </w:rPr>
        <w:t>Venslovienė</w:t>
      </w:r>
      <w:proofErr w:type="spellEnd"/>
      <w:r w:rsidRPr="00493BCC">
        <w:rPr>
          <w:rFonts w:eastAsiaTheme="minorHAnsi"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Dėl Kauno rajono savivaldybės tarybos 2015 m. lapkričio 26 d. sprendimo Nr. TS-375 „Dėl Kauno rajono savivaldybės gyventojų mokėjimo už socialines paslaugas tvarkos aprašo patvirtinimo“ pakeitimo (M. </w:t>
      </w:r>
      <w:proofErr w:type="spellStart"/>
      <w:r w:rsidRPr="00493BCC">
        <w:rPr>
          <w:rFonts w:eastAsiaTheme="minorHAnsi"/>
          <w:szCs w:val="24"/>
        </w:rPr>
        <w:t>Venslovienė</w:t>
      </w:r>
      <w:proofErr w:type="spellEnd"/>
      <w:r w:rsidRPr="00493BCC">
        <w:rPr>
          <w:rFonts w:eastAsiaTheme="minorHAnsi"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Dėl Kauno rajono savivaldybės tarybos 2013 m. rugpjūčio 29 d. sprendimo </w:t>
      </w:r>
      <w:r>
        <w:rPr>
          <w:rFonts w:eastAsiaTheme="minorHAnsi"/>
          <w:szCs w:val="24"/>
        </w:rPr>
        <w:br/>
      </w:r>
      <w:r w:rsidRPr="00493BCC">
        <w:rPr>
          <w:rFonts w:eastAsiaTheme="minorHAnsi"/>
          <w:szCs w:val="24"/>
        </w:rPr>
        <w:t xml:space="preserve">Nr. TS-326 „Dėl trumpalaikės ir ilgalaikės socialinės globos išlaidų finansavimo maksimalių mėnesio dydžių nustatymo, kai socialinė globa Kauno rajono gyventojams teikiama įstaigose, kurių steigėja ne Kauno rajono savivaldybė“ pakeitimo </w:t>
      </w:r>
      <w:r>
        <w:rPr>
          <w:rFonts w:eastAsiaTheme="minorHAnsi"/>
          <w:szCs w:val="24"/>
        </w:rPr>
        <w:br/>
      </w:r>
      <w:r w:rsidRPr="00493BCC">
        <w:rPr>
          <w:rFonts w:eastAsiaTheme="minorHAnsi"/>
          <w:szCs w:val="24"/>
        </w:rPr>
        <w:t xml:space="preserve">(M. </w:t>
      </w:r>
      <w:proofErr w:type="spellStart"/>
      <w:r w:rsidRPr="00493BCC">
        <w:rPr>
          <w:rFonts w:eastAsiaTheme="minorHAnsi"/>
          <w:szCs w:val="24"/>
        </w:rPr>
        <w:t>Venslovienė</w:t>
      </w:r>
      <w:proofErr w:type="spellEnd"/>
      <w:r w:rsidRPr="00493BCC">
        <w:rPr>
          <w:rFonts w:eastAsiaTheme="minorHAnsi"/>
          <w:szCs w:val="24"/>
        </w:rPr>
        <w:t>).</w:t>
      </w:r>
    </w:p>
    <w:p w:rsid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Dėl išlaikymo Labdaros ir paramos fondo „Nemuno krašto vaikai“ Vilkijos laikinuosiuose vaikų globos namuose pratęsimo sulaukus pilnametystės </w:t>
      </w:r>
    </w:p>
    <w:p w:rsidR="00493BCC" w:rsidRPr="00493BCC" w:rsidRDefault="00493BCC" w:rsidP="00493BCC">
      <w:pPr>
        <w:spacing w:line="360" w:lineRule="auto"/>
        <w:ind w:left="714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(M. </w:t>
      </w:r>
      <w:proofErr w:type="spellStart"/>
      <w:r w:rsidRPr="00493BCC">
        <w:rPr>
          <w:rFonts w:eastAsiaTheme="minorHAnsi"/>
          <w:szCs w:val="24"/>
        </w:rPr>
        <w:t>Venslovienė</w:t>
      </w:r>
      <w:proofErr w:type="spellEnd"/>
      <w:r w:rsidRPr="00493BCC">
        <w:rPr>
          <w:rFonts w:eastAsiaTheme="minorHAnsi"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Dėl kai kurių Kauno rajono savivaldybės tarybos sprendimų </w:t>
      </w:r>
      <w:r>
        <w:rPr>
          <w:rFonts w:eastAsiaTheme="minorHAnsi"/>
          <w:szCs w:val="24"/>
        </w:rPr>
        <w:t xml:space="preserve">pripažinimo netekusiais galios </w:t>
      </w:r>
      <w:r w:rsidRPr="00493BCC">
        <w:rPr>
          <w:rFonts w:eastAsiaTheme="minorHAnsi"/>
          <w:szCs w:val="24"/>
        </w:rPr>
        <w:t>(J. Dabašinskienė).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szCs w:val="24"/>
          <w:lang w:eastAsia="lt-LT"/>
        </w:rPr>
      </w:pPr>
      <w:r w:rsidRPr="00493BCC">
        <w:rPr>
          <w:bCs/>
          <w:szCs w:val="24"/>
          <w:lang w:eastAsia="lt-LT"/>
        </w:rPr>
        <w:t>Dėl miško žemės pavertimo kitomis naudmenomis žemės sklype, esančiame Kauno r. sav. Karmėlavos sen. Karmėlavos mstl. Oro Uosto g. 4, kadastro Nr. 5233/0007:74 (M. Kruopis).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szCs w:val="24"/>
          <w:lang w:eastAsia="lt-LT"/>
        </w:rPr>
      </w:pPr>
      <w:r w:rsidRPr="00493BCC">
        <w:rPr>
          <w:szCs w:val="24"/>
          <w:lang w:eastAsia="lt-LT"/>
        </w:rPr>
        <w:t xml:space="preserve">Dėl Kauno rajono savivaldybės tarybos 2016 m. vasario 25 d. sprendimo Nr. TS-93 „Dėl pritarimo Alšėnų ir Garliavos apylinkių seniūnijų gyvenamųjų vietovių teritorijų ribų nustatymo ir Garliavos seniūnijos Garliavos miesto teritorijos ribų keitimo planams“ pakeitimo </w:t>
      </w:r>
      <w:r w:rsidRPr="00493BCC">
        <w:rPr>
          <w:bCs/>
          <w:szCs w:val="24"/>
          <w:lang w:eastAsia="lt-LT"/>
        </w:rPr>
        <w:t>(M. Kruopis).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>Dėl gatvėvardžių suteikimo Akademijos, Domeikavos, Garliavos apylinkių, Karmėlavos ir Ringaudų seniūnijose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>Dėl gatvių geografinių charakteristikų pakeitimo Babtų, Domeikavos, Garliavos, Garliavos apylinkių ir Ringaudų seniūnijose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>Dėl Kauno rajono savivaldybės tarybos 2009 m. lapkričio 19 d. sprendimo Nr. TS-428 „Dėl gatvėvardžių suteikimo ir koordinačių patvirtinimo Babtų, Garliavos apylinkių, Užliedžių ir Vandžiogalos seniūnijose“ pakeitimo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 xml:space="preserve">Dėl Kauno rajono savivaldybės tarybos 2011 m. birželio 2 d. sprendimo Nr. TS-106 „Dėl gatvėvardžių suteikimo ir koordinačių patvirtinimo Akademijos, Babtų, </w:t>
      </w:r>
      <w:r w:rsidRPr="00493BCC">
        <w:rPr>
          <w:bCs/>
          <w:szCs w:val="24"/>
          <w:lang w:eastAsia="lt-LT"/>
        </w:rPr>
        <w:lastRenderedPageBreak/>
        <w:t>Domeikavos, Garliavos apylinkių, Karmėlavos, Lapių, Neveronių, Samylų, Taurakiemio, Vandžiogalos ir Zapyškio seniūnijose“ pakeitimo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>Dėl Kauno rajono savivaldybės tarybos 2011 m. lapkričio 24 d. sprendimo Nr. TS-361 „Dėl gatvėvardžių suteikimo ir koordinačių patvirtinimo Babtų, Batniavos, Domeikavos, Garliavos apylinkių, Karmėlavos, Lapių, Linksmakalnio, Ringaudų, Rokų, Samylų, Taurakiemio, Užliedžių, Vilkijos apylinkių ir Zapyškio seniūnijose“ pakeitimo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>Dėl Kauno rajono savivaldybės tarybos 2012 m. kovo 29 d. sprendimo Nr. TS-164 „Dėl gatvėvardžių suteikimo ir koordinačių patvirtinimo Alšėnų, Babtų, Domeikavos, Kačerginės, Karmėlavos, Lapių, Neveronių, Ringaudų, Rokų, Vandžiogalos, Zapyškio seniūnijose ir Garliavos, Vilkijos apylinkių seniūnijose“ pakeitimo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>Dėl Kauno rajono savivaldybės tarybos 2013 m. spalio 24 d. sprendimo Nr. TS-434 „Dėl gatvėvardžių suteikimo ir koordinačių patvirtinimo Batniavos, Domeikavos, Raudondvario, Rokų, Vilkijos seniūnijose“ pakeitimo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 xml:space="preserve">Dėl Kauno rajono savivaldybės tarybos 2014 m. rugpjūčio 28 d. sprendimo </w:t>
      </w:r>
      <w:r>
        <w:rPr>
          <w:bCs/>
          <w:szCs w:val="24"/>
          <w:lang w:eastAsia="lt-LT"/>
        </w:rPr>
        <w:br/>
      </w:r>
      <w:r w:rsidRPr="00493BCC">
        <w:rPr>
          <w:bCs/>
          <w:szCs w:val="24"/>
          <w:lang w:eastAsia="lt-LT"/>
        </w:rPr>
        <w:t>Nr. TS-338 „Dėl gatvėvardžių suteikimo ir koordinačių patvirtinimo Alšėnų, Domeikavos, Raudondvario, Ringaudų, Taurakiemio, Užliedžių, Zapyškio seniūnijose, Garliavos ir Vilkijos apylinkių seniūnijose“ pakeitimo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>Dėl Kauno rajono savivaldybės tarybos 2014 m. spalio 30 d. sprendimo Nr. TS-451 „Dėl gatvėvardžių suteikimo ir koordinačių patvirtinimo Domeikavos, Kulautuvos, Lapių, Neveronių, Raudondvario, Ringaudų, Samylų, Užliedžių seniūnijose ir Garliavos apylinkių seniūnijoje“ pakeitimo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 xml:space="preserve">Dėl Kauno rajono savivaldybės tarybos 2016 m. rugpjūčio 25 d. sprendimo </w:t>
      </w:r>
      <w:r>
        <w:rPr>
          <w:bCs/>
          <w:szCs w:val="24"/>
          <w:lang w:eastAsia="lt-LT"/>
        </w:rPr>
        <w:br/>
      </w:r>
      <w:r w:rsidRPr="00493BCC">
        <w:rPr>
          <w:bCs/>
          <w:szCs w:val="24"/>
          <w:lang w:eastAsia="lt-LT"/>
        </w:rPr>
        <w:t>Nr. TS-274 „Dėl gatvėvardžių suteikimo Batniavos, Domeikavos, Garliavos apylinkių, Lapių, Ringaudų, Samylų, Taurakiemio, Užliedžių ir Zapyškio seniūnijose“ pakeitimo (M. Kruopis).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color w:val="FF0000"/>
          <w:szCs w:val="24"/>
          <w:lang w:eastAsia="lt-LT"/>
        </w:rPr>
      </w:pPr>
      <w:r w:rsidRPr="00493BCC">
        <w:rPr>
          <w:bCs/>
          <w:szCs w:val="24"/>
          <w:lang w:eastAsia="lt-LT"/>
        </w:rPr>
        <w:t>Dėl Kauno rajono savivaldybės tarybos 2015 m. gegužės 15 d. sprendimo Nr. TS-182 „Dėl valstybės tarnautojų tarnybinės veiklos vertinimo komisijos sudarymo“ pakeitimo (D. Verbickienė).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pacing w:val="-6"/>
          <w:szCs w:val="24"/>
          <w:lang w:eastAsia="lt-LT"/>
        </w:rPr>
      </w:pPr>
      <w:r w:rsidRPr="00493BCC">
        <w:rPr>
          <w:spacing w:val="-6"/>
          <w:szCs w:val="24"/>
          <w:lang w:eastAsia="lt-LT"/>
        </w:rPr>
        <w:t xml:space="preserve">Dėl Kauno rajono savivaldybės viešųjų darbų 2017 m. I ir II ketvirčių programos patvirtinimo (D. </w:t>
      </w:r>
      <w:proofErr w:type="spellStart"/>
      <w:r w:rsidRPr="00493BCC">
        <w:rPr>
          <w:spacing w:val="-6"/>
          <w:szCs w:val="24"/>
          <w:lang w:eastAsia="lt-LT"/>
        </w:rPr>
        <w:t>Šlapikas</w:t>
      </w:r>
      <w:proofErr w:type="spellEnd"/>
      <w:r w:rsidRPr="00493BCC">
        <w:rPr>
          <w:spacing w:val="-6"/>
          <w:szCs w:val="24"/>
          <w:lang w:eastAsia="lt-LT"/>
        </w:rPr>
        <w:t>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bCs/>
          <w:szCs w:val="24"/>
          <w:lang w:eastAsia="lt-LT"/>
        </w:rPr>
        <w:t xml:space="preserve">Dėl Kauno rajono savivaldybės 2017 m. viešųjų darbų, teikiančių socialinę naudą vietos bendruomenei, skirtų padėti palaikyti ir (ar) plėtoti vietos bendruomenės socialinę infrastruktūrą, sąrašo patvirtinimo (D. </w:t>
      </w:r>
      <w:proofErr w:type="spellStart"/>
      <w:r w:rsidRPr="00493BCC">
        <w:rPr>
          <w:bCs/>
          <w:szCs w:val="24"/>
          <w:lang w:eastAsia="lt-LT"/>
        </w:rPr>
        <w:t>Šlapikas</w:t>
      </w:r>
      <w:proofErr w:type="spellEnd"/>
      <w:r w:rsidRPr="00493BCC">
        <w:rPr>
          <w:bCs/>
          <w:szCs w:val="24"/>
          <w:lang w:eastAsia="lt-LT"/>
        </w:rPr>
        <w:t>).</w:t>
      </w:r>
    </w:p>
    <w:p w:rsidR="00493BCC" w:rsidRPr="00493BCC" w:rsidRDefault="00493BCC" w:rsidP="00493BCC">
      <w:pPr>
        <w:widowControl w:val="0"/>
        <w:numPr>
          <w:ilvl w:val="0"/>
          <w:numId w:val="2"/>
        </w:numPr>
        <w:spacing w:line="360" w:lineRule="auto"/>
        <w:ind w:left="714" w:hanging="357"/>
        <w:jc w:val="both"/>
        <w:rPr>
          <w:bCs/>
          <w:szCs w:val="24"/>
          <w:lang w:eastAsia="lt-LT"/>
        </w:rPr>
      </w:pPr>
      <w:r w:rsidRPr="00493BCC">
        <w:rPr>
          <w:szCs w:val="24"/>
          <w:lang w:eastAsia="lt-LT"/>
        </w:rPr>
        <w:t xml:space="preserve">Dėl Kauno rajono savivaldybės tarybos 2013 m. rugpjūčio 29 d. sprendimo </w:t>
      </w:r>
      <w:r>
        <w:rPr>
          <w:szCs w:val="24"/>
          <w:lang w:eastAsia="lt-LT"/>
        </w:rPr>
        <w:br/>
      </w:r>
      <w:r w:rsidRPr="00493BCC">
        <w:rPr>
          <w:szCs w:val="24"/>
          <w:lang w:eastAsia="lt-LT"/>
        </w:rPr>
        <w:lastRenderedPageBreak/>
        <w:t>Nr. TS-340 „Dėl Kauno rajono savivaldybės energinio efektyvumo didinimo daugiabučiuose namuose programos patvirtinimo ir administratoriaus skyrimo“ pakeitimo</w:t>
      </w:r>
      <w:r w:rsidRPr="00493BCC">
        <w:rPr>
          <w:b/>
          <w:szCs w:val="24"/>
          <w:lang w:eastAsia="lt-LT"/>
        </w:rPr>
        <w:t xml:space="preserve"> </w:t>
      </w:r>
      <w:r w:rsidRPr="00493BCC">
        <w:rPr>
          <w:bCs/>
          <w:szCs w:val="24"/>
          <w:lang w:eastAsia="lt-LT"/>
        </w:rPr>
        <w:t xml:space="preserve">(D. </w:t>
      </w:r>
      <w:proofErr w:type="spellStart"/>
      <w:r w:rsidRPr="00493BCC">
        <w:rPr>
          <w:bCs/>
          <w:szCs w:val="24"/>
          <w:lang w:eastAsia="lt-LT"/>
        </w:rPr>
        <w:t>Šlapikas</w:t>
      </w:r>
      <w:proofErr w:type="spellEnd"/>
      <w:r w:rsidRPr="00493BCC">
        <w:rPr>
          <w:bCs/>
          <w:szCs w:val="24"/>
          <w:lang w:eastAsia="lt-LT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 w:cstheme="minorBidi"/>
          <w:szCs w:val="24"/>
        </w:rPr>
        <w:t xml:space="preserve">Dėl Kauno rajono savivaldybės dvinarės įmokos už komunalinių atliekų surinkimą iš atliekų turėtojų ir tvarkymą dydžio nustatymo metodikos </w:t>
      </w:r>
      <w:r w:rsidRPr="00493BCC">
        <w:rPr>
          <w:rFonts w:eastAsiaTheme="minorHAnsi"/>
          <w:szCs w:val="24"/>
        </w:rPr>
        <w:t xml:space="preserve">patvirtinimo </w:t>
      </w:r>
      <w:r w:rsidRPr="00493BCC">
        <w:rPr>
          <w:rFonts w:eastAsiaTheme="minorHAnsi"/>
          <w:bCs/>
          <w:szCs w:val="24"/>
        </w:rPr>
        <w:t xml:space="preserve">(D. </w:t>
      </w:r>
      <w:proofErr w:type="spellStart"/>
      <w:r w:rsidRPr="00493BCC">
        <w:rPr>
          <w:rFonts w:eastAsiaTheme="minorHAnsi"/>
          <w:bCs/>
          <w:szCs w:val="24"/>
        </w:rPr>
        <w:t>Šlapikas</w:t>
      </w:r>
      <w:proofErr w:type="spellEnd"/>
      <w:r w:rsidRPr="00493BCC">
        <w:rPr>
          <w:rFonts w:eastAsiaTheme="minorHAnsi"/>
          <w:bCs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 xml:space="preserve">Dėl komunalinių atliekų tvarkymo kainos, dvinarės įmokos už komunalinių atliekų surinkimą ir tvarkymą dydžių ir atliekų susidarymo normų patvirtinimo </w:t>
      </w:r>
      <w:r w:rsidRPr="00493BCC">
        <w:rPr>
          <w:rFonts w:eastAsiaTheme="minorHAnsi"/>
          <w:bCs/>
          <w:szCs w:val="24"/>
        </w:rPr>
        <w:t xml:space="preserve">(D. </w:t>
      </w:r>
      <w:proofErr w:type="spellStart"/>
      <w:r w:rsidRPr="00493BCC">
        <w:rPr>
          <w:rFonts w:eastAsiaTheme="minorHAnsi"/>
          <w:bCs/>
          <w:szCs w:val="24"/>
        </w:rPr>
        <w:t>Šlapikas</w:t>
      </w:r>
      <w:proofErr w:type="spellEnd"/>
      <w:r w:rsidRPr="00493BCC">
        <w:rPr>
          <w:rFonts w:eastAsiaTheme="minorHAnsi"/>
          <w:bCs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 w:cstheme="minorBidi"/>
          <w:szCs w:val="24"/>
        </w:rPr>
      </w:pPr>
      <w:r w:rsidRPr="00493BCC">
        <w:rPr>
          <w:rFonts w:eastAsiaTheme="minorHAnsi" w:cstheme="minorBidi"/>
          <w:szCs w:val="24"/>
        </w:rPr>
        <w:t xml:space="preserve">Dėl Kauno rajono savivaldybės tarybos 2008 m. kovo 6 d. sprendimo Nr. TS-65 „Dėl Kauno rajono savivaldybės komunalinių atliekų tvarkymo taisyklių patvirtinimo“ pakeitimo </w:t>
      </w:r>
      <w:r w:rsidRPr="00493BCC">
        <w:rPr>
          <w:rFonts w:eastAsiaTheme="minorHAnsi"/>
          <w:bCs/>
          <w:szCs w:val="24"/>
        </w:rPr>
        <w:t xml:space="preserve">(D. </w:t>
      </w:r>
      <w:proofErr w:type="spellStart"/>
      <w:r w:rsidRPr="00493BCC">
        <w:rPr>
          <w:rFonts w:eastAsiaTheme="minorHAnsi"/>
          <w:bCs/>
          <w:szCs w:val="24"/>
        </w:rPr>
        <w:t>Šlapikas</w:t>
      </w:r>
      <w:proofErr w:type="spellEnd"/>
      <w:r w:rsidRPr="00493BCC">
        <w:rPr>
          <w:rFonts w:eastAsiaTheme="minorHAnsi"/>
          <w:bCs/>
          <w:szCs w:val="24"/>
        </w:rPr>
        <w:t>).</w:t>
      </w:r>
    </w:p>
    <w:p w:rsidR="00493BCC" w:rsidRPr="00493BCC" w:rsidRDefault="00493BCC" w:rsidP="00493BCC">
      <w:pPr>
        <w:numPr>
          <w:ilvl w:val="0"/>
          <w:numId w:val="2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493BCC">
        <w:rPr>
          <w:rFonts w:eastAsiaTheme="minorHAnsi"/>
          <w:szCs w:val="24"/>
        </w:rPr>
        <w:t>Dėl Kauno rajono savivaldybės tarybos 2015 m. spalio 22 d. sprendimo Nr. TS-325 ,,Dėl atstovo delegavimo į Kauno regiono teritorijų vystymo integruotos programos valdymo grupę“ pakeitimo (A. Pupalė).</w:t>
      </w:r>
    </w:p>
    <w:p w:rsidR="00493BCC" w:rsidRPr="00F049DF" w:rsidRDefault="00493BCC" w:rsidP="00493BCC">
      <w:pPr>
        <w:pStyle w:val="Sraopastraipa"/>
        <w:numPr>
          <w:ilvl w:val="0"/>
          <w:numId w:val="2"/>
        </w:numPr>
        <w:spacing w:after="200" w:line="360" w:lineRule="auto"/>
        <w:jc w:val="both"/>
        <w:rPr>
          <w:szCs w:val="24"/>
        </w:rPr>
      </w:pPr>
      <w:r>
        <w:rPr>
          <w:szCs w:val="24"/>
        </w:rPr>
        <w:t>Dėl pritarimo K</w:t>
      </w:r>
      <w:r w:rsidRPr="00F049DF">
        <w:rPr>
          <w:szCs w:val="24"/>
        </w:rPr>
        <w:t>auno rajono savivaldybės tarybos kontrolės komiteto 2016 m. veiklos ataskaitai</w:t>
      </w:r>
      <w:r>
        <w:rPr>
          <w:szCs w:val="24"/>
        </w:rPr>
        <w:t xml:space="preserve"> (G. Rutkauskas).</w:t>
      </w:r>
    </w:p>
    <w:p w:rsidR="00493BCC" w:rsidRPr="00F049DF" w:rsidRDefault="00493BCC" w:rsidP="00493BCC">
      <w:pPr>
        <w:pStyle w:val="Sraopastraipa"/>
        <w:numPr>
          <w:ilvl w:val="0"/>
          <w:numId w:val="2"/>
        </w:numPr>
        <w:spacing w:after="200" w:line="360" w:lineRule="auto"/>
        <w:jc w:val="both"/>
        <w:rPr>
          <w:szCs w:val="24"/>
        </w:rPr>
      </w:pPr>
      <w:r>
        <w:rPr>
          <w:szCs w:val="24"/>
        </w:rPr>
        <w:t>Dėl K</w:t>
      </w:r>
      <w:r w:rsidRPr="00F049DF">
        <w:rPr>
          <w:szCs w:val="24"/>
        </w:rPr>
        <w:t>auno rajono savivaldybės tarybos kontrolės komiteto 2017 m. veiklos programos patvirtinimo</w:t>
      </w:r>
      <w:r>
        <w:rPr>
          <w:szCs w:val="24"/>
        </w:rPr>
        <w:t xml:space="preserve"> (G. Rutkauskas).</w:t>
      </w:r>
    </w:p>
    <w:p w:rsidR="00506CDF" w:rsidRPr="00493BCC" w:rsidRDefault="00493BCC" w:rsidP="00493BCC">
      <w:pPr>
        <w:pStyle w:val="Pavadinimas"/>
        <w:tabs>
          <w:tab w:val="left" w:pos="0"/>
        </w:tabs>
        <w:spacing w:line="360" w:lineRule="auto"/>
        <w:ind w:right="49" w:firstLine="851"/>
        <w:jc w:val="both"/>
        <w:rPr>
          <w:b w:val="0"/>
          <w:sz w:val="24"/>
          <w:szCs w:val="24"/>
        </w:rPr>
      </w:pPr>
      <w:r w:rsidRPr="00C56F2D">
        <w:rPr>
          <w:b w:val="0"/>
          <w:sz w:val="24"/>
          <w:szCs w:val="24"/>
        </w:rPr>
        <w:t>Balsavo „už“</w:t>
      </w:r>
      <w:r>
        <w:rPr>
          <w:b w:val="0"/>
          <w:sz w:val="24"/>
          <w:szCs w:val="24"/>
        </w:rPr>
        <w:t xml:space="preserve"> – 21; „prieš“ – 0</w:t>
      </w:r>
      <w:r w:rsidRPr="00C56F2D">
        <w:rPr>
          <w:b w:val="0"/>
          <w:sz w:val="24"/>
          <w:szCs w:val="24"/>
        </w:rPr>
        <w:t>; „susilaikė</w:t>
      </w:r>
      <w:r>
        <w:rPr>
          <w:b w:val="0"/>
          <w:sz w:val="24"/>
          <w:szCs w:val="24"/>
        </w:rPr>
        <w:t>“– 0. Dalyvavo 21 Tarybos narys</w:t>
      </w:r>
      <w:r w:rsidRPr="00C56F2D">
        <w:rPr>
          <w:b w:val="0"/>
          <w:sz w:val="24"/>
          <w:szCs w:val="24"/>
        </w:rPr>
        <w:t>.</w:t>
      </w:r>
    </w:p>
    <w:p w:rsidR="00506CDF" w:rsidRDefault="00506CDF" w:rsidP="00493BCC">
      <w:pPr>
        <w:tabs>
          <w:tab w:val="left" w:pos="709"/>
        </w:tabs>
        <w:spacing w:line="360" w:lineRule="auto"/>
        <w:ind w:right="49" w:firstLine="851"/>
        <w:jc w:val="both"/>
        <w:rPr>
          <w:szCs w:val="24"/>
        </w:rPr>
      </w:pPr>
      <w:r>
        <w:t>Pritarta</w:t>
      </w:r>
      <w:r>
        <w:rPr>
          <w:szCs w:val="24"/>
        </w:rPr>
        <w:t xml:space="preserve"> Tarybos posėdžio pataisytai ir papildytai darbotvarkei</w:t>
      </w:r>
      <w:r>
        <w:t>.</w:t>
      </w:r>
    </w:p>
    <w:p w:rsidR="00506CDF" w:rsidRDefault="00506CDF" w:rsidP="00506CDF">
      <w:pPr>
        <w:tabs>
          <w:tab w:val="left" w:pos="709"/>
        </w:tabs>
        <w:spacing w:line="360" w:lineRule="auto"/>
        <w:ind w:right="49"/>
        <w:jc w:val="both"/>
      </w:pPr>
    </w:p>
    <w:p w:rsidR="00506CDF" w:rsidRPr="004D5D6B" w:rsidRDefault="00506CDF" w:rsidP="00493BCC">
      <w:pPr>
        <w:pStyle w:val="Sraopastraipa"/>
        <w:tabs>
          <w:tab w:val="left" w:pos="709"/>
        </w:tabs>
        <w:spacing w:line="360" w:lineRule="auto"/>
        <w:ind w:left="0" w:right="49" w:firstLine="851"/>
        <w:jc w:val="both"/>
        <w:rPr>
          <w:rFonts w:eastAsia="Calibri"/>
          <w:b/>
          <w:spacing w:val="-2"/>
          <w:szCs w:val="24"/>
        </w:rPr>
      </w:pPr>
      <w:r>
        <w:rPr>
          <w:b/>
          <w:szCs w:val="24"/>
        </w:rPr>
        <w:t xml:space="preserve">1. SVARSTYTA. </w:t>
      </w:r>
      <w:r w:rsidR="004D5D6B" w:rsidRPr="004D5D6B">
        <w:rPr>
          <w:b/>
          <w:szCs w:val="24"/>
        </w:rPr>
        <w:t xml:space="preserve">UAB Aurora </w:t>
      </w:r>
      <w:proofErr w:type="spellStart"/>
      <w:r w:rsidR="004D5D6B" w:rsidRPr="004D5D6B">
        <w:rPr>
          <w:b/>
          <w:szCs w:val="24"/>
        </w:rPr>
        <w:t>Group</w:t>
      </w:r>
      <w:proofErr w:type="spellEnd"/>
      <w:r w:rsidR="004D5D6B" w:rsidRPr="004D5D6B">
        <w:rPr>
          <w:b/>
          <w:szCs w:val="24"/>
        </w:rPr>
        <w:t xml:space="preserve"> atleidimas nuo žemės ir nekilnojamojo turto mokesčio.</w:t>
      </w:r>
    </w:p>
    <w:p w:rsidR="00506CDF" w:rsidRDefault="004D5D6B" w:rsidP="00506CD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A. Milius</w:t>
      </w:r>
      <w:r w:rsidR="00506CDF">
        <w:rPr>
          <w:szCs w:val="24"/>
        </w:rPr>
        <w:t xml:space="preserve"> pristatė sprendimo projektą.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</w:t>
      </w:r>
      <w:r w:rsidR="004D5D6B">
        <w:rPr>
          <w:szCs w:val="24"/>
        </w:rPr>
        <w:t xml:space="preserve">Žemės ūkio ir kaimo plėtros </w:t>
      </w:r>
      <w:r>
        <w:rPr>
          <w:szCs w:val="24"/>
        </w:rPr>
        <w:t>komitetai.</w:t>
      </w:r>
    </w:p>
    <w:p w:rsidR="004D5D6B" w:rsidRDefault="004D5D6B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Stankevičienė </w:t>
      </w:r>
      <w:r w:rsidR="009A54F1">
        <w:rPr>
          <w:szCs w:val="24"/>
        </w:rPr>
        <w:t>paklausė, kokios priežastys leidžia</w:t>
      </w:r>
      <w:r w:rsidR="004378A7">
        <w:rPr>
          <w:szCs w:val="24"/>
        </w:rPr>
        <w:t xml:space="preserve"> </w:t>
      </w:r>
      <w:r w:rsidR="009A54F1">
        <w:rPr>
          <w:szCs w:val="24"/>
        </w:rPr>
        <w:t xml:space="preserve">įmonę </w:t>
      </w:r>
      <w:r w:rsidR="004378A7">
        <w:rPr>
          <w:szCs w:val="24"/>
        </w:rPr>
        <w:t xml:space="preserve">atleisti nuo mokesčių. </w:t>
      </w:r>
    </w:p>
    <w:p w:rsidR="004D5D6B" w:rsidRDefault="004D5D6B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Milius </w:t>
      </w:r>
      <w:r w:rsidR="004378A7">
        <w:rPr>
          <w:szCs w:val="24"/>
        </w:rPr>
        <w:t xml:space="preserve">atsakė, kad viena priežastis </w:t>
      </w:r>
      <w:r w:rsidR="00D306A4">
        <w:rPr>
          <w:szCs w:val="24"/>
        </w:rPr>
        <w:t xml:space="preserve">– </w:t>
      </w:r>
      <w:r w:rsidR="004378A7">
        <w:rPr>
          <w:szCs w:val="24"/>
        </w:rPr>
        <w:t xml:space="preserve">Kauno rajono savivaldybės prioritetas ikimokyklinių įstaigų plėtra, kita priežastis </w:t>
      </w:r>
      <w:r w:rsidR="00D306A4">
        <w:rPr>
          <w:szCs w:val="24"/>
        </w:rPr>
        <w:t xml:space="preserve">– </w:t>
      </w:r>
      <w:r w:rsidR="004378A7">
        <w:rPr>
          <w:szCs w:val="24"/>
        </w:rPr>
        <w:t>2013 m. Tarybos sprendimas</w:t>
      </w:r>
      <w:r w:rsidR="009A54F1">
        <w:rPr>
          <w:szCs w:val="24"/>
        </w:rPr>
        <w:t>,</w:t>
      </w:r>
      <w:r w:rsidR="004378A7">
        <w:rPr>
          <w:szCs w:val="24"/>
        </w:rPr>
        <w:t xml:space="preserve"> </w:t>
      </w:r>
      <w:r w:rsidR="000D34DD">
        <w:rPr>
          <w:szCs w:val="24"/>
        </w:rPr>
        <w:t xml:space="preserve">leidžiantis naujas įmones </w:t>
      </w:r>
      <w:r w:rsidR="009A54F1">
        <w:rPr>
          <w:szCs w:val="24"/>
        </w:rPr>
        <w:t xml:space="preserve">3 metus </w:t>
      </w:r>
      <w:r w:rsidR="000D34DD">
        <w:rPr>
          <w:szCs w:val="24"/>
        </w:rPr>
        <w:t xml:space="preserve">atleisti nuo mokesčių. </w:t>
      </w:r>
    </w:p>
    <w:p w:rsidR="004D5D6B" w:rsidRDefault="004D5D6B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Lukoševičienė</w:t>
      </w:r>
      <w:r w:rsidR="000D34DD">
        <w:rPr>
          <w:szCs w:val="24"/>
        </w:rPr>
        <w:t xml:space="preserve"> paklausė,</w:t>
      </w:r>
      <w:r w:rsidR="009A54F1">
        <w:rPr>
          <w:szCs w:val="24"/>
        </w:rPr>
        <w:t xml:space="preserve"> ar yra daugiau panašių įmonių prašymų </w:t>
      </w:r>
      <w:r w:rsidR="000D34DD">
        <w:rPr>
          <w:szCs w:val="24"/>
        </w:rPr>
        <w:t xml:space="preserve">atleisti </w:t>
      </w:r>
      <w:r w:rsidR="009A54F1">
        <w:rPr>
          <w:szCs w:val="24"/>
        </w:rPr>
        <w:t xml:space="preserve">jas </w:t>
      </w:r>
      <w:r w:rsidR="000D34DD">
        <w:rPr>
          <w:szCs w:val="24"/>
        </w:rPr>
        <w:t xml:space="preserve">nuo mokesčių. </w:t>
      </w:r>
    </w:p>
    <w:p w:rsidR="004D5D6B" w:rsidRDefault="004D5D6B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Milius</w:t>
      </w:r>
      <w:r w:rsidR="000D34DD">
        <w:rPr>
          <w:szCs w:val="24"/>
        </w:rPr>
        <w:t xml:space="preserve"> atsakė, kad visų įmonių </w:t>
      </w:r>
      <w:r w:rsidR="00975FC7">
        <w:rPr>
          <w:szCs w:val="24"/>
        </w:rPr>
        <w:t xml:space="preserve">ir piliečių </w:t>
      </w:r>
      <w:r w:rsidR="000D34DD">
        <w:rPr>
          <w:szCs w:val="24"/>
        </w:rPr>
        <w:t xml:space="preserve">prašymai teikiami svarstyti Tarybai. </w:t>
      </w:r>
    </w:p>
    <w:p w:rsidR="004D5D6B" w:rsidRDefault="004D5D6B" w:rsidP="004D5D6B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Stankevičienė </w:t>
      </w:r>
      <w:r w:rsidR="00975FC7">
        <w:rPr>
          <w:szCs w:val="24"/>
        </w:rPr>
        <w:t>paprašė pa</w:t>
      </w:r>
      <w:r w:rsidR="009A54F1">
        <w:rPr>
          <w:szCs w:val="24"/>
        </w:rPr>
        <w:t>tikslinti</w:t>
      </w:r>
      <w:r w:rsidR="000D34DD">
        <w:rPr>
          <w:szCs w:val="24"/>
        </w:rPr>
        <w:t xml:space="preserve"> įmonės registracijos datą. </w:t>
      </w:r>
    </w:p>
    <w:p w:rsidR="000D34DD" w:rsidRDefault="000D34DD" w:rsidP="004D5D6B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Milius atsakė, kad įmonė įregistruota 2014 m. </w:t>
      </w:r>
    </w:p>
    <w:p w:rsidR="004D5D6B" w:rsidRPr="007B2451" w:rsidRDefault="004D5D6B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7B2451">
        <w:rPr>
          <w:szCs w:val="24"/>
        </w:rPr>
        <w:t xml:space="preserve"> teigė, kad kai kurios įmonės paraginamos parašyti prašymus atleisti nuo mokesčių. Aiškinamajame rašte pažymėta, kad </w:t>
      </w:r>
      <w:r w:rsidR="007B2451" w:rsidRPr="007B2451">
        <w:rPr>
          <w:szCs w:val="24"/>
        </w:rPr>
        <w:t xml:space="preserve">UAB Aurora </w:t>
      </w:r>
      <w:proofErr w:type="spellStart"/>
      <w:r w:rsidR="007B2451" w:rsidRPr="007B2451">
        <w:rPr>
          <w:szCs w:val="24"/>
        </w:rPr>
        <w:t>Group</w:t>
      </w:r>
      <w:proofErr w:type="spellEnd"/>
      <w:r w:rsidR="007B2451">
        <w:rPr>
          <w:szCs w:val="24"/>
        </w:rPr>
        <w:t xml:space="preserve"> 2012 m. gavo ES </w:t>
      </w:r>
      <w:r w:rsidR="007B2451">
        <w:rPr>
          <w:szCs w:val="24"/>
        </w:rPr>
        <w:lastRenderedPageBreak/>
        <w:t>paramą. Reiškia</w:t>
      </w:r>
      <w:r w:rsidR="00D306A4">
        <w:rPr>
          <w:szCs w:val="24"/>
        </w:rPr>
        <w:t>,</w:t>
      </w:r>
      <w:r w:rsidR="007B2451">
        <w:rPr>
          <w:szCs w:val="24"/>
        </w:rPr>
        <w:t xml:space="preserve"> ji veikia daugiau, kaip 3 metai. Siūlo neatleisti šios </w:t>
      </w:r>
      <w:r w:rsidR="00975FC7">
        <w:rPr>
          <w:szCs w:val="24"/>
        </w:rPr>
        <w:t>įmonės nuo mokesčių ir neįvesti</w:t>
      </w:r>
      <w:r w:rsidR="007B2451">
        <w:rPr>
          <w:szCs w:val="24"/>
        </w:rPr>
        <w:t xml:space="preserve"> tokios praktikos. </w:t>
      </w:r>
    </w:p>
    <w:p w:rsidR="004D5D6B" w:rsidRDefault="004D5D6B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 w:rsidR="007B2451">
        <w:rPr>
          <w:szCs w:val="24"/>
        </w:rPr>
        <w:t xml:space="preserve"> paklausė</w:t>
      </w:r>
      <w:r w:rsidR="00D306A4">
        <w:rPr>
          <w:szCs w:val="24"/>
        </w:rPr>
        <w:t>,</w:t>
      </w:r>
      <w:r w:rsidR="00BE279D">
        <w:rPr>
          <w:szCs w:val="24"/>
        </w:rPr>
        <w:t xml:space="preserve"> nuo kokios datos </w:t>
      </w:r>
      <w:r w:rsidR="00975FC7">
        <w:rPr>
          <w:szCs w:val="24"/>
        </w:rPr>
        <w:t xml:space="preserve">įmonė atleidžiama nuo mokesčių, nuo įmonės registracijos, ar nuo veiklos pradžios. </w:t>
      </w:r>
    </w:p>
    <w:p w:rsidR="004D5D6B" w:rsidRDefault="004D5D6B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A. Milius</w:t>
      </w:r>
      <w:r w:rsidR="00BE279D">
        <w:rPr>
          <w:szCs w:val="24"/>
        </w:rPr>
        <w:t xml:space="preserve"> atsakė, kad nuo įmonės registracijos dienos. </w:t>
      </w:r>
    </w:p>
    <w:p w:rsidR="004D5D6B" w:rsidRDefault="004D5D6B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Makūnas </w:t>
      </w:r>
      <w:r w:rsidR="00BE279D">
        <w:rPr>
          <w:szCs w:val="24"/>
        </w:rPr>
        <w:t xml:space="preserve">teigė, kad reikia </w:t>
      </w:r>
      <w:r w:rsidR="00975FC7">
        <w:rPr>
          <w:szCs w:val="24"/>
        </w:rPr>
        <w:t>Savivaldybės a</w:t>
      </w:r>
      <w:r w:rsidR="002909D4">
        <w:rPr>
          <w:szCs w:val="24"/>
        </w:rPr>
        <w:t xml:space="preserve">dministracijai </w:t>
      </w:r>
      <w:r w:rsidR="00BE279D">
        <w:rPr>
          <w:szCs w:val="24"/>
        </w:rPr>
        <w:t xml:space="preserve">rengti naują </w:t>
      </w:r>
      <w:r w:rsidR="002909D4">
        <w:rPr>
          <w:szCs w:val="24"/>
        </w:rPr>
        <w:t xml:space="preserve">įmonių atleidimo nuo mokesčių tvarką. Kvietė pritarti sprendimo projektui, nes Kauno rajono </w:t>
      </w:r>
      <w:r w:rsidR="00975FC7">
        <w:rPr>
          <w:szCs w:val="24"/>
        </w:rPr>
        <w:t xml:space="preserve">savivaldybės </w:t>
      </w:r>
      <w:r w:rsidR="002909D4">
        <w:rPr>
          <w:szCs w:val="24"/>
        </w:rPr>
        <w:t xml:space="preserve">prioritetas </w:t>
      </w:r>
      <w:r w:rsidR="00975FC7">
        <w:rPr>
          <w:szCs w:val="24"/>
        </w:rPr>
        <w:t xml:space="preserve">– </w:t>
      </w:r>
      <w:r w:rsidR="002909D4">
        <w:rPr>
          <w:szCs w:val="24"/>
        </w:rPr>
        <w:t xml:space="preserve">padėti verslo įmonėms. Pusė </w:t>
      </w:r>
      <w:r w:rsidR="002909D4" w:rsidRPr="007B2451">
        <w:rPr>
          <w:szCs w:val="24"/>
        </w:rPr>
        <w:t xml:space="preserve">UAB Aurora </w:t>
      </w:r>
      <w:proofErr w:type="spellStart"/>
      <w:r w:rsidR="002909D4" w:rsidRPr="007B2451">
        <w:rPr>
          <w:szCs w:val="24"/>
        </w:rPr>
        <w:t>Group</w:t>
      </w:r>
      <w:proofErr w:type="spellEnd"/>
      <w:r w:rsidR="002909D4">
        <w:rPr>
          <w:szCs w:val="24"/>
        </w:rPr>
        <w:t xml:space="preserve"> darbuotojų – Kauno rajono gyventojai. Ši įmonė padėjo Savivaldybei spręsti ikimokyklinių įstaigų trūkumo problemą. </w:t>
      </w:r>
    </w:p>
    <w:p w:rsidR="00506CDF" w:rsidRDefault="00506CDF" w:rsidP="00506CD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506CDF" w:rsidRDefault="004D5D6B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 – 14; „prieš“ – 0; „susilaikė“ – 7</w:t>
      </w:r>
      <w:r w:rsidR="00506CDF">
        <w:rPr>
          <w:szCs w:val="24"/>
        </w:rPr>
        <w:t xml:space="preserve">. </w:t>
      </w:r>
      <w:r>
        <w:rPr>
          <w:szCs w:val="24"/>
        </w:rPr>
        <w:t>Dalyvavo 21 Tarybos narys</w:t>
      </w:r>
      <w:r w:rsidR="00506CDF">
        <w:rPr>
          <w:szCs w:val="24"/>
        </w:rPr>
        <w:t>.</w:t>
      </w:r>
    </w:p>
    <w:p w:rsidR="00506CDF" w:rsidRDefault="00506CDF" w:rsidP="00506CD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pateiktam sprendimo projektui</w:t>
      </w:r>
      <w:r>
        <w:rPr>
          <w:szCs w:val="24"/>
        </w:rPr>
        <w:t>.</w:t>
      </w:r>
    </w:p>
    <w:p w:rsidR="00506CDF" w:rsidRDefault="00F26CE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4D5D6B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2. SVARSTYTA.</w:t>
      </w:r>
      <w:r>
        <w:rPr>
          <w:b/>
          <w:szCs w:val="24"/>
          <w:lang w:eastAsia="lt-LT"/>
        </w:rPr>
        <w:t xml:space="preserve"> </w:t>
      </w:r>
      <w:r w:rsidR="004D5D6B" w:rsidRPr="004D5D6B">
        <w:rPr>
          <w:b/>
          <w:szCs w:val="24"/>
        </w:rPr>
        <w:t>UAB Giraitės vandenys atleidimas nuo nekilnojamojo turto mokesčio.</w:t>
      </w:r>
    </w:p>
    <w:p w:rsidR="004D5D6B" w:rsidRDefault="004D5D6B" w:rsidP="004D5D6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Milius pristatė sprendimo projektą.</w:t>
      </w:r>
    </w:p>
    <w:p w:rsidR="004D5D6B" w:rsidRDefault="004D5D6B" w:rsidP="004D5D6B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 komitetas.</w:t>
      </w:r>
    </w:p>
    <w:p w:rsidR="004D5D6B" w:rsidRDefault="004D5D6B" w:rsidP="004D5D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G. Rutkauskas</w:t>
      </w:r>
      <w:r w:rsidR="002909D4">
        <w:rPr>
          <w:szCs w:val="24"/>
          <w:lang w:eastAsia="lt-LT"/>
        </w:rPr>
        <w:t xml:space="preserve"> paklausė, ar </w:t>
      </w:r>
      <w:r w:rsidR="0071279C">
        <w:rPr>
          <w:szCs w:val="24"/>
          <w:lang w:eastAsia="lt-LT"/>
        </w:rPr>
        <w:t xml:space="preserve">labai nukentės gyventojai, jei mokestis bus įskaičiuotas į vandens kainą. </w:t>
      </w:r>
    </w:p>
    <w:p w:rsidR="004D5D6B" w:rsidRDefault="004D5D6B" w:rsidP="004D5D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A. Milius</w:t>
      </w:r>
      <w:r w:rsidR="0071279C">
        <w:rPr>
          <w:szCs w:val="24"/>
          <w:lang w:eastAsia="lt-LT"/>
        </w:rPr>
        <w:t xml:space="preserve"> atsakė, kad Taryba svarstant geriamojo vandens kainą, šio mokesčio į kainą neįtraukė. </w:t>
      </w:r>
    </w:p>
    <w:p w:rsidR="004D5D6B" w:rsidRPr="0071279C" w:rsidRDefault="004D5D6B" w:rsidP="004D5D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A. </w:t>
      </w:r>
      <w:proofErr w:type="spellStart"/>
      <w:r>
        <w:rPr>
          <w:szCs w:val="24"/>
          <w:lang w:eastAsia="lt-LT"/>
        </w:rPr>
        <w:t>Ulinskaitė</w:t>
      </w:r>
      <w:proofErr w:type="spellEnd"/>
      <w:r w:rsidR="0071279C">
        <w:rPr>
          <w:szCs w:val="24"/>
          <w:lang w:eastAsia="lt-LT"/>
        </w:rPr>
        <w:t xml:space="preserve"> paklausė, kokie juridiniai asmenys skolingi </w:t>
      </w:r>
      <w:r w:rsidR="0071279C" w:rsidRPr="0071279C">
        <w:rPr>
          <w:szCs w:val="24"/>
        </w:rPr>
        <w:t>UAB Giraitės vandenys</w:t>
      </w:r>
      <w:r w:rsidR="0071279C">
        <w:rPr>
          <w:szCs w:val="24"/>
        </w:rPr>
        <w:t>.</w:t>
      </w:r>
    </w:p>
    <w:p w:rsidR="004D5D6B" w:rsidRDefault="004D5D6B" w:rsidP="004D5D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G. </w:t>
      </w:r>
      <w:proofErr w:type="spellStart"/>
      <w:r>
        <w:rPr>
          <w:szCs w:val="24"/>
          <w:lang w:eastAsia="lt-LT"/>
        </w:rPr>
        <w:t>Urbelis</w:t>
      </w:r>
      <w:proofErr w:type="spellEnd"/>
      <w:r w:rsidR="0071279C">
        <w:rPr>
          <w:szCs w:val="24"/>
          <w:lang w:eastAsia="lt-LT"/>
        </w:rPr>
        <w:t xml:space="preserve"> atsakė, kad pirmiausia skolingos bankrutuojančios įmonės. Biudžetinės įstaigos atsiskaito laiku. Bankrutuojančių įmonių skolos nurašomos. </w:t>
      </w:r>
    </w:p>
    <w:p w:rsidR="004D5D6B" w:rsidRDefault="004D5D6B" w:rsidP="004D5D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V. Makūnas</w:t>
      </w:r>
      <w:r w:rsidR="0071279C">
        <w:rPr>
          <w:szCs w:val="24"/>
          <w:lang w:eastAsia="lt-LT"/>
        </w:rPr>
        <w:t xml:space="preserve"> teigė, kad G. </w:t>
      </w:r>
      <w:proofErr w:type="spellStart"/>
      <w:r w:rsidR="0071279C">
        <w:rPr>
          <w:szCs w:val="24"/>
          <w:lang w:eastAsia="lt-LT"/>
        </w:rPr>
        <w:t>Urbelis</w:t>
      </w:r>
      <w:proofErr w:type="spellEnd"/>
      <w:r w:rsidR="0071279C">
        <w:rPr>
          <w:szCs w:val="24"/>
          <w:lang w:eastAsia="lt-LT"/>
        </w:rPr>
        <w:t xml:space="preserve"> Tarybos nariams turi raštu pateikti informaciją apie įsiskolinusias įmones.</w:t>
      </w:r>
    </w:p>
    <w:p w:rsidR="004D5D6B" w:rsidRDefault="004D5D6B" w:rsidP="004D5D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506CDF" w:rsidRDefault="004D5D6B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 – 14; „prieš“ – 1; „susilaikė“ – 5. Nebalsavo vienas Tarybos narys</w:t>
      </w:r>
      <w:r w:rsidR="00506CDF">
        <w:rPr>
          <w:szCs w:val="24"/>
        </w:rPr>
        <w:t>. Dalyva</w:t>
      </w:r>
      <w:r>
        <w:rPr>
          <w:szCs w:val="24"/>
        </w:rPr>
        <w:t>vo 21 Tarybos narys</w:t>
      </w:r>
      <w:r w:rsidR="00506CDF">
        <w:rPr>
          <w:szCs w:val="24"/>
        </w:rPr>
        <w:t>.</w:t>
      </w:r>
    </w:p>
    <w:p w:rsidR="00506CDF" w:rsidRDefault="00506CDF" w:rsidP="00506CD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pateiktam sprendimo projektui</w:t>
      </w:r>
      <w:r>
        <w:rPr>
          <w:szCs w:val="24"/>
        </w:rPr>
        <w:t>.</w:t>
      </w:r>
    </w:p>
    <w:p w:rsidR="00506CDF" w:rsidRDefault="00F26CE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</w:p>
    <w:p w:rsidR="00506CDF" w:rsidRPr="00E901E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3. SVARSTYTA.</w:t>
      </w:r>
      <w:r>
        <w:rPr>
          <w:b/>
          <w:szCs w:val="24"/>
          <w:lang w:eastAsia="lt-LT"/>
        </w:rPr>
        <w:t xml:space="preserve"> </w:t>
      </w:r>
      <w:r w:rsidR="00E901ED" w:rsidRPr="00E901ED">
        <w:rPr>
          <w:b/>
          <w:szCs w:val="24"/>
        </w:rPr>
        <w:t>UAB Komunalinių paslaugų centro atleidimas nuo nekilnojamojo turto mokesčio.</w:t>
      </w:r>
    </w:p>
    <w:p w:rsidR="00E901ED" w:rsidRDefault="00E901ED" w:rsidP="00E901ED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Milius pristatė sprendimo projektą.</w:t>
      </w:r>
    </w:p>
    <w:p w:rsidR="00E901ED" w:rsidRDefault="00E901ED" w:rsidP="00E901ED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 komitetas.</w:t>
      </w:r>
    </w:p>
    <w:p w:rsidR="00E901ED" w:rsidRDefault="00E901ED" w:rsidP="00E901ED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Paulauskas</w:t>
      </w:r>
      <w:r w:rsidR="0071279C">
        <w:rPr>
          <w:szCs w:val="24"/>
        </w:rPr>
        <w:t xml:space="preserve"> paklausė apie mokesčius gyventojams, kurie prieš 15-20 metų atsisakė šildymo. Jiems pateiktos sąskaitos. </w:t>
      </w:r>
      <w:r w:rsidR="00891925">
        <w:rPr>
          <w:szCs w:val="24"/>
        </w:rPr>
        <w:t xml:space="preserve">Gyventojams trūksta informacijos. </w:t>
      </w:r>
    </w:p>
    <w:p w:rsidR="00E901ED" w:rsidRDefault="00E901ED" w:rsidP="00E901ED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Vitkauskas</w:t>
      </w:r>
      <w:r w:rsidR="0071279C">
        <w:rPr>
          <w:szCs w:val="24"/>
        </w:rPr>
        <w:t xml:space="preserve"> ats</w:t>
      </w:r>
      <w:r w:rsidR="00975FC7">
        <w:rPr>
          <w:szCs w:val="24"/>
        </w:rPr>
        <w:t>akė, kad šį mokestį</w:t>
      </w:r>
      <w:r w:rsidR="0071279C">
        <w:rPr>
          <w:szCs w:val="24"/>
        </w:rPr>
        <w:t xml:space="preserve"> </w:t>
      </w:r>
      <w:r w:rsidR="00975FC7">
        <w:rPr>
          <w:szCs w:val="24"/>
        </w:rPr>
        <w:t>gyventojai turi mokėti</w:t>
      </w:r>
      <w:r w:rsidR="00891925">
        <w:rPr>
          <w:szCs w:val="24"/>
        </w:rPr>
        <w:t xml:space="preserve"> remiantis Šilumos ūkio įstatymu. Visiems gyventojams buvo išsiųsta informacija ir paaiškinimas. </w:t>
      </w:r>
    </w:p>
    <w:p w:rsidR="00506CDF" w:rsidRDefault="00E901ED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„už“– 14; „prieš“ – 0; „susilaikė“ – 6</w:t>
      </w:r>
      <w:r w:rsidR="00506CDF">
        <w:rPr>
          <w:b w:val="0"/>
          <w:sz w:val="24"/>
          <w:szCs w:val="24"/>
        </w:rPr>
        <w:t>. Nebalsavo v</w:t>
      </w:r>
      <w:r>
        <w:rPr>
          <w:b w:val="0"/>
          <w:sz w:val="24"/>
          <w:szCs w:val="24"/>
        </w:rPr>
        <w:t>ienas Tarybos narys. Dalyvavo 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E901ED">
        <w:rPr>
          <w:rFonts w:eastAsia="Calibri"/>
          <w:szCs w:val="24"/>
          <w:lang w:eastAsia="lt-LT"/>
        </w:rPr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F26CE8">
        <w:t>5</w:t>
      </w:r>
      <w:r w:rsidR="00D306A4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506CDF" w:rsidRPr="00E901E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4. SVARSTYTA.</w:t>
      </w:r>
      <w:r>
        <w:rPr>
          <w:b/>
          <w:szCs w:val="24"/>
          <w:lang w:eastAsia="lt-LT"/>
        </w:rPr>
        <w:t xml:space="preserve"> </w:t>
      </w:r>
      <w:r w:rsidR="00E901ED" w:rsidRPr="00E901ED">
        <w:rPr>
          <w:b/>
          <w:szCs w:val="24"/>
        </w:rPr>
        <w:t>Kauno rajono savivaldybės kontrolės ir audito tarnybos nuostatų patvirtinimas.</w:t>
      </w:r>
    </w:p>
    <w:p w:rsidR="00506CDF" w:rsidRDefault="00E901ED" w:rsidP="00506CDF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Pranešėja S. Pieterė </w:t>
      </w:r>
      <w:r w:rsidR="00506CDF">
        <w:rPr>
          <w:szCs w:val="24"/>
          <w:lang w:eastAsia="lt-LT"/>
        </w:rPr>
        <w:t>pristatė sprendimo projektą</w:t>
      </w:r>
      <w:r>
        <w:rPr>
          <w:szCs w:val="24"/>
          <w:lang w:eastAsia="lt-LT"/>
        </w:rPr>
        <w:t>.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</w:t>
      </w:r>
      <w:r w:rsidR="00E901ED">
        <w:rPr>
          <w:szCs w:val="24"/>
        </w:rPr>
        <w:t>tui pritarė Biudžeto ir finansų komitetas</w:t>
      </w:r>
      <w:r>
        <w:rPr>
          <w:szCs w:val="24"/>
        </w:rPr>
        <w:t>.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506CDF" w:rsidRDefault="00E901ED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„už“– 20; „prieš“ – 0; „susilaikė“ – 0. Nebalsavo vienas Tarybos narys.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 w:rsidR="00E901ED">
        <w:t xml:space="preserve"> Pritarti sprendimo projektui.</w:t>
      </w:r>
    </w:p>
    <w:p w:rsidR="00506CDF" w:rsidRDefault="00F26CE8" w:rsidP="00506CDF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TS-6</w:t>
      </w:r>
      <w:r w:rsidR="00506CDF">
        <w:t>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 xml:space="preserve">5. SVARSTYTA. </w:t>
      </w:r>
      <w:r w:rsidR="00E901ED" w:rsidRPr="00E901ED">
        <w:rPr>
          <w:b/>
          <w:szCs w:val="24"/>
        </w:rPr>
        <w:t>Savivaldybės mero pavaduotojo pareigybių skaičiaus nustatymas.</w:t>
      </w:r>
    </w:p>
    <w:p w:rsidR="00506CDF" w:rsidRDefault="00E901ED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R. Snarskienė</w:t>
      </w:r>
      <w:r w:rsidR="00506CDF">
        <w:rPr>
          <w:szCs w:val="24"/>
        </w:rPr>
        <w:t xml:space="preserve"> pristatė sprendimo projektą.</w:t>
      </w:r>
    </w:p>
    <w:p w:rsidR="00891925" w:rsidRDefault="00891925" w:rsidP="00891925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E901ED">
        <w:rPr>
          <w:szCs w:val="24"/>
        </w:rPr>
        <w:t>Socialinių reikalų ir sveikatos komitetas</w:t>
      </w:r>
      <w:r>
        <w:rPr>
          <w:szCs w:val="24"/>
        </w:rPr>
        <w:t xml:space="preserve">. </w:t>
      </w:r>
    </w:p>
    <w:p w:rsidR="00506CDF" w:rsidRDefault="00506CDF" w:rsidP="00506CDF">
      <w:pPr>
        <w:pStyle w:val="Antrats"/>
        <w:tabs>
          <w:tab w:val="left" w:pos="709"/>
          <w:tab w:val="left" w:pos="993"/>
        </w:tabs>
        <w:spacing w:line="360" w:lineRule="auto"/>
        <w:ind w:left="1003" w:right="49" w:hanging="43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sprendimo projektą pateikė balsuoti.</w:t>
      </w:r>
    </w:p>
    <w:p w:rsidR="00506CDF" w:rsidRDefault="00E901ED" w:rsidP="00506CDF">
      <w:pPr>
        <w:pStyle w:val="Pavadinimas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20</w:t>
      </w:r>
      <w:r w:rsidR="00506CDF">
        <w:rPr>
          <w:b w:val="0"/>
          <w:sz w:val="24"/>
          <w:szCs w:val="24"/>
        </w:rPr>
        <w:t xml:space="preserve">; „prieš“ – 0; „susilaikė“ – 0. </w:t>
      </w:r>
      <w:r>
        <w:rPr>
          <w:b w:val="0"/>
          <w:sz w:val="24"/>
          <w:szCs w:val="24"/>
        </w:rPr>
        <w:t>Nebalsavo vienas Tarybos narys.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left="1003" w:right="49" w:hanging="436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F26CE8" w:rsidP="00506CDF">
      <w:pPr>
        <w:spacing w:line="360" w:lineRule="auto"/>
        <w:rPr>
          <w:sz w:val="28"/>
          <w:szCs w:val="28"/>
        </w:rPr>
      </w:pPr>
      <w:r>
        <w:t>Sprendimo Nr. TS-7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E901E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6. SVARSTYTA.</w:t>
      </w:r>
      <w:r>
        <w:rPr>
          <w:b/>
          <w:szCs w:val="24"/>
          <w:lang w:eastAsia="lt-LT"/>
        </w:rPr>
        <w:t xml:space="preserve"> </w:t>
      </w:r>
      <w:r w:rsidR="00E901ED" w:rsidRPr="00E901ED">
        <w:rPr>
          <w:b/>
          <w:szCs w:val="24"/>
        </w:rPr>
        <w:t>Pritarimas Kauno r. Karmėlavos lopšelio-darželio „Žilvitis“ dalyvavimui „</w:t>
      </w:r>
      <w:proofErr w:type="spellStart"/>
      <w:r w:rsidR="00E901ED" w:rsidRPr="00E901ED">
        <w:rPr>
          <w:b/>
          <w:szCs w:val="24"/>
        </w:rPr>
        <w:t>Erasmus</w:t>
      </w:r>
      <w:proofErr w:type="spellEnd"/>
      <w:r w:rsidR="00E901ED" w:rsidRPr="00E901ED">
        <w:rPr>
          <w:b/>
          <w:szCs w:val="24"/>
        </w:rPr>
        <w:t>+“ programos projekte.</w:t>
      </w:r>
    </w:p>
    <w:p w:rsidR="00506CDF" w:rsidRDefault="00022E69" w:rsidP="00506CDF">
      <w:pPr>
        <w:tabs>
          <w:tab w:val="left" w:pos="709"/>
        </w:tabs>
        <w:spacing w:line="336" w:lineRule="auto"/>
        <w:ind w:right="49" w:firstLine="567"/>
        <w:jc w:val="both"/>
        <w:rPr>
          <w:sz w:val="26"/>
          <w:szCs w:val="26"/>
          <w:lang w:eastAsia="lt-LT"/>
        </w:rPr>
      </w:pPr>
      <w:r>
        <w:rPr>
          <w:szCs w:val="24"/>
        </w:rPr>
        <w:t>Pranešėja I. Marcinkevičienė</w:t>
      </w:r>
      <w:r w:rsidR="00506CDF">
        <w:rPr>
          <w:szCs w:val="24"/>
        </w:rPr>
        <w:t xml:space="preserve"> pristatė sprendimo projektą. </w:t>
      </w:r>
    </w:p>
    <w:p w:rsidR="00506CDF" w:rsidRDefault="00506CDF" w:rsidP="00022E69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</w:t>
      </w:r>
      <w:r w:rsidR="00022E69">
        <w:rPr>
          <w:szCs w:val="24"/>
        </w:rPr>
        <w:t xml:space="preserve">ui pritarė Biudžeto ir finansų, Kultūros ir švietimo </w:t>
      </w:r>
      <w:r>
        <w:rPr>
          <w:szCs w:val="24"/>
        </w:rPr>
        <w:t xml:space="preserve">komitetai. </w:t>
      </w:r>
    </w:p>
    <w:p w:rsidR="00022E69" w:rsidRDefault="00022E69" w:rsidP="00022E69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G. Rutkauskas </w:t>
      </w:r>
      <w:r w:rsidR="00891925">
        <w:rPr>
          <w:szCs w:val="24"/>
        </w:rPr>
        <w:t xml:space="preserve">paklausė, kodėl pasirinktos šalys </w:t>
      </w:r>
      <w:r w:rsidR="00975FC7">
        <w:rPr>
          <w:szCs w:val="24"/>
        </w:rPr>
        <w:t xml:space="preserve">10 metų </w:t>
      </w:r>
      <w:r w:rsidR="00891925">
        <w:rPr>
          <w:szCs w:val="24"/>
        </w:rPr>
        <w:t xml:space="preserve">atsilikę nuo Lietuvos švietimo srityje. </w:t>
      </w:r>
    </w:p>
    <w:p w:rsidR="00022E69" w:rsidRDefault="00022E69" w:rsidP="00022E69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891925">
        <w:rPr>
          <w:szCs w:val="24"/>
        </w:rPr>
        <w:t xml:space="preserve"> atsakė, kad pagal mokinių pasiekimus tai neatsilikusios šalys. Su jomis vykdomas ne pirmas projektas. </w:t>
      </w:r>
    </w:p>
    <w:p w:rsidR="00022E69" w:rsidRDefault="00022E69" w:rsidP="00022E69">
      <w:pPr>
        <w:pStyle w:val="Antrats"/>
        <w:tabs>
          <w:tab w:val="left" w:pos="709"/>
          <w:tab w:val="left" w:pos="993"/>
        </w:tabs>
        <w:spacing w:line="360" w:lineRule="auto"/>
        <w:ind w:left="1003" w:right="49" w:hanging="43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sprendimo projektą pateikė balsuoti.</w:t>
      </w:r>
    </w:p>
    <w:p w:rsidR="00506CDF" w:rsidRDefault="00506CDF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</w:t>
      </w:r>
      <w:r w:rsidR="00022E69">
        <w:rPr>
          <w:b w:val="0"/>
          <w:sz w:val="24"/>
          <w:szCs w:val="24"/>
        </w:rPr>
        <w:t>vo „už“ – 21</w:t>
      </w:r>
      <w:r>
        <w:rPr>
          <w:b w:val="0"/>
          <w:sz w:val="24"/>
          <w:szCs w:val="24"/>
        </w:rPr>
        <w:t xml:space="preserve">; „prieš“ – 0; „susilaikė“ – 0. </w:t>
      </w:r>
      <w:r w:rsidR="00022E69">
        <w:rPr>
          <w:b w:val="0"/>
          <w:sz w:val="24"/>
          <w:szCs w:val="24"/>
        </w:rPr>
        <w:t>Dalyvavo 21 Tarybos narys</w:t>
      </w:r>
      <w:r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 w:rsidR="00022E69">
        <w:t xml:space="preserve"> Pritarti sprendimo projektui.</w:t>
      </w:r>
      <w:r>
        <w:t xml:space="preserve"> </w:t>
      </w:r>
    </w:p>
    <w:p w:rsidR="00506CDF" w:rsidRDefault="00F26CE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TS-8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1D12C6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7. SVARSTYTA.</w:t>
      </w:r>
      <w:r>
        <w:rPr>
          <w:b/>
        </w:rPr>
        <w:t xml:space="preserve"> </w:t>
      </w:r>
      <w:r w:rsidR="001D12C6" w:rsidRPr="001D12C6">
        <w:rPr>
          <w:b/>
          <w:bCs/>
          <w:szCs w:val="24"/>
        </w:rPr>
        <w:t xml:space="preserve">Kauno rajono savivaldybės tarybos 2016 m. vasario 25 d. </w:t>
      </w:r>
      <w:r w:rsidR="001D12C6" w:rsidRPr="001D12C6">
        <w:rPr>
          <w:b/>
          <w:szCs w:val="24"/>
        </w:rPr>
        <w:t>sprendimo Nr. TS-61 „Dėl Kauno rajono savivaldybės bendrojo ugdymo mokyklų tinklo pertvarkos 2016–2020 m. bendrojo plano patvirtinimo“ pakeitimas.</w:t>
      </w:r>
    </w:p>
    <w:p w:rsidR="00506CDF" w:rsidRDefault="00C92997" w:rsidP="00F14708">
      <w:pPr>
        <w:tabs>
          <w:tab w:val="left" w:pos="709"/>
        </w:tabs>
        <w:spacing w:line="360" w:lineRule="auto"/>
        <w:ind w:right="49" w:firstLine="567"/>
        <w:jc w:val="both"/>
        <w:rPr>
          <w:sz w:val="26"/>
          <w:szCs w:val="26"/>
          <w:lang w:eastAsia="lt-LT"/>
        </w:rPr>
      </w:pPr>
      <w:r>
        <w:rPr>
          <w:szCs w:val="24"/>
        </w:rPr>
        <w:t>Pranešėja I. Marcinkevičienė</w:t>
      </w:r>
      <w:r w:rsidR="00506CDF">
        <w:rPr>
          <w:szCs w:val="24"/>
        </w:rPr>
        <w:t xml:space="preserve"> pristatė sprendimo projektą. </w:t>
      </w:r>
    </w:p>
    <w:p w:rsidR="00506CDF" w:rsidRDefault="001D12C6" w:rsidP="00891925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Sprendimo projektui</w:t>
      </w:r>
      <w:r w:rsidR="00506CDF">
        <w:rPr>
          <w:szCs w:val="24"/>
        </w:rPr>
        <w:t xml:space="preserve"> </w:t>
      </w:r>
      <w:r>
        <w:rPr>
          <w:szCs w:val="24"/>
        </w:rPr>
        <w:t>pritarė</w:t>
      </w:r>
      <w:r w:rsidR="00F14708">
        <w:rPr>
          <w:szCs w:val="24"/>
        </w:rPr>
        <w:t xml:space="preserve"> Kultūros ir švietimo</w:t>
      </w:r>
      <w:r>
        <w:rPr>
          <w:szCs w:val="24"/>
        </w:rPr>
        <w:t>, Socialinių reikalų ir sveikatos komitetai.</w:t>
      </w:r>
      <w:r w:rsidR="00F14708" w:rsidRPr="00F14708">
        <w:rPr>
          <w:szCs w:val="24"/>
          <w:lang w:eastAsia="lt-LT"/>
        </w:rPr>
        <w:t xml:space="preserve"> </w:t>
      </w:r>
      <w:r w:rsidR="00F14708">
        <w:rPr>
          <w:szCs w:val="24"/>
        </w:rPr>
        <w:t>Kultūros ir švietimo</w:t>
      </w:r>
      <w:r w:rsidR="00F14708" w:rsidRPr="00F14708">
        <w:rPr>
          <w:szCs w:val="24"/>
          <w:lang w:eastAsia="lt-LT"/>
        </w:rPr>
        <w:t xml:space="preserve"> </w:t>
      </w:r>
      <w:r w:rsidR="00F14708">
        <w:rPr>
          <w:szCs w:val="24"/>
          <w:lang w:eastAsia="lt-LT"/>
        </w:rPr>
        <w:t xml:space="preserve">komitetas siūlė </w:t>
      </w:r>
      <w:r w:rsidR="00F14708" w:rsidRPr="00F14708">
        <w:rPr>
          <w:szCs w:val="24"/>
          <w:lang w:eastAsia="lt-LT"/>
        </w:rPr>
        <w:t>Kačerginės pagrindinę mokyklą prijungti prie Ka</w:t>
      </w:r>
      <w:r w:rsidR="00891925">
        <w:rPr>
          <w:szCs w:val="24"/>
          <w:lang w:eastAsia="lt-LT"/>
        </w:rPr>
        <w:t xml:space="preserve">čerginės daugiafunkcio centro. </w:t>
      </w:r>
    </w:p>
    <w:p w:rsidR="00C92997" w:rsidRDefault="00C92997" w:rsidP="00506CDF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>
        <w:rPr>
          <w:szCs w:val="24"/>
        </w:rPr>
        <w:t xml:space="preserve"> </w:t>
      </w:r>
      <w:r w:rsidR="00891925">
        <w:rPr>
          <w:szCs w:val="24"/>
        </w:rPr>
        <w:t xml:space="preserve">paklausė, kas laikoma Kačerginės bendruomene ir kada su ja vyko susitikimai. </w:t>
      </w:r>
    </w:p>
    <w:p w:rsidR="00C92997" w:rsidRDefault="00C92997" w:rsidP="00506CDF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891925">
        <w:rPr>
          <w:szCs w:val="24"/>
        </w:rPr>
        <w:t xml:space="preserve"> pateikė susitikimų s</w:t>
      </w:r>
      <w:r w:rsidR="001D5CB1">
        <w:rPr>
          <w:szCs w:val="24"/>
        </w:rPr>
        <w:t>u Kačerginės bendruomene datas, nurodė, kas dalyvavo susitikimuose.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>
        <w:rPr>
          <w:szCs w:val="24"/>
        </w:rPr>
        <w:t xml:space="preserve"> </w:t>
      </w:r>
      <w:r w:rsidR="00CA0DA0">
        <w:rPr>
          <w:szCs w:val="24"/>
        </w:rPr>
        <w:t xml:space="preserve">pasiūlė praplėsti </w:t>
      </w:r>
      <w:r w:rsidR="001D5CB1">
        <w:rPr>
          <w:szCs w:val="24"/>
        </w:rPr>
        <w:t>Kačerginės daugiafunkcio centro nuostatus</w:t>
      </w:r>
      <w:r w:rsidR="00CA0DA0">
        <w:rPr>
          <w:szCs w:val="24"/>
        </w:rPr>
        <w:t>,</w:t>
      </w:r>
      <w:r w:rsidR="001D5CB1">
        <w:rPr>
          <w:szCs w:val="24"/>
        </w:rPr>
        <w:t xml:space="preserve"> </w:t>
      </w:r>
      <w:r w:rsidR="00CA0DA0">
        <w:rPr>
          <w:szCs w:val="24"/>
        </w:rPr>
        <w:t xml:space="preserve">įrašant </w:t>
      </w:r>
      <w:r w:rsidR="001D5CB1">
        <w:rPr>
          <w:szCs w:val="24"/>
        </w:rPr>
        <w:t xml:space="preserve">pradinį ugdymą.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CA0DA0">
        <w:rPr>
          <w:szCs w:val="24"/>
        </w:rPr>
        <w:t xml:space="preserve"> atsakė, kad Kačerginės daugiafunkcio centro nuostatuose įrašytas neformalus suaugusiųjų ir vaikų švietimas.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CA0DA0">
        <w:rPr>
          <w:szCs w:val="24"/>
        </w:rPr>
        <w:t xml:space="preserve"> paklausė, ar rengiant šį sprendimo projektą buvo kalbėta su </w:t>
      </w:r>
      <w:proofErr w:type="spellStart"/>
      <w:r w:rsidR="00CA0DA0">
        <w:rPr>
          <w:szCs w:val="24"/>
        </w:rPr>
        <w:t>Panevėžiuko</w:t>
      </w:r>
      <w:proofErr w:type="spellEnd"/>
      <w:r w:rsidR="00CA0DA0">
        <w:rPr>
          <w:szCs w:val="24"/>
        </w:rPr>
        <w:t xml:space="preserve"> pagrindinės mokyklos bendruomene.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CA0DA0">
        <w:rPr>
          <w:szCs w:val="24"/>
        </w:rPr>
        <w:t xml:space="preserve"> atsakė, kad be Tarybos sprendimo apie mokyklų tinklo pertvarką </w:t>
      </w:r>
      <w:r w:rsidR="00981676">
        <w:rPr>
          <w:szCs w:val="24"/>
        </w:rPr>
        <w:t>su bendruomenėmis</w:t>
      </w:r>
      <w:r w:rsidR="00CA0DA0">
        <w:rPr>
          <w:szCs w:val="24"/>
        </w:rPr>
        <w:t xml:space="preserve"> nekalbėta. </w:t>
      </w:r>
      <w:r w:rsidR="009144A8">
        <w:rPr>
          <w:szCs w:val="24"/>
        </w:rPr>
        <w:t>Kultūros, švietimo ir sporto skyrius neturi įgaliojimo kalbėtis su mokyklų bendruomenėmis</w:t>
      </w:r>
      <w:r w:rsidR="00975FC7">
        <w:rPr>
          <w:szCs w:val="24"/>
        </w:rPr>
        <w:t xml:space="preserve"> be Tarybos sprendimo</w:t>
      </w:r>
      <w:r w:rsidR="009144A8">
        <w:rPr>
          <w:szCs w:val="24"/>
        </w:rPr>
        <w:t xml:space="preserve">. </w:t>
      </w:r>
      <w:proofErr w:type="spellStart"/>
      <w:r w:rsidR="009144A8">
        <w:rPr>
          <w:szCs w:val="24"/>
        </w:rPr>
        <w:t>Panevėžiuke</w:t>
      </w:r>
      <w:proofErr w:type="spellEnd"/>
      <w:r w:rsidR="009144A8">
        <w:rPr>
          <w:szCs w:val="24"/>
        </w:rPr>
        <w:t xml:space="preserve"> lieka pradinė mokykla, o vyresnieji persikels į Babtų gimnaziją arba kitas tėvų pasirinktas mokyklas.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R. Majauskas</w:t>
      </w:r>
      <w:r w:rsidR="009144A8">
        <w:rPr>
          <w:szCs w:val="24"/>
        </w:rPr>
        <w:t xml:space="preserve"> paklausė, ar yra vilties, kad rugsėjo 1-ąją vaikai susirinks į pradines klases </w:t>
      </w:r>
      <w:proofErr w:type="spellStart"/>
      <w:r w:rsidR="009144A8">
        <w:rPr>
          <w:szCs w:val="24"/>
        </w:rPr>
        <w:t>Panevėžiuke</w:t>
      </w:r>
      <w:proofErr w:type="spellEnd"/>
      <w:r w:rsidR="009144A8">
        <w:rPr>
          <w:szCs w:val="24"/>
        </w:rPr>
        <w:t xml:space="preserve">.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975FC7">
        <w:rPr>
          <w:szCs w:val="24"/>
        </w:rPr>
        <w:t xml:space="preserve"> atsakė, kad</w:t>
      </w:r>
      <w:r w:rsidR="009144A8">
        <w:rPr>
          <w:szCs w:val="24"/>
        </w:rPr>
        <w:t xml:space="preserve"> šiandien </w:t>
      </w:r>
      <w:proofErr w:type="spellStart"/>
      <w:r w:rsidR="009144A8">
        <w:rPr>
          <w:szCs w:val="24"/>
        </w:rPr>
        <w:t>Panevėžiuko</w:t>
      </w:r>
      <w:proofErr w:type="spellEnd"/>
      <w:r w:rsidR="009144A8">
        <w:rPr>
          <w:szCs w:val="24"/>
        </w:rPr>
        <w:t xml:space="preserve"> pradinės klasės yra p</w:t>
      </w:r>
      <w:r w:rsidR="00975FC7">
        <w:rPr>
          <w:szCs w:val="24"/>
        </w:rPr>
        <w:t>ilnai užpildytos, jose yra</w:t>
      </w:r>
      <w:r w:rsidR="009144A8">
        <w:rPr>
          <w:szCs w:val="24"/>
        </w:rPr>
        <w:t xml:space="preserve"> po 10 vaikų. </w:t>
      </w:r>
      <w:r w:rsidR="00574297">
        <w:rPr>
          <w:szCs w:val="24"/>
        </w:rPr>
        <w:t xml:space="preserve">Buvo gauti nusiskundimai dėl darbo jungtinėse klasėse </w:t>
      </w:r>
      <w:proofErr w:type="spellStart"/>
      <w:r w:rsidR="00574297">
        <w:rPr>
          <w:szCs w:val="24"/>
        </w:rPr>
        <w:t>Panevėžiuko</w:t>
      </w:r>
      <w:proofErr w:type="spellEnd"/>
      <w:r w:rsidR="00574297">
        <w:rPr>
          <w:szCs w:val="24"/>
        </w:rPr>
        <w:t xml:space="preserve"> pagrindinėje mokykloje. </w:t>
      </w:r>
      <w:r w:rsidR="00975FC7">
        <w:rPr>
          <w:szCs w:val="24"/>
        </w:rPr>
        <w:t>Skundai pasitvirtino.</w:t>
      </w:r>
      <w:r w:rsidR="00574297">
        <w:rPr>
          <w:szCs w:val="24"/>
        </w:rPr>
        <w:t xml:space="preserve">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574297">
        <w:rPr>
          <w:szCs w:val="24"/>
        </w:rPr>
        <w:t xml:space="preserve"> teigė, kad dalis pradinukų iš </w:t>
      </w:r>
      <w:proofErr w:type="spellStart"/>
      <w:r w:rsidR="00574297">
        <w:rPr>
          <w:szCs w:val="24"/>
        </w:rPr>
        <w:t>Panevėžiuko</w:t>
      </w:r>
      <w:proofErr w:type="spellEnd"/>
      <w:r w:rsidR="00574297">
        <w:rPr>
          <w:szCs w:val="24"/>
        </w:rPr>
        <w:t xml:space="preserve"> gali pajudėti į Babtų gimnaziją. </w:t>
      </w:r>
    </w:p>
    <w:p w:rsidR="005742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574297">
        <w:rPr>
          <w:szCs w:val="24"/>
        </w:rPr>
        <w:t xml:space="preserve"> atsakė, kad keičiant </w:t>
      </w:r>
      <w:proofErr w:type="spellStart"/>
      <w:r w:rsidR="00574297">
        <w:rPr>
          <w:szCs w:val="24"/>
        </w:rPr>
        <w:t>Panevėžiuko</w:t>
      </w:r>
      <w:proofErr w:type="spellEnd"/>
      <w:r w:rsidR="00574297">
        <w:rPr>
          <w:szCs w:val="24"/>
        </w:rPr>
        <w:t xml:space="preserve"> pagrindinės mokyklos tipą į mokyklą-</w:t>
      </w:r>
      <w:proofErr w:type="spellStart"/>
      <w:r w:rsidR="00574297">
        <w:rPr>
          <w:szCs w:val="24"/>
        </w:rPr>
        <w:t>daugiafunkcį</w:t>
      </w:r>
      <w:proofErr w:type="spellEnd"/>
      <w:r w:rsidR="00574297">
        <w:rPr>
          <w:szCs w:val="24"/>
        </w:rPr>
        <w:t xml:space="preserve"> centrą atsiras naujų paslaugų. Bus teikiamos sveikatos, kultūros</w:t>
      </w:r>
      <w:r w:rsidR="00975FC7">
        <w:rPr>
          <w:szCs w:val="24"/>
        </w:rPr>
        <w:t>, socialinės</w:t>
      </w:r>
      <w:r w:rsidR="00574297">
        <w:rPr>
          <w:szCs w:val="24"/>
        </w:rPr>
        <w:t xml:space="preserve"> paslaugos.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Lukoševičienė</w:t>
      </w:r>
      <w:r w:rsidR="00574297">
        <w:rPr>
          <w:szCs w:val="24"/>
        </w:rPr>
        <w:t xml:space="preserve"> priminė, kad </w:t>
      </w:r>
      <w:r w:rsidR="00095F4C">
        <w:rPr>
          <w:szCs w:val="24"/>
        </w:rPr>
        <w:t>projekto pradžioje buvo Kačerginės mokykla-</w:t>
      </w:r>
      <w:proofErr w:type="spellStart"/>
      <w:r w:rsidR="00095F4C">
        <w:rPr>
          <w:szCs w:val="24"/>
        </w:rPr>
        <w:t>daugiafunkcis</w:t>
      </w:r>
      <w:proofErr w:type="spellEnd"/>
      <w:r w:rsidR="00095F4C">
        <w:rPr>
          <w:szCs w:val="24"/>
        </w:rPr>
        <w:t xml:space="preserve"> centras.</w:t>
      </w:r>
    </w:p>
    <w:p w:rsidR="00C92997" w:rsidRDefault="00C92997" w:rsidP="00095F4C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CA0DA0" w:rsidRPr="00CA0DA0">
        <w:rPr>
          <w:szCs w:val="24"/>
        </w:rPr>
        <w:t xml:space="preserve"> </w:t>
      </w:r>
      <w:r w:rsidR="00095F4C">
        <w:rPr>
          <w:szCs w:val="24"/>
        </w:rPr>
        <w:t xml:space="preserve">teigė, kad vėliau Taryba nusprendė, kad Kačerginės </w:t>
      </w:r>
      <w:proofErr w:type="spellStart"/>
      <w:r w:rsidR="00095F4C">
        <w:rPr>
          <w:szCs w:val="24"/>
        </w:rPr>
        <w:t>daugiafunkciame</w:t>
      </w:r>
      <w:proofErr w:type="spellEnd"/>
      <w:r w:rsidR="00095F4C">
        <w:rPr>
          <w:szCs w:val="24"/>
        </w:rPr>
        <w:t xml:space="preserve"> centre bus vykdomas</w:t>
      </w:r>
      <w:r w:rsidR="00095F4C" w:rsidRPr="00095F4C">
        <w:rPr>
          <w:szCs w:val="24"/>
        </w:rPr>
        <w:t xml:space="preserve"> </w:t>
      </w:r>
      <w:r w:rsidR="00095F4C">
        <w:rPr>
          <w:szCs w:val="24"/>
        </w:rPr>
        <w:t xml:space="preserve">neformalus suaugusiųjų ir vaikų švietimas.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K. Nausėda</w:t>
      </w:r>
      <w:r w:rsidR="00095F4C">
        <w:rPr>
          <w:szCs w:val="24"/>
        </w:rPr>
        <w:t xml:space="preserve"> paklausė, ar logiška iš Ringaudų vežti vaikus į Kačerginę.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095F4C">
        <w:rPr>
          <w:szCs w:val="24"/>
        </w:rPr>
        <w:t xml:space="preserve"> atsakė, kad teritorija nuo Juragių kelio priskirta Kačerginei. Supažindino su visomis vietovėmis, iš kurių vaikai turėtų lankyti Kačerginės pagrindinę mokyklą. </w:t>
      </w:r>
    </w:p>
    <w:p w:rsidR="00C92997" w:rsidRDefault="00C92997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>
        <w:rPr>
          <w:szCs w:val="24"/>
        </w:rPr>
        <w:t xml:space="preserve"> </w:t>
      </w:r>
      <w:r w:rsidR="00095F4C">
        <w:rPr>
          <w:szCs w:val="24"/>
        </w:rPr>
        <w:t>teigė, kad kilt</w:t>
      </w:r>
      <w:r w:rsidR="003C7BA0">
        <w:rPr>
          <w:szCs w:val="24"/>
        </w:rPr>
        <w:t xml:space="preserve">ų mažiau klausimų, jei klausimai būtų išdiskutuoti mokyklų bendruomenėse. Be Tarybos sprendimo galima susitikti su mokyklų bendruomenėmis. Kačerginės mokyklos bendruomenė nežinojo apie tokį Tarybos sprendimo projektą. </w:t>
      </w:r>
    </w:p>
    <w:p w:rsidR="003C7BA0" w:rsidRDefault="003C7BA0" w:rsidP="00C92997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teigė, kad diskusijos su bendruomenėmis pavėluotos. </w:t>
      </w:r>
      <w:proofErr w:type="spellStart"/>
      <w:r>
        <w:rPr>
          <w:szCs w:val="24"/>
        </w:rPr>
        <w:t>Panevėžiuke</w:t>
      </w:r>
      <w:proofErr w:type="spellEnd"/>
      <w:r>
        <w:rPr>
          <w:szCs w:val="24"/>
        </w:rPr>
        <w:t xml:space="preserve"> l</w:t>
      </w:r>
      <w:r w:rsidR="00197EF4">
        <w:rPr>
          <w:szCs w:val="24"/>
        </w:rPr>
        <w:t>iks didelis</w:t>
      </w:r>
      <w:r>
        <w:rPr>
          <w:szCs w:val="24"/>
        </w:rPr>
        <w:t xml:space="preserve"> tuščias pastatas be mokinių. </w:t>
      </w:r>
    </w:p>
    <w:p w:rsidR="00A02F31" w:rsidRDefault="00C92997" w:rsidP="00A02F31">
      <w:pPr>
        <w:tabs>
          <w:tab w:val="left" w:pos="567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Makūnas </w:t>
      </w:r>
      <w:r w:rsidR="00197EF4">
        <w:rPr>
          <w:szCs w:val="24"/>
        </w:rPr>
        <w:t xml:space="preserve">pritarė Tarybos nariams A. </w:t>
      </w:r>
      <w:proofErr w:type="spellStart"/>
      <w:r w:rsidR="00197EF4">
        <w:rPr>
          <w:szCs w:val="24"/>
        </w:rPr>
        <w:t>Ulinskaitei</w:t>
      </w:r>
      <w:proofErr w:type="spellEnd"/>
      <w:r w:rsidR="00197EF4">
        <w:rPr>
          <w:szCs w:val="24"/>
        </w:rPr>
        <w:t xml:space="preserve"> ir R. Majauskui, kad reiki</w:t>
      </w:r>
      <w:r w:rsidR="00975FC7">
        <w:rPr>
          <w:szCs w:val="24"/>
        </w:rPr>
        <w:t xml:space="preserve">a bendrauti su bendruomenėmis, </w:t>
      </w:r>
      <w:r w:rsidR="00D306A4">
        <w:rPr>
          <w:szCs w:val="24"/>
        </w:rPr>
        <w:t>iki sprendimo priėmimo</w:t>
      </w:r>
      <w:r w:rsidR="00975FC7">
        <w:rPr>
          <w:szCs w:val="24"/>
        </w:rPr>
        <w:t>. T</w:t>
      </w:r>
      <w:r w:rsidR="00197EF4">
        <w:rPr>
          <w:szCs w:val="24"/>
        </w:rPr>
        <w:t>ai suteikia saugumo. Mokyklų tinklas tvarkomas kryptingai. Pateikė keletą pavyzdžių. Švietimo įstatymas leidžia tėvams rinktis mokyklą. Aptarė mokinių skaičių klasėse Babtų gimnazijoje. Perskaitė Švietimo</w:t>
      </w:r>
      <w:r w:rsidR="00984D98">
        <w:rPr>
          <w:szCs w:val="24"/>
        </w:rPr>
        <w:t xml:space="preserve"> ministrės laišką Savivaldybei, kuriame prašoma rasti lėš</w:t>
      </w:r>
      <w:r w:rsidR="00D306A4">
        <w:rPr>
          <w:szCs w:val="24"/>
        </w:rPr>
        <w:t>ų 2017 m. Savivaldybės biudžete</w:t>
      </w:r>
      <w:r w:rsidR="00984D98">
        <w:rPr>
          <w:szCs w:val="24"/>
        </w:rPr>
        <w:t xml:space="preserve"> </w:t>
      </w:r>
      <w:r w:rsidR="00266F14">
        <w:rPr>
          <w:szCs w:val="24"/>
        </w:rPr>
        <w:br/>
      </w:r>
      <w:r w:rsidR="00984D98">
        <w:rPr>
          <w:szCs w:val="24"/>
        </w:rPr>
        <w:t>350 tuščioms vietoms klasėse išlaikyti. Biudžete reikės numatyti apie 37</w:t>
      </w:r>
      <w:r w:rsidR="00D306A4">
        <w:rPr>
          <w:szCs w:val="24"/>
        </w:rPr>
        <w:t xml:space="preserve">0 tūkst. </w:t>
      </w:r>
      <w:proofErr w:type="spellStart"/>
      <w:r w:rsidR="00D306A4">
        <w:rPr>
          <w:szCs w:val="24"/>
        </w:rPr>
        <w:t>Eur</w:t>
      </w:r>
      <w:proofErr w:type="spellEnd"/>
      <w:r w:rsidR="00D306A4">
        <w:rPr>
          <w:szCs w:val="24"/>
        </w:rPr>
        <w:t>. Tai didelės lėšos priminė</w:t>
      </w:r>
      <w:r w:rsidR="00984D98">
        <w:rPr>
          <w:szCs w:val="24"/>
        </w:rPr>
        <w:t xml:space="preserve"> Kauno rajono </w:t>
      </w:r>
      <w:r w:rsidR="00D306A4">
        <w:rPr>
          <w:szCs w:val="24"/>
        </w:rPr>
        <w:t>savivaldybės švietimo strategiją –</w:t>
      </w:r>
      <w:r w:rsidR="00984D98">
        <w:rPr>
          <w:szCs w:val="24"/>
        </w:rPr>
        <w:t xml:space="preserve"> pradinė mokykla</w:t>
      </w:r>
      <w:r w:rsidR="002047F8">
        <w:rPr>
          <w:szCs w:val="24"/>
        </w:rPr>
        <w:t xml:space="preserve"> </w:t>
      </w:r>
      <w:r w:rsidR="00D306A4">
        <w:rPr>
          <w:szCs w:val="24"/>
        </w:rPr>
        <w:t>turi būti</w:t>
      </w:r>
      <w:r w:rsidR="00984D98">
        <w:rPr>
          <w:szCs w:val="24"/>
        </w:rPr>
        <w:t xml:space="preserve"> arčiausiai </w:t>
      </w:r>
      <w:r w:rsidR="00A02F31">
        <w:rPr>
          <w:szCs w:val="24"/>
        </w:rPr>
        <w:t xml:space="preserve">mokinių </w:t>
      </w:r>
      <w:r w:rsidR="00984D98">
        <w:rPr>
          <w:szCs w:val="24"/>
        </w:rPr>
        <w:t>gyvenamos vietos. Supažindino</w:t>
      </w:r>
      <w:r w:rsidR="00A02F31">
        <w:rPr>
          <w:szCs w:val="24"/>
        </w:rPr>
        <w:t xml:space="preserve"> Tarybos narius,</w:t>
      </w:r>
      <w:r w:rsidR="00984D98">
        <w:rPr>
          <w:szCs w:val="24"/>
        </w:rPr>
        <w:t xml:space="preserve"> kiek neužpildytų</w:t>
      </w:r>
      <w:r w:rsidR="00A02F31">
        <w:rPr>
          <w:szCs w:val="24"/>
        </w:rPr>
        <w:t xml:space="preserve"> vietų klasėse</w:t>
      </w:r>
      <w:r w:rsidR="00984D98">
        <w:rPr>
          <w:szCs w:val="24"/>
        </w:rPr>
        <w:t xml:space="preserve"> yra Kauno rajono mokyklose. </w:t>
      </w:r>
      <w:r w:rsidR="00A02F31">
        <w:rPr>
          <w:szCs w:val="24"/>
        </w:rPr>
        <w:t xml:space="preserve">Aptarė </w:t>
      </w:r>
      <w:proofErr w:type="spellStart"/>
      <w:r w:rsidR="00A02F31">
        <w:rPr>
          <w:szCs w:val="24"/>
        </w:rPr>
        <w:t>Panevėžiuko</w:t>
      </w:r>
      <w:proofErr w:type="spellEnd"/>
      <w:r w:rsidR="00A02F31">
        <w:rPr>
          <w:szCs w:val="24"/>
        </w:rPr>
        <w:t xml:space="preserve"> ir Kačerginės mokyklų perspektyvas. Prašė pritarti sprendimo projektui. Kvietė Tarybos narius viešinti šį Tarybos sprendimą, bendrauti su bendruomenėmis ir paaiškinti susidariusią situaciją vietose. </w:t>
      </w:r>
    </w:p>
    <w:p w:rsidR="001D12C6" w:rsidRDefault="001D12C6" w:rsidP="001D12C6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sprendimo projektą pateikė balsuoti.</w:t>
      </w:r>
    </w:p>
    <w:p w:rsidR="00506CDF" w:rsidRPr="001D12C6" w:rsidRDefault="001D12C6" w:rsidP="001D12C6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„už“ – 16; „prieš“ – 0; „susilaikė“ – 4. Nebalsavo vienas Tarybos narys. Dalyvavo 21 Tarybos narys.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 w:rsidR="001D12C6">
        <w:t xml:space="preserve"> P</w:t>
      </w:r>
      <w:r>
        <w:t>ritarti sprendimo projektui.</w:t>
      </w:r>
    </w:p>
    <w:p w:rsidR="00506CDF" w:rsidRDefault="00F26CE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TS-9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</w:p>
    <w:p w:rsidR="00506CDF" w:rsidRPr="00C92997" w:rsidRDefault="00506CDF" w:rsidP="00506CDF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bCs/>
          <w:szCs w:val="24"/>
          <w:lang w:eastAsia="lt-LT"/>
        </w:rPr>
        <w:t>8</w:t>
      </w:r>
      <w:r>
        <w:rPr>
          <w:b/>
          <w:szCs w:val="24"/>
        </w:rPr>
        <w:t xml:space="preserve">. </w:t>
      </w:r>
      <w:r w:rsidRPr="00266F14">
        <w:rPr>
          <w:b/>
          <w:szCs w:val="24"/>
        </w:rPr>
        <w:t>SVARSTYTA</w:t>
      </w:r>
      <w:r w:rsidR="00C92997" w:rsidRPr="00266F14">
        <w:rPr>
          <w:b/>
          <w:szCs w:val="24"/>
        </w:rPr>
        <w:t>.</w:t>
      </w:r>
      <w:r w:rsidRPr="00C92997">
        <w:rPr>
          <w:szCs w:val="24"/>
        </w:rPr>
        <w:t xml:space="preserve"> </w:t>
      </w:r>
      <w:r w:rsidR="00C92997" w:rsidRPr="00C92997">
        <w:rPr>
          <w:b/>
          <w:szCs w:val="24"/>
        </w:rPr>
        <w:t>Kauno rajono savivaldybės gyvenamųjų patalpų remonto fondo 2016</w:t>
      </w:r>
      <w:r w:rsidR="00C92997">
        <w:rPr>
          <w:b/>
          <w:szCs w:val="24"/>
        </w:rPr>
        <w:t xml:space="preserve"> m. lėšų ataskaitos patvirtinimas.</w:t>
      </w:r>
    </w:p>
    <w:p w:rsidR="00506CDF" w:rsidRDefault="00506CDF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Pranešėjas </w:t>
      </w:r>
      <w:r w:rsidR="00C92997">
        <w:rPr>
          <w:b w:val="0"/>
          <w:sz w:val="24"/>
          <w:szCs w:val="24"/>
        </w:rPr>
        <w:t xml:space="preserve">J. </w:t>
      </w:r>
      <w:proofErr w:type="spellStart"/>
      <w:r w:rsidR="00C92997">
        <w:rPr>
          <w:b w:val="0"/>
          <w:sz w:val="24"/>
          <w:szCs w:val="24"/>
        </w:rPr>
        <w:t>Gurskas</w:t>
      </w:r>
      <w:proofErr w:type="spellEnd"/>
      <w:r w:rsidR="00C92997">
        <w:rPr>
          <w:b w:val="0"/>
          <w:sz w:val="24"/>
          <w:szCs w:val="24"/>
        </w:rPr>
        <w:t xml:space="preserve"> pristatė sprendimo projektą.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</w:t>
      </w:r>
      <w:r w:rsidR="00C92997">
        <w:rPr>
          <w:szCs w:val="24"/>
        </w:rPr>
        <w:t xml:space="preserve">Socialinių reikalų ir sveikatos </w:t>
      </w:r>
      <w:r>
        <w:rPr>
          <w:szCs w:val="24"/>
        </w:rPr>
        <w:t xml:space="preserve">komitetai. 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pakeistą sprendimo projektą pateikė balsuoti.</w:t>
      </w:r>
    </w:p>
    <w:p w:rsidR="00506CDF" w:rsidRDefault="00C92997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20; „prieš“ – 0; „susilaikė“ – 0</w:t>
      </w:r>
      <w:r w:rsidR="00506CDF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Nebalsavo vienas Tarybos narys.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 su pakeitimu.</w:t>
      </w:r>
    </w:p>
    <w:p w:rsidR="00506CDF" w:rsidRDefault="00C92997" w:rsidP="00506CDF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>Sprendimo Nr. TS-10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</w:p>
    <w:p w:rsidR="00506CDF" w:rsidRPr="00C92997" w:rsidRDefault="00506CDF" w:rsidP="00506CDF">
      <w:pPr>
        <w:pStyle w:val="Sraopastraipa"/>
        <w:spacing w:line="360" w:lineRule="auto"/>
        <w:ind w:left="0" w:firstLine="714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9. SVARSTYTA.</w:t>
      </w:r>
      <w:r>
        <w:rPr>
          <w:b/>
          <w:szCs w:val="24"/>
          <w:lang w:eastAsia="lt-LT"/>
        </w:rPr>
        <w:t xml:space="preserve"> </w:t>
      </w:r>
      <w:r w:rsidR="00C92997" w:rsidRPr="00C92997">
        <w:rPr>
          <w:rFonts w:eastAsia="Calibri"/>
          <w:b/>
          <w:szCs w:val="24"/>
        </w:rPr>
        <w:t>Kauno rajono savivaldybės smulkiojo ir vidutinio verslo skatinimo fondo 2016 m. lėšų pan</w:t>
      </w:r>
      <w:r w:rsidR="00C92997">
        <w:rPr>
          <w:rFonts w:eastAsia="Calibri"/>
          <w:b/>
          <w:szCs w:val="24"/>
        </w:rPr>
        <w:t xml:space="preserve">audojimo ataskaitos patvirtinimas. </w:t>
      </w:r>
    </w:p>
    <w:p w:rsidR="00506CDF" w:rsidRDefault="00F72E20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Pranešėja E. Valskytė</w:t>
      </w:r>
      <w:r w:rsidR="00506CDF">
        <w:rPr>
          <w:b w:val="0"/>
          <w:sz w:val="24"/>
          <w:szCs w:val="24"/>
        </w:rPr>
        <w:t xml:space="preserve"> pristatė sprendimo projektą. </w:t>
      </w:r>
    </w:p>
    <w:p w:rsidR="00506CDF" w:rsidRDefault="00506CDF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</w:t>
      </w:r>
      <w:r w:rsidR="00F72E20">
        <w:rPr>
          <w:szCs w:val="24"/>
        </w:rPr>
        <w:t>ui pritarė Biudžeto ir finansų komitetas</w:t>
      </w:r>
      <w:r>
        <w:rPr>
          <w:szCs w:val="24"/>
        </w:rPr>
        <w:t xml:space="preserve">. </w:t>
      </w:r>
    </w:p>
    <w:p w:rsidR="00F72E20" w:rsidRDefault="00F72E20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>
        <w:rPr>
          <w:szCs w:val="24"/>
        </w:rPr>
        <w:t xml:space="preserve"> paprašė įvardyti</w:t>
      </w:r>
      <w:r w:rsidR="00D306A4">
        <w:rPr>
          <w:szCs w:val="24"/>
        </w:rPr>
        <w:t>,</w:t>
      </w:r>
      <w:r>
        <w:rPr>
          <w:szCs w:val="24"/>
        </w:rPr>
        <w:t xml:space="preserve"> kokiose įmonėse ir kiek sukurta darbo vietų. </w:t>
      </w:r>
    </w:p>
    <w:p w:rsidR="00F72E20" w:rsidRDefault="00F72E20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E. Valskytė atsakė, kad </w:t>
      </w:r>
      <w:r w:rsidR="00A02F31">
        <w:rPr>
          <w:szCs w:val="24"/>
        </w:rPr>
        <w:t>13</w:t>
      </w:r>
      <w:r w:rsidR="002047F8">
        <w:rPr>
          <w:szCs w:val="24"/>
        </w:rPr>
        <w:t>-oje</w:t>
      </w:r>
      <w:r w:rsidR="00A02F31">
        <w:rPr>
          <w:szCs w:val="24"/>
        </w:rPr>
        <w:t xml:space="preserve"> įmonių sukurtos naujos darbo vietos. </w:t>
      </w:r>
    </w:p>
    <w:p w:rsidR="00A02F31" w:rsidRDefault="00A02F31" w:rsidP="00506CDF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Ulinskaitė</w:t>
      </w:r>
      <w:proofErr w:type="spellEnd"/>
      <w:r>
        <w:rPr>
          <w:szCs w:val="24"/>
        </w:rPr>
        <w:t xml:space="preserve"> paprašė visus Tarybos narius supažindinti su įmonių ir darbo vietų sąrašu. </w:t>
      </w:r>
    </w:p>
    <w:p w:rsidR="00506CDF" w:rsidRDefault="00506CDF" w:rsidP="00506CDF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sprendimo projektą pateikė balsuoti.</w:t>
      </w:r>
    </w:p>
    <w:p w:rsidR="00506CDF" w:rsidRDefault="00F72E20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20</w:t>
      </w:r>
      <w:r w:rsidR="00506CDF">
        <w:rPr>
          <w:b w:val="0"/>
          <w:sz w:val="24"/>
          <w:szCs w:val="24"/>
        </w:rPr>
        <w:t>; „prieš“ – 0; „susilaikė“ – 0. Nebalsavo v</w:t>
      </w:r>
      <w:r>
        <w:rPr>
          <w:b w:val="0"/>
          <w:sz w:val="24"/>
          <w:szCs w:val="24"/>
        </w:rPr>
        <w:t>ienas Tarybos narys. Dalyvavo 21</w:t>
      </w:r>
      <w:r w:rsidR="00F14708">
        <w:rPr>
          <w:b w:val="0"/>
          <w:sz w:val="24"/>
          <w:szCs w:val="24"/>
        </w:rPr>
        <w:t xml:space="preserve">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 xml:space="preserve">NUSPRĘSTA. </w:t>
      </w:r>
      <w:r>
        <w:t>Pritarti sprendimo projektui.</w:t>
      </w:r>
    </w:p>
    <w:p w:rsidR="00506CDF" w:rsidRDefault="00F72E20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TS-11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506CDF" w:rsidRPr="00F14708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10. SVARSTYTA.</w:t>
      </w:r>
      <w:r>
        <w:rPr>
          <w:b/>
          <w:szCs w:val="24"/>
          <w:lang w:eastAsia="lt-LT"/>
        </w:rPr>
        <w:t xml:space="preserve"> </w:t>
      </w:r>
      <w:r w:rsidR="00F14708" w:rsidRPr="00F14708">
        <w:rPr>
          <w:b/>
          <w:szCs w:val="24"/>
        </w:rPr>
        <w:t>Lėšų, gautų, už viešame aukcione parduotą Kauno rajono savivaldybės nekilnojamąjį turtą, 2016 m. ataskaitos patvirtinimas.</w:t>
      </w:r>
    </w:p>
    <w:p w:rsidR="00506CDF" w:rsidRDefault="00506CDF" w:rsidP="00506CD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F14708">
        <w:rPr>
          <w:szCs w:val="24"/>
        </w:rPr>
        <w:t>Biudžeto ir finansų komitetas</w:t>
      </w:r>
      <w:r>
        <w:rPr>
          <w:szCs w:val="24"/>
        </w:rPr>
        <w:t>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06CDF" w:rsidRDefault="00506CDF" w:rsidP="00506CDF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Pirmininkas sprendimo projektą pateikė balsuoti.</w:t>
      </w:r>
    </w:p>
    <w:p w:rsidR="00506CDF" w:rsidRDefault="00F14708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„už“ – 21</w:t>
      </w:r>
      <w:r w:rsidR="00506CDF">
        <w:rPr>
          <w:szCs w:val="24"/>
        </w:rPr>
        <w:t xml:space="preserve">; „prieš“ – 0; „susilaikė“ – 0. </w:t>
      </w:r>
      <w:r>
        <w:rPr>
          <w:szCs w:val="24"/>
        </w:rPr>
        <w:t>Dalyvavo 21 Tarybos narys</w:t>
      </w:r>
      <w:r w:rsidR="00506CDF">
        <w:rPr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F1470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TS-12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ind w:right="49" w:firstLine="540"/>
        <w:jc w:val="both"/>
      </w:pPr>
    </w:p>
    <w:p w:rsidR="00506CDF" w:rsidRPr="00F14708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11. SVARSTYTA.</w:t>
      </w:r>
      <w:r>
        <w:rPr>
          <w:b/>
          <w:szCs w:val="24"/>
          <w:lang w:eastAsia="lt-LT"/>
        </w:rPr>
        <w:t xml:space="preserve"> </w:t>
      </w:r>
      <w:r w:rsidR="00F14708" w:rsidRPr="00F14708">
        <w:rPr>
          <w:b/>
          <w:szCs w:val="24"/>
        </w:rPr>
        <w:t>Lėšų, gautų už parduotus valstybinės žemės sklypus, panaudojimo 2016 m. ataskaitos patvirtinimas.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finansų, </w:t>
      </w:r>
      <w:r w:rsidR="00F14708">
        <w:rPr>
          <w:szCs w:val="24"/>
        </w:rPr>
        <w:t xml:space="preserve">Žemės ūkio ir kaimo plėtros </w:t>
      </w:r>
      <w:r>
        <w:rPr>
          <w:szCs w:val="24"/>
        </w:rPr>
        <w:t>komitetai.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F14708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>; „prieš“ – 0; „susilaikė“ – 0. Daly</w:t>
      </w:r>
      <w:r>
        <w:rPr>
          <w:b w:val="0"/>
          <w:sz w:val="24"/>
          <w:szCs w:val="24"/>
        </w:rPr>
        <w:t>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F1470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TS-13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F14708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t>12. SVARSTYTA.</w:t>
      </w:r>
      <w:r>
        <w:rPr>
          <w:b/>
          <w:szCs w:val="24"/>
          <w:lang w:eastAsia="lt-LT"/>
        </w:rPr>
        <w:t xml:space="preserve"> </w:t>
      </w:r>
      <w:r w:rsidR="00F14708" w:rsidRPr="00F14708">
        <w:rPr>
          <w:b/>
          <w:szCs w:val="24"/>
        </w:rPr>
        <w:t>Kauno rajono savivaldybės socialinio būsto fondo plėtros lėšų panaudojimo 2016 m. ataskaitos patvirtinimas.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F14708" w:rsidRDefault="00506CDF" w:rsidP="00F14708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F14708">
        <w:rPr>
          <w:szCs w:val="24"/>
        </w:rPr>
        <w:t xml:space="preserve">Biudžeto ir finansų, Socialinių reikalų ir sveikatos komitetai. </w:t>
      </w:r>
    </w:p>
    <w:p w:rsidR="00F14708" w:rsidRDefault="00F14708" w:rsidP="00F14708">
      <w:pPr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06CDF" w:rsidRDefault="00506CDF" w:rsidP="00506CDF">
      <w:pPr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F14708" w:rsidP="00506CDF">
      <w:pPr>
        <w:pStyle w:val="Pavadinimas"/>
        <w:tabs>
          <w:tab w:val="left" w:pos="709"/>
          <w:tab w:val="left" w:pos="900"/>
        </w:tabs>
        <w:spacing w:line="336" w:lineRule="auto"/>
        <w:ind w:right="51"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>; „prieš“ – 0; „susilaikė“ – 0. D</w:t>
      </w:r>
      <w:r>
        <w:rPr>
          <w:b w:val="0"/>
          <w:sz w:val="24"/>
          <w:szCs w:val="24"/>
        </w:rPr>
        <w:t>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F1470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TS-14</w:t>
      </w:r>
      <w:r w:rsidR="00506CDF">
        <w:t>.</w:t>
      </w:r>
    </w:p>
    <w:p w:rsidR="00F14708" w:rsidRDefault="00F1470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Default="00F1470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Į posėdį atėjo Tarybos narys Justinas Urbanavičius. </w:t>
      </w:r>
    </w:p>
    <w:p w:rsidR="00F14708" w:rsidRDefault="00F1470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F14708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13. SVARSTYTA.</w:t>
      </w:r>
      <w:r>
        <w:rPr>
          <w:b/>
          <w:szCs w:val="24"/>
          <w:lang w:eastAsia="lt-LT"/>
        </w:rPr>
        <w:t xml:space="preserve"> </w:t>
      </w:r>
      <w:r w:rsidR="00F14708" w:rsidRPr="00F14708">
        <w:rPr>
          <w:b/>
          <w:spacing w:val="-6"/>
          <w:szCs w:val="24"/>
        </w:rPr>
        <w:t>Kauno rajono savivaldybės tarybos 2015 m. gegužės 15 d. sprendimo Nr. TS-154 „Dėl Kauno rajono savivaldybės būsto ir socialinio būsto nuomos tvarkos aprašo patvirtinimo“ pakeitimas.</w:t>
      </w:r>
    </w:p>
    <w:p w:rsidR="00506CDF" w:rsidRDefault="00F14708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Pranešėjas A. Pupalė </w:t>
      </w:r>
      <w:r w:rsidR="00506CDF">
        <w:rPr>
          <w:szCs w:val="24"/>
        </w:rPr>
        <w:t>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F14708" w:rsidRPr="00F14708">
        <w:rPr>
          <w:szCs w:val="24"/>
        </w:rPr>
        <w:t xml:space="preserve"> </w:t>
      </w:r>
      <w:r w:rsidR="00F14708">
        <w:rPr>
          <w:szCs w:val="24"/>
        </w:rPr>
        <w:t>Socialinių reikalų ir sveikatos</w:t>
      </w:r>
      <w:r>
        <w:rPr>
          <w:szCs w:val="24"/>
        </w:rPr>
        <w:t xml:space="preserve"> </w:t>
      </w:r>
      <w:r w:rsidR="00F14708">
        <w:rPr>
          <w:szCs w:val="24"/>
        </w:rPr>
        <w:t>komitetas</w:t>
      </w:r>
      <w:r>
        <w:rPr>
          <w:szCs w:val="24"/>
        </w:rPr>
        <w:t xml:space="preserve">. </w:t>
      </w:r>
    </w:p>
    <w:p w:rsidR="006C1533" w:rsidRDefault="006C1533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C94DE2">
        <w:rPr>
          <w:szCs w:val="24"/>
        </w:rPr>
        <w:t xml:space="preserve"> paprašė, keičiant dokumentą</w:t>
      </w:r>
      <w:r w:rsidR="002047F8">
        <w:rPr>
          <w:szCs w:val="24"/>
        </w:rPr>
        <w:t>,</w:t>
      </w:r>
      <w:r w:rsidR="00C94DE2">
        <w:rPr>
          <w:szCs w:val="24"/>
        </w:rPr>
        <w:t xml:space="preserve"> pridėti pagrindinio dokumento tekstą.</w:t>
      </w:r>
    </w:p>
    <w:p w:rsidR="006C1533" w:rsidRDefault="006C1533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</w:t>
      </w:r>
      <w:r w:rsidR="00C94DE2">
        <w:rPr>
          <w:szCs w:val="24"/>
        </w:rPr>
        <w:t xml:space="preserve"> pritarė G. Rutkauskui, kad </w:t>
      </w:r>
      <w:r w:rsidR="002047F8">
        <w:rPr>
          <w:szCs w:val="24"/>
        </w:rPr>
        <w:t xml:space="preserve">Tarybos nariams </w:t>
      </w:r>
      <w:r w:rsidR="00C94DE2">
        <w:rPr>
          <w:szCs w:val="24"/>
        </w:rPr>
        <w:t xml:space="preserve">reikia dokumento lyginamojo varianto. </w:t>
      </w:r>
    </w:p>
    <w:p w:rsidR="00C94DE2" w:rsidRDefault="00C94DE2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A. </w:t>
      </w:r>
      <w:proofErr w:type="spellStart"/>
      <w:r>
        <w:rPr>
          <w:szCs w:val="24"/>
        </w:rPr>
        <w:t>Ulinskaitė</w:t>
      </w:r>
      <w:proofErr w:type="spellEnd"/>
      <w:r>
        <w:rPr>
          <w:szCs w:val="24"/>
        </w:rPr>
        <w:t xml:space="preserve"> prašė visų sprendimo rengėjų laikytis šio prašymo.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6C1533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22</w:t>
      </w:r>
      <w:r w:rsidR="00506CDF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Dalyvavo 22</w:t>
      </w:r>
      <w:r w:rsidR="00506CDF">
        <w:rPr>
          <w:b w:val="0"/>
          <w:sz w:val="24"/>
          <w:szCs w:val="24"/>
        </w:rPr>
        <w:t xml:space="preserve"> Tarybos nariai.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F1470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6C1533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14. SVARSTYTA.</w:t>
      </w:r>
      <w:r>
        <w:rPr>
          <w:b/>
          <w:szCs w:val="24"/>
          <w:lang w:eastAsia="lt-LT"/>
        </w:rPr>
        <w:t xml:space="preserve"> </w:t>
      </w:r>
      <w:r w:rsidR="006C1533" w:rsidRPr="006C1533">
        <w:rPr>
          <w:b/>
          <w:szCs w:val="24"/>
        </w:rPr>
        <w:t>Kauno rajono savivaldybės tarybos 2015 m. gegužės 15 d. sprendimo Nr. TS-156 „Dėl būsto nuomos ar išperkamosios būsto nuomos mokesčių dalies kompensacijų mokėjimo ir permokėtų kompensacijų grąžinimo tvarkos aprašo patvirtinimo“ pakeitimas.</w:t>
      </w:r>
    </w:p>
    <w:p w:rsidR="006C1533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Pranešė</w:t>
      </w:r>
      <w:r w:rsidR="006C1533">
        <w:rPr>
          <w:szCs w:val="24"/>
        </w:rPr>
        <w:t>jas A. Pupalė pristatė sprendimo projektą.</w:t>
      </w:r>
    </w:p>
    <w:p w:rsidR="006C1533" w:rsidRDefault="006C1533" w:rsidP="006C153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F14708">
        <w:rPr>
          <w:szCs w:val="24"/>
        </w:rPr>
        <w:t xml:space="preserve"> </w:t>
      </w:r>
      <w:r>
        <w:rPr>
          <w:szCs w:val="24"/>
        </w:rPr>
        <w:t xml:space="preserve">Socialinių reikalų ir sveikatos komitetas.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6C1533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22</w:t>
      </w:r>
      <w:r w:rsidR="00506CDF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Dalyvavo 22</w:t>
      </w:r>
      <w:r w:rsidR="00506CDF">
        <w:rPr>
          <w:b w:val="0"/>
          <w:sz w:val="24"/>
          <w:szCs w:val="24"/>
        </w:rPr>
        <w:t xml:space="preserve"> Tarybos nariai.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 su pakeitimu.</w:t>
      </w:r>
    </w:p>
    <w:p w:rsidR="00506CDF" w:rsidRDefault="006C1533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6C1533" w:rsidRDefault="00506CDF" w:rsidP="00506CDF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15. SVARSTYTA.</w:t>
      </w:r>
      <w:r>
        <w:rPr>
          <w:szCs w:val="24"/>
        </w:rPr>
        <w:t xml:space="preserve"> </w:t>
      </w:r>
      <w:r w:rsidR="006C1533" w:rsidRPr="006C1533">
        <w:rPr>
          <w:b/>
          <w:szCs w:val="24"/>
        </w:rPr>
        <w:t>Savivaldybės turto perdavimas SBĮ Kauno rajono savivaldybės viešajai bibliotekai pagal panaudos sutartis</w:t>
      </w:r>
      <w:r w:rsidR="006C1533">
        <w:rPr>
          <w:b/>
          <w:szCs w:val="24"/>
        </w:rPr>
        <w:t>.</w:t>
      </w:r>
    </w:p>
    <w:p w:rsidR="00506CDF" w:rsidRDefault="00506CDF" w:rsidP="00506CDF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A. Pupalė pristatė sprendimo projektą</w:t>
      </w:r>
      <w:r>
        <w:rPr>
          <w:lang w:eastAsia="lt-LT"/>
        </w:rPr>
        <w:t>.</w:t>
      </w:r>
    </w:p>
    <w:p w:rsidR="006C1533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6C1533">
        <w:rPr>
          <w:szCs w:val="24"/>
        </w:rPr>
        <w:t>Kultūros ir švietimo komitetas.</w:t>
      </w:r>
      <w:r>
        <w:rPr>
          <w:szCs w:val="24"/>
        </w:rPr>
        <w:t xml:space="preserve"> </w:t>
      </w:r>
    </w:p>
    <w:p w:rsidR="002047F8" w:rsidRDefault="002047F8" w:rsidP="002047F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506CDF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„už“ – 22; „prieš“ – 0; „susilaikė“ – 0. </w:t>
      </w:r>
      <w:r w:rsidR="006C1533">
        <w:rPr>
          <w:b w:val="0"/>
          <w:sz w:val="24"/>
          <w:szCs w:val="24"/>
        </w:rPr>
        <w:t>Dalyvavo 22</w:t>
      </w:r>
      <w:r>
        <w:rPr>
          <w:b w:val="0"/>
          <w:sz w:val="24"/>
          <w:szCs w:val="24"/>
        </w:rPr>
        <w:t xml:space="preserve"> Tarybos nariai.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 su pakeitimu.</w:t>
      </w:r>
    </w:p>
    <w:p w:rsidR="00506CDF" w:rsidRDefault="006C1533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</w:t>
      </w:r>
      <w:r w:rsidR="00506CDF">
        <w:t>.</w:t>
      </w:r>
    </w:p>
    <w:p w:rsidR="00506CDF" w:rsidRDefault="00506CDF" w:rsidP="00506CDF">
      <w:pPr>
        <w:tabs>
          <w:tab w:val="left" w:pos="0"/>
          <w:tab w:val="left" w:pos="709"/>
        </w:tabs>
        <w:ind w:right="49" w:firstLine="567"/>
        <w:jc w:val="both"/>
        <w:rPr>
          <w:b/>
          <w:spacing w:val="-6"/>
          <w:szCs w:val="24"/>
        </w:rPr>
      </w:pPr>
    </w:p>
    <w:p w:rsidR="00506CDF" w:rsidRPr="006C1533" w:rsidRDefault="00506CDF" w:rsidP="00506CDF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16. SVARSTYTA.</w:t>
      </w:r>
      <w:r>
        <w:rPr>
          <w:b/>
          <w:szCs w:val="24"/>
          <w:lang w:eastAsia="lt-LT"/>
        </w:rPr>
        <w:t xml:space="preserve"> </w:t>
      </w:r>
      <w:r w:rsidR="006C1533" w:rsidRPr="006C1533">
        <w:rPr>
          <w:b/>
          <w:szCs w:val="24"/>
        </w:rPr>
        <w:t>Savivaldybės turto perdavimas SBĮ Kauno rajono sporto mokyklai valdyti, naudoti ir disponuoti juo patikėjimo teise</w:t>
      </w:r>
      <w:r w:rsidR="006C1533">
        <w:rPr>
          <w:b/>
          <w:szCs w:val="24"/>
        </w:rPr>
        <w:t>.</w:t>
      </w:r>
    </w:p>
    <w:p w:rsidR="00506CDF" w:rsidRDefault="00506CDF" w:rsidP="00506CDF">
      <w:pPr>
        <w:tabs>
          <w:tab w:val="left" w:pos="1134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pristatė sprendimo projektą. </w:t>
      </w:r>
    </w:p>
    <w:p w:rsidR="006C1533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6C1533">
        <w:rPr>
          <w:szCs w:val="24"/>
        </w:rPr>
        <w:t xml:space="preserve">Kultūros ir švietimo komitetas ir pasiūlė sprendimo projekte nurodyti turto perdavimo terminą. </w:t>
      </w:r>
    </w:p>
    <w:p w:rsidR="00506CDF" w:rsidRDefault="002047F8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Pupalė paaiškino, kad</w:t>
      </w:r>
      <w:r w:rsidR="006C1533">
        <w:rPr>
          <w:szCs w:val="24"/>
        </w:rPr>
        <w:t xml:space="preserve"> pasiūlymas</w:t>
      </w:r>
      <w:r>
        <w:rPr>
          <w:szCs w:val="24"/>
        </w:rPr>
        <w:t xml:space="preserve"> nurodyti datą</w:t>
      </w:r>
      <w:r w:rsidR="006C1533">
        <w:rPr>
          <w:szCs w:val="24"/>
        </w:rPr>
        <w:t xml:space="preserve"> </w:t>
      </w:r>
      <w:r w:rsidR="008924A0">
        <w:rPr>
          <w:szCs w:val="24"/>
        </w:rPr>
        <w:t>prieštarauja</w:t>
      </w:r>
      <w:r w:rsidR="008924A0" w:rsidRPr="00BD7B87">
        <w:rPr>
          <w:szCs w:val="24"/>
        </w:rPr>
        <w:t xml:space="preserve"> Kauno rajono savivaldybės turto perdavimo valdyti, naudoti ir disponuoti juo patikėjimo teise</w:t>
      </w:r>
      <w:r w:rsidR="008924A0">
        <w:rPr>
          <w:szCs w:val="24"/>
        </w:rPr>
        <w:t xml:space="preserve"> tvarkai.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Klausimų ir diskusijų nebuvo.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6C1533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22</w:t>
      </w:r>
      <w:r w:rsidR="00506CDF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Dalyvavo 22</w:t>
      </w:r>
      <w:r w:rsidR="00506CDF">
        <w:rPr>
          <w:b w:val="0"/>
          <w:sz w:val="24"/>
          <w:szCs w:val="24"/>
        </w:rPr>
        <w:t xml:space="preserve"> Tarybos nariai.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8924A0" w:rsidP="00C94DE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TS-18</w:t>
      </w:r>
      <w:r w:rsidR="00506CDF">
        <w:t>.</w:t>
      </w:r>
    </w:p>
    <w:p w:rsidR="002047F8" w:rsidRDefault="002047F8" w:rsidP="00C94DE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8924A0" w:rsidRDefault="00506CDF" w:rsidP="00506CDF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b/>
          <w:szCs w:val="24"/>
        </w:rPr>
      </w:pPr>
      <w:r>
        <w:rPr>
          <w:b/>
          <w:szCs w:val="24"/>
        </w:rPr>
        <w:t>17. SVARSTYTA</w:t>
      </w:r>
      <w:r w:rsidR="008924A0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8924A0" w:rsidRPr="008924A0">
        <w:rPr>
          <w:b/>
          <w:szCs w:val="24"/>
        </w:rPr>
        <w:t xml:space="preserve">Savivaldybės turto perdavimas asociacijai </w:t>
      </w:r>
      <w:proofErr w:type="spellStart"/>
      <w:r w:rsidR="008924A0" w:rsidRPr="008924A0">
        <w:rPr>
          <w:b/>
          <w:szCs w:val="24"/>
        </w:rPr>
        <w:t>Liučiūnų</w:t>
      </w:r>
      <w:proofErr w:type="spellEnd"/>
      <w:r w:rsidR="008924A0" w:rsidRPr="008924A0">
        <w:rPr>
          <w:b/>
          <w:szCs w:val="24"/>
        </w:rPr>
        <w:t xml:space="preserve"> krašto bendruomenės centrui pagal panaudos sutartį</w:t>
      </w:r>
      <w:r w:rsidR="008924A0">
        <w:rPr>
          <w:b/>
          <w:szCs w:val="24"/>
        </w:rPr>
        <w:t>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8924A0">
        <w:rPr>
          <w:szCs w:val="24"/>
        </w:rPr>
        <w:t>Socialinių reikalų ir sveikatos komitetas</w:t>
      </w:r>
      <w:r>
        <w:rPr>
          <w:szCs w:val="24"/>
        </w:rPr>
        <w:t>.</w:t>
      </w:r>
    </w:p>
    <w:p w:rsidR="008924A0" w:rsidRDefault="008924A0" w:rsidP="008924A0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506CDF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</w:t>
      </w:r>
      <w:r w:rsidR="008924A0">
        <w:rPr>
          <w:b w:val="0"/>
          <w:sz w:val="24"/>
          <w:szCs w:val="24"/>
        </w:rPr>
        <w:t xml:space="preserve"> 22; „prieš“ – 0; „susilaikė“ – 0. Dalyvavo 22</w:t>
      </w:r>
      <w:r>
        <w:rPr>
          <w:b w:val="0"/>
          <w:sz w:val="24"/>
          <w:szCs w:val="24"/>
        </w:rPr>
        <w:t xml:space="preserve"> Tarybos nariai.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8924A0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TS-19</w:t>
      </w:r>
      <w:r w:rsidR="00506CDF">
        <w:t>.</w:t>
      </w:r>
    </w:p>
    <w:p w:rsidR="001D12C6" w:rsidRDefault="001D12C6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CC695A" w:rsidRDefault="00506CDF" w:rsidP="00506CDF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 xml:space="preserve">18. SVARSTYTA. </w:t>
      </w:r>
      <w:r w:rsidR="00CC695A" w:rsidRPr="00CC695A">
        <w:rPr>
          <w:b/>
          <w:szCs w:val="24"/>
        </w:rPr>
        <w:t>Pritarimas Neformaliojo švietimo infrastruktūros tobulinimo Kauno rajono savivaldybėje projektui, bendras jo finansavimas ir investicijų tęstinumo užtikrinimas.</w:t>
      </w:r>
    </w:p>
    <w:p w:rsidR="00506CDF" w:rsidRDefault="00506CDF" w:rsidP="00506CDF">
      <w:pPr>
        <w:tabs>
          <w:tab w:val="left" w:pos="709"/>
        </w:tabs>
        <w:spacing w:line="360" w:lineRule="auto"/>
        <w:ind w:left="567" w:right="49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pristatė sprendimo projektą. </w:t>
      </w:r>
    </w:p>
    <w:p w:rsidR="00506CDF" w:rsidRDefault="00506CDF" w:rsidP="00506CD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</w:t>
      </w:r>
      <w:r w:rsidR="00CC695A">
        <w:rPr>
          <w:szCs w:val="24"/>
        </w:rPr>
        <w:t>ui pritarė Biudžeto ir finansų</w:t>
      </w:r>
      <w:r>
        <w:rPr>
          <w:szCs w:val="24"/>
        </w:rPr>
        <w:t xml:space="preserve">, Kultūros </w:t>
      </w:r>
      <w:r w:rsidR="00CC695A">
        <w:rPr>
          <w:szCs w:val="24"/>
        </w:rPr>
        <w:t xml:space="preserve">ir švietimo komitetai. </w:t>
      </w:r>
    </w:p>
    <w:p w:rsidR="00CC695A" w:rsidRDefault="00CC695A" w:rsidP="00506CD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G. Rutkauskas</w:t>
      </w:r>
      <w:r w:rsidR="00C94DE2">
        <w:rPr>
          <w:szCs w:val="24"/>
        </w:rPr>
        <w:t xml:space="preserve"> paklausė, ar yra ribos, kiek galima skirti Savivaldybės lėšų vykdant projektą.</w:t>
      </w:r>
    </w:p>
    <w:p w:rsidR="00CC695A" w:rsidRDefault="00CC695A" w:rsidP="00506CD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A. Pupalė</w:t>
      </w:r>
      <w:r w:rsidR="00C94DE2">
        <w:rPr>
          <w:szCs w:val="24"/>
        </w:rPr>
        <w:t xml:space="preserve"> atsakė, kad pagal projekto aprašą Savivaldybės lėšos turi sudaryti </w:t>
      </w:r>
      <w:r w:rsidR="002C62F0">
        <w:rPr>
          <w:szCs w:val="24"/>
        </w:rPr>
        <w:t>ne mažiau 15 proc.</w:t>
      </w:r>
      <w:r w:rsidR="00C94DE2">
        <w:rPr>
          <w:szCs w:val="24"/>
        </w:rPr>
        <w:t xml:space="preserve"> lėšų.</w:t>
      </w:r>
      <w:r w:rsidR="000A4098">
        <w:rPr>
          <w:szCs w:val="24"/>
        </w:rPr>
        <w:t xml:space="preserve"> Šio projekto lėšomis būtų įrengtas Meno mokyklos filialas Raudondvaryje. Visam pastatui sutvarkyti bus</w:t>
      </w:r>
      <w:r w:rsidR="00C94DE2">
        <w:rPr>
          <w:szCs w:val="24"/>
        </w:rPr>
        <w:t xml:space="preserve"> ieško</w:t>
      </w:r>
      <w:r w:rsidR="002C62F0">
        <w:rPr>
          <w:szCs w:val="24"/>
        </w:rPr>
        <w:t xml:space="preserve">ma </w:t>
      </w:r>
      <w:r w:rsidR="000A4098">
        <w:rPr>
          <w:szCs w:val="24"/>
        </w:rPr>
        <w:t xml:space="preserve">kitų </w:t>
      </w:r>
      <w:r w:rsidR="002C62F0">
        <w:rPr>
          <w:szCs w:val="24"/>
        </w:rPr>
        <w:t xml:space="preserve">šaltinių lėšoms pritraukti. </w:t>
      </w:r>
    </w:p>
    <w:p w:rsidR="00CC695A" w:rsidRDefault="00CC695A" w:rsidP="00506CDF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V. Makūnas</w:t>
      </w:r>
      <w:r w:rsidR="000A4098">
        <w:rPr>
          <w:szCs w:val="24"/>
        </w:rPr>
        <w:t xml:space="preserve"> pasidžiaugė, kad pradėtas tvarkyti pastatas</w:t>
      </w:r>
      <w:r w:rsidR="002047F8" w:rsidRPr="002047F8">
        <w:rPr>
          <w:szCs w:val="24"/>
        </w:rPr>
        <w:t xml:space="preserve"> </w:t>
      </w:r>
      <w:r w:rsidR="002047F8">
        <w:rPr>
          <w:szCs w:val="24"/>
        </w:rPr>
        <w:t>Raudondvaryje</w:t>
      </w:r>
      <w:r w:rsidR="000A4098">
        <w:rPr>
          <w:szCs w:val="24"/>
        </w:rPr>
        <w:t xml:space="preserve">, kuriame įsikurs Meno mokyklos filialas, pradinė mokykla.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CC695A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22</w:t>
      </w:r>
      <w:r w:rsidR="00506CDF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Dalyvavo 22</w:t>
      </w:r>
      <w:r w:rsidR="00506CDF">
        <w:rPr>
          <w:b w:val="0"/>
          <w:sz w:val="24"/>
          <w:szCs w:val="24"/>
        </w:rPr>
        <w:t xml:space="preserve"> Tarybos nariai.</w:t>
      </w:r>
    </w:p>
    <w:p w:rsidR="00506CDF" w:rsidRDefault="00506CDF" w:rsidP="00CC695A">
      <w:pPr>
        <w:spacing w:line="360" w:lineRule="auto"/>
        <w:ind w:firstLine="567"/>
        <w:rPr>
          <w:rFonts w:eastAsia="Calibri"/>
          <w:szCs w:val="24"/>
        </w:rPr>
      </w:pPr>
      <w:r>
        <w:rPr>
          <w:szCs w:val="24"/>
        </w:rPr>
        <w:t>NUSPRĘSTA.</w:t>
      </w:r>
      <w:r w:rsidR="00CC695A">
        <w:t xml:space="preserve"> Pritarti sprendimo projektui.</w:t>
      </w:r>
    </w:p>
    <w:p w:rsidR="00506CDF" w:rsidRDefault="00CC695A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TS-20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CC695A" w:rsidRDefault="00506CDF" w:rsidP="00506CDF">
      <w:pPr>
        <w:spacing w:line="360" w:lineRule="auto"/>
        <w:ind w:firstLine="567"/>
        <w:rPr>
          <w:b/>
        </w:rPr>
      </w:pPr>
      <w:r>
        <w:rPr>
          <w:b/>
          <w:szCs w:val="24"/>
        </w:rPr>
        <w:t>19. SVARSTYTA.</w:t>
      </w:r>
      <w:r>
        <w:rPr>
          <w:spacing w:val="-6"/>
          <w:szCs w:val="24"/>
        </w:rPr>
        <w:t xml:space="preserve"> </w:t>
      </w:r>
      <w:r w:rsidR="00CC695A" w:rsidRPr="00CC695A">
        <w:rPr>
          <w:rFonts w:eastAsia="Calibri"/>
          <w:b/>
          <w:szCs w:val="24"/>
        </w:rPr>
        <w:t>Pritarimas dviračių tako įrengimo Zapyškio seniūnijoje projektui ir bendrojo finansavimo užtikrinimas.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Pranešėjas A. Pupalė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finansų, </w:t>
      </w:r>
      <w:r w:rsidR="00CC695A">
        <w:rPr>
          <w:szCs w:val="24"/>
        </w:rPr>
        <w:t xml:space="preserve">Kultūros ir švietimo </w:t>
      </w:r>
      <w:r>
        <w:rPr>
          <w:szCs w:val="24"/>
        </w:rPr>
        <w:t>komitetai.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CC695A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 xml:space="preserve">; „prieš“ – 0; „susilaikė“ – 0. Nebalsavo vienas Tarybos narys. </w:t>
      </w:r>
      <w:r>
        <w:rPr>
          <w:b w:val="0"/>
          <w:sz w:val="24"/>
          <w:szCs w:val="24"/>
        </w:rPr>
        <w:t>Dalyvavo 22</w:t>
      </w:r>
      <w:r w:rsidR="00506CDF">
        <w:rPr>
          <w:b w:val="0"/>
          <w:sz w:val="24"/>
          <w:szCs w:val="24"/>
        </w:rPr>
        <w:t xml:space="preserve"> Tarybos nariai.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CC695A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TS-21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D43CFE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20. SVARSTYTA</w:t>
      </w:r>
      <w:r w:rsidR="001D12C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CC695A" w:rsidRPr="00D43CFE">
        <w:rPr>
          <w:rFonts w:eastAsia="Calibri"/>
          <w:b/>
        </w:rPr>
        <w:t xml:space="preserve">Pritarimas Kauno r. Vilkijos gimnazijos stadiono atnaujinimo projektui ir </w:t>
      </w:r>
      <w:r w:rsidR="00D43CFE" w:rsidRPr="00D43CFE">
        <w:rPr>
          <w:rFonts w:eastAsia="Calibri"/>
          <w:b/>
        </w:rPr>
        <w:t>bendrojo finansavimo užtikrinimas.</w:t>
      </w:r>
    </w:p>
    <w:p w:rsidR="00506CDF" w:rsidRDefault="00D43CFE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A. Pupalė </w:t>
      </w:r>
      <w:r w:rsidR="00506CDF">
        <w:rPr>
          <w:szCs w:val="24"/>
        </w:rPr>
        <w:t>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D43CFE">
        <w:rPr>
          <w:szCs w:val="24"/>
        </w:rPr>
        <w:t>Kultūros ir švietimo</w:t>
      </w:r>
      <w:r>
        <w:rPr>
          <w:szCs w:val="24"/>
        </w:rPr>
        <w:t>, Biudžeto ir finansų komitetai.</w:t>
      </w:r>
    </w:p>
    <w:p w:rsidR="00D43CFE" w:rsidRDefault="00D43CFE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AB3F31">
        <w:rPr>
          <w:szCs w:val="24"/>
        </w:rPr>
        <w:t xml:space="preserve"> paklausė, kokiomis lėšomis planuojamas baigti projektas. </w:t>
      </w:r>
    </w:p>
    <w:p w:rsidR="00D43CFE" w:rsidRPr="00AB3F31" w:rsidRDefault="00D43CFE" w:rsidP="00D43CF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Pupalė</w:t>
      </w:r>
      <w:r w:rsidR="00AB3F31">
        <w:rPr>
          <w:szCs w:val="24"/>
        </w:rPr>
        <w:t xml:space="preserve"> atsakė, kad ieškoma finansavimo šaltinių. </w:t>
      </w:r>
      <w:r w:rsidR="002047F8">
        <w:rPr>
          <w:szCs w:val="24"/>
        </w:rPr>
        <w:t>Paduota paraiška kitam projektui</w:t>
      </w:r>
      <w:r w:rsidR="00AB3F31">
        <w:rPr>
          <w:szCs w:val="24"/>
        </w:rPr>
        <w:t xml:space="preserve">. </w:t>
      </w:r>
      <w:r w:rsidR="002047F8">
        <w:rPr>
          <w:szCs w:val="24"/>
        </w:rPr>
        <w:t>Projektui bus reikalingos ir Savivaldybės biudžeto lėšos</w:t>
      </w:r>
      <w:r w:rsidR="00AB3F31">
        <w:rPr>
          <w:szCs w:val="24"/>
        </w:rPr>
        <w:t xml:space="preserve">. Vilkijos gyventojams labai aktualus </w:t>
      </w:r>
      <w:r w:rsidR="00AB3F31" w:rsidRPr="00AB3F31">
        <w:rPr>
          <w:rFonts w:eastAsia="Calibri"/>
        </w:rPr>
        <w:t>Vilkijos</w:t>
      </w:r>
      <w:r w:rsidR="00AB3F31">
        <w:rPr>
          <w:rFonts w:eastAsia="Calibri"/>
        </w:rPr>
        <w:t xml:space="preserve"> gimnazijos stadiono atnaujinimas.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D43CFE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>; „prieš“ – 0; „susilaikė“ – 0. Nebalsavo v</w:t>
      </w:r>
      <w:r>
        <w:rPr>
          <w:b w:val="0"/>
          <w:sz w:val="24"/>
          <w:szCs w:val="24"/>
        </w:rPr>
        <w:t>ienas Tarybos narys. Dalyvavo 22</w:t>
      </w:r>
      <w:r w:rsidR="00506CDF">
        <w:rPr>
          <w:b w:val="0"/>
          <w:sz w:val="24"/>
          <w:szCs w:val="24"/>
        </w:rPr>
        <w:t xml:space="preserve"> Tarybos nariai.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 su pakeitimu.</w:t>
      </w:r>
    </w:p>
    <w:p w:rsidR="00506CDF" w:rsidRDefault="00D43CF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TS-22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ind w:right="49" w:firstLine="540"/>
        <w:jc w:val="both"/>
        <w:rPr>
          <w:b/>
        </w:rPr>
      </w:pPr>
    </w:p>
    <w:p w:rsidR="00506CDF" w:rsidRPr="00D43CFE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</w:rPr>
      </w:pPr>
      <w:r>
        <w:rPr>
          <w:b/>
          <w:szCs w:val="24"/>
        </w:rPr>
        <w:t>21. SVARSTYTA.</w:t>
      </w:r>
      <w:r>
        <w:rPr>
          <w:szCs w:val="24"/>
        </w:rPr>
        <w:t xml:space="preserve"> </w:t>
      </w:r>
      <w:r w:rsidR="00D43CFE" w:rsidRPr="00D43CFE">
        <w:rPr>
          <w:b/>
          <w:szCs w:val="24"/>
        </w:rPr>
        <w:t>Kauno rajono savivaldybės tarybos 2015 m. spalio 22 d. sprendimo Nr. TS-325 ,,Dėl atstovo delegavimo į Kauno regiono teritorijų vystymo integruotos pr</w:t>
      </w:r>
      <w:r w:rsidR="00D43CFE">
        <w:rPr>
          <w:b/>
          <w:szCs w:val="24"/>
        </w:rPr>
        <w:t>ogramos valdymo grupę“ pakeitimas.</w:t>
      </w:r>
    </w:p>
    <w:p w:rsidR="00506CDF" w:rsidRDefault="00D43CFE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</w:t>
      </w:r>
      <w:r w:rsidR="00506CDF">
        <w:rPr>
          <w:szCs w:val="24"/>
        </w:rPr>
        <w:t xml:space="preserve"> pristatė sprendimo projektą.</w:t>
      </w:r>
    </w:p>
    <w:p w:rsidR="00506CDF" w:rsidRDefault="00506CDF" w:rsidP="00D43CF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D43CFE">
        <w:rPr>
          <w:szCs w:val="24"/>
        </w:rPr>
        <w:t>Socialinių reikalų ir sveikatos komitetas.</w:t>
      </w:r>
    </w:p>
    <w:p w:rsidR="00D43CFE" w:rsidRDefault="00D43CFE" w:rsidP="00D43CF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367461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22</w:t>
      </w:r>
      <w:r w:rsidR="00506CDF">
        <w:rPr>
          <w:b w:val="0"/>
          <w:sz w:val="24"/>
          <w:szCs w:val="24"/>
        </w:rPr>
        <w:t>; „prieš“ – 0; „susilaikė“ – 0. Dalyvav</w:t>
      </w:r>
      <w:r>
        <w:rPr>
          <w:b w:val="0"/>
          <w:sz w:val="24"/>
          <w:szCs w:val="24"/>
        </w:rPr>
        <w:t>o 22</w:t>
      </w:r>
      <w:r w:rsidR="00506CDF">
        <w:rPr>
          <w:b w:val="0"/>
          <w:sz w:val="24"/>
          <w:szCs w:val="24"/>
        </w:rPr>
        <w:t xml:space="preserve"> Tarybos nariai.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NUSPRĘSTA.</w:t>
      </w:r>
      <w:r>
        <w:t xml:space="preserve"> Pritarti sprendimo projektui.</w:t>
      </w:r>
      <w:r>
        <w:rPr>
          <w:b/>
          <w:szCs w:val="24"/>
        </w:rPr>
        <w:t xml:space="preserve"> </w:t>
      </w:r>
    </w:p>
    <w:p w:rsidR="00506CDF" w:rsidRDefault="00D43CF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TS-23</w:t>
      </w:r>
      <w:r w:rsidR="00506CDF">
        <w:t>.</w:t>
      </w:r>
      <w:r>
        <w:t xml:space="preserve"> </w:t>
      </w:r>
    </w:p>
    <w:p w:rsidR="00D43CFE" w:rsidRDefault="00D43CF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D43CFE" w:rsidRDefault="00D43CFE" w:rsidP="002047F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Iš posėdžio išėjo Tarybos narė Laima Stankevičienė. </w:t>
      </w:r>
    </w:p>
    <w:p w:rsidR="001D12C6" w:rsidRPr="00D43CFE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bCs/>
          <w:color w:val="222222"/>
        </w:rPr>
      </w:pPr>
      <w:r>
        <w:rPr>
          <w:b/>
          <w:szCs w:val="24"/>
        </w:rPr>
        <w:lastRenderedPageBreak/>
        <w:t>22. SVARSTYTA.</w:t>
      </w:r>
      <w:r>
        <w:rPr>
          <w:bCs/>
          <w:color w:val="222222"/>
        </w:rPr>
        <w:t xml:space="preserve"> </w:t>
      </w:r>
      <w:r w:rsidR="00D43CFE" w:rsidRPr="00D43CFE">
        <w:rPr>
          <w:b/>
          <w:szCs w:val="24"/>
        </w:rPr>
        <w:t>Kauno rajono savivaldybės vietinės reikšmės viešųjų kelių, gatvių ir kitų susisiekimo komunikacijų objektų sąrašo patvirtinimas.</w:t>
      </w:r>
    </w:p>
    <w:p w:rsidR="00506CDF" w:rsidRDefault="00D43CFE" w:rsidP="00D43CF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T. Tamošiūnas pristatė</w:t>
      </w:r>
      <w:r w:rsidR="000B6E2C">
        <w:rPr>
          <w:szCs w:val="24"/>
        </w:rPr>
        <w:t xml:space="preserve"> sprendimo projektą su pasiūlymais</w:t>
      </w:r>
      <w:r>
        <w:rPr>
          <w:szCs w:val="24"/>
        </w:rPr>
        <w:t xml:space="preserve"> </w:t>
      </w:r>
      <w:r w:rsidRPr="00D43CFE">
        <w:rPr>
          <w:szCs w:val="24"/>
          <w:lang w:eastAsia="lt-LT"/>
        </w:rPr>
        <w:t>Vilkijos apylinkių seniūnijos gatvių sąrašą papildyti Pilia</w:t>
      </w:r>
      <w:r w:rsidR="000B6E2C">
        <w:rPr>
          <w:szCs w:val="24"/>
          <w:lang w:eastAsia="lt-LT"/>
        </w:rPr>
        <w:t xml:space="preserve">kalnio g. (108 m.), </w:t>
      </w:r>
      <w:proofErr w:type="spellStart"/>
      <w:r w:rsidR="000B6E2C">
        <w:rPr>
          <w:szCs w:val="24"/>
          <w:lang w:eastAsia="lt-LT"/>
        </w:rPr>
        <w:t>Jaučakių</w:t>
      </w:r>
      <w:proofErr w:type="spellEnd"/>
      <w:r w:rsidR="000B6E2C">
        <w:rPr>
          <w:szCs w:val="24"/>
          <w:lang w:eastAsia="lt-LT"/>
        </w:rPr>
        <w:t xml:space="preserve"> k. ir pakeisti priedo numeraciją. </w:t>
      </w:r>
    </w:p>
    <w:p w:rsidR="00506CDF" w:rsidRDefault="00506CDF" w:rsidP="00D43CF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</w:t>
      </w:r>
      <w:r w:rsidR="00D43CFE">
        <w:rPr>
          <w:szCs w:val="24"/>
        </w:rPr>
        <w:t xml:space="preserve">su T. Tamošiūno pasiūlymu </w:t>
      </w:r>
      <w:r>
        <w:rPr>
          <w:szCs w:val="24"/>
        </w:rPr>
        <w:t xml:space="preserve">pritarė </w:t>
      </w:r>
      <w:r w:rsidR="00D43CFE">
        <w:rPr>
          <w:szCs w:val="24"/>
        </w:rPr>
        <w:t>Žemės ūkio ir kaimo plėtros komitetas</w:t>
      </w:r>
      <w:r>
        <w:rPr>
          <w:szCs w:val="24"/>
        </w:rPr>
        <w:t>.</w:t>
      </w:r>
    </w:p>
    <w:p w:rsidR="00506CDF" w:rsidRDefault="00506CDF" w:rsidP="00D43CF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D43CF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sprendimo projektą </w:t>
      </w:r>
      <w:r w:rsidR="000B6E2C">
        <w:rPr>
          <w:szCs w:val="24"/>
        </w:rPr>
        <w:t>su T. Tamošiūno pasiūlymais</w:t>
      </w:r>
      <w:r w:rsidR="00D43CFE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506CDF" w:rsidRDefault="00D43CFE" w:rsidP="00D43CF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 xml:space="preserve"> „prieš“ –</w:t>
      </w:r>
      <w:r>
        <w:rPr>
          <w:b w:val="0"/>
          <w:sz w:val="24"/>
          <w:szCs w:val="24"/>
        </w:rPr>
        <w:t xml:space="preserve"> 0; „susilaikė“ – 0. Dalyvavo 21</w:t>
      </w:r>
      <w:r w:rsidR="00367461">
        <w:rPr>
          <w:b w:val="0"/>
          <w:sz w:val="24"/>
          <w:szCs w:val="24"/>
        </w:rPr>
        <w:t xml:space="preserve"> Tarybos narys</w:t>
      </w:r>
      <w:r w:rsidR="00506CDF">
        <w:rPr>
          <w:b w:val="0"/>
          <w:sz w:val="24"/>
          <w:szCs w:val="24"/>
        </w:rPr>
        <w:t>.</w:t>
      </w:r>
    </w:p>
    <w:p w:rsidR="00506CDF" w:rsidRPr="002047F8" w:rsidRDefault="00506CDF" w:rsidP="002047F8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="002047F8">
        <w:t xml:space="preserve"> Pritarti sprendimo projektui su </w:t>
      </w:r>
      <w:r w:rsidR="002047F8">
        <w:rPr>
          <w:szCs w:val="24"/>
        </w:rPr>
        <w:t xml:space="preserve">pasiūlymais </w:t>
      </w:r>
      <w:r w:rsidR="002047F8" w:rsidRPr="00D43CFE">
        <w:rPr>
          <w:szCs w:val="24"/>
          <w:lang w:eastAsia="lt-LT"/>
        </w:rPr>
        <w:t>Vilkijos apylinkių seniūnijos gatvių sąrašą papildyti Pilia</w:t>
      </w:r>
      <w:r w:rsidR="002047F8">
        <w:rPr>
          <w:szCs w:val="24"/>
          <w:lang w:eastAsia="lt-LT"/>
        </w:rPr>
        <w:t xml:space="preserve">kalnio g. (108 m.), </w:t>
      </w:r>
      <w:proofErr w:type="spellStart"/>
      <w:r w:rsidR="002047F8">
        <w:rPr>
          <w:szCs w:val="24"/>
          <w:lang w:eastAsia="lt-LT"/>
        </w:rPr>
        <w:t>Jaučakių</w:t>
      </w:r>
      <w:proofErr w:type="spellEnd"/>
      <w:r w:rsidR="002047F8">
        <w:rPr>
          <w:szCs w:val="24"/>
          <w:lang w:eastAsia="lt-LT"/>
        </w:rPr>
        <w:t xml:space="preserve"> k. ir pakeisti priedo numeraciją. </w:t>
      </w:r>
    </w:p>
    <w:p w:rsidR="00506CDF" w:rsidRDefault="00D43CFE" w:rsidP="00D43CF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TS-24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367461" w:rsidRDefault="00506CDF" w:rsidP="00506CDF">
      <w:pPr>
        <w:spacing w:line="360" w:lineRule="auto"/>
        <w:ind w:firstLine="567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23. SVARSTYTA.</w:t>
      </w:r>
      <w:r>
        <w:rPr>
          <w:b/>
          <w:szCs w:val="24"/>
          <w:lang w:eastAsia="lt-LT"/>
        </w:rPr>
        <w:t xml:space="preserve"> </w:t>
      </w:r>
      <w:r w:rsidR="00367461" w:rsidRPr="00367461">
        <w:rPr>
          <w:b/>
          <w:szCs w:val="24"/>
        </w:rPr>
        <w:t>Kauno rajono savivaldybės 2016 metų ataskaitos apie Kelių priežiūros ir plėtros programos lėšų panaudojimą ir atliktus darbus patvirtinimas.</w:t>
      </w:r>
    </w:p>
    <w:p w:rsidR="00506CDF" w:rsidRDefault="00367461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T. Tamošiūnas </w:t>
      </w:r>
      <w:r w:rsidR="00506CDF">
        <w:rPr>
          <w:szCs w:val="24"/>
        </w:rPr>
        <w:t>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367461">
        <w:rPr>
          <w:szCs w:val="24"/>
        </w:rPr>
        <w:t>Biudžeto ir finansų komitetas</w:t>
      </w:r>
      <w:r>
        <w:rPr>
          <w:szCs w:val="24"/>
        </w:rPr>
        <w:t>.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 w:rsidR="001536BB">
        <w:rPr>
          <w:szCs w:val="24"/>
        </w:rPr>
        <w:t xml:space="preserve"> paklausė, kas yra „Einamieji tikslai“. 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T. Tamošiūnas</w:t>
      </w:r>
      <w:r w:rsidR="001536BB">
        <w:rPr>
          <w:szCs w:val="24"/>
        </w:rPr>
        <w:t xml:space="preserve"> atsakė, kad tai lėšos skirtos duobių tvarkymui, </w:t>
      </w:r>
      <w:r w:rsidR="002047F8">
        <w:rPr>
          <w:szCs w:val="24"/>
        </w:rPr>
        <w:t xml:space="preserve">kelių </w:t>
      </w:r>
      <w:r w:rsidR="001536BB">
        <w:rPr>
          <w:szCs w:val="24"/>
        </w:rPr>
        <w:t>žvyravimui.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1536BB">
        <w:rPr>
          <w:szCs w:val="24"/>
        </w:rPr>
        <w:t xml:space="preserve"> paklausė, ar nereikėtų seniūnijai</w:t>
      </w:r>
      <w:r w:rsidR="00D306A4" w:rsidRPr="00D306A4">
        <w:rPr>
          <w:szCs w:val="24"/>
        </w:rPr>
        <w:t xml:space="preserve"> </w:t>
      </w:r>
      <w:r w:rsidR="00D306A4">
        <w:rPr>
          <w:szCs w:val="24"/>
        </w:rPr>
        <w:t>skirtų lėšų</w:t>
      </w:r>
      <w:r w:rsidR="001536BB">
        <w:rPr>
          <w:szCs w:val="24"/>
        </w:rPr>
        <w:t>, bet nepanaudotų numatytos gatvės tvarkymui, skirti kitai gatvei toje pačioje seniūnijoje</w:t>
      </w:r>
      <w:r w:rsidR="002047F8">
        <w:rPr>
          <w:szCs w:val="24"/>
        </w:rPr>
        <w:t xml:space="preserve"> tvarkyti</w:t>
      </w:r>
      <w:r w:rsidR="001536BB">
        <w:rPr>
          <w:szCs w:val="24"/>
        </w:rPr>
        <w:t xml:space="preserve">. </w:t>
      </w:r>
    </w:p>
    <w:p w:rsidR="00367461" w:rsidRDefault="00367461" w:rsidP="001536B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T. Tamošiūnas</w:t>
      </w:r>
      <w:r w:rsidR="001536BB">
        <w:rPr>
          <w:szCs w:val="24"/>
        </w:rPr>
        <w:t xml:space="preserve"> atsakė, kad komisija ir Administracijos direktorius leido lėšas perskirstyti. 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1536BB">
        <w:rPr>
          <w:szCs w:val="24"/>
        </w:rPr>
        <w:t xml:space="preserve"> pastebėjo, kad ataskaita nesutampa su patvirtinta programa. Balsuos prieš šį Tarybos sprendimą, nes lėšos perskirstomos be Tarybos pritarimo. </w:t>
      </w:r>
    </w:p>
    <w:p w:rsidR="00367461" w:rsidRDefault="00367461" w:rsidP="0088470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T. Tamošiūnas</w:t>
      </w:r>
      <w:r w:rsidR="001536BB">
        <w:rPr>
          <w:szCs w:val="24"/>
        </w:rPr>
        <w:t xml:space="preserve"> atsakė, kad </w:t>
      </w:r>
      <w:r w:rsidR="00884704">
        <w:rPr>
          <w:szCs w:val="24"/>
        </w:rPr>
        <w:t xml:space="preserve">lėšas darbams pabaigti perskirsto Administracijos direktorius.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367461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14; „prieš“ – 0; „susilaikė“ – 2. Nebalsavo penki Tarybos nariai.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367461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TS-25</w:t>
      </w:r>
      <w:r w:rsidR="00506CDF">
        <w:t>.</w:t>
      </w:r>
    </w:p>
    <w:p w:rsidR="00506CDF" w:rsidRDefault="00884704" w:rsidP="00884704">
      <w:pPr>
        <w:tabs>
          <w:tab w:val="num" w:pos="0"/>
          <w:tab w:val="left" w:pos="709"/>
          <w:tab w:val="left" w:pos="900"/>
        </w:tabs>
        <w:spacing w:line="360" w:lineRule="auto"/>
        <w:ind w:right="51" w:firstLine="539"/>
        <w:jc w:val="both"/>
      </w:pPr>
      <w:r>
        <w:t>Pasibaigus balsavimui.</w:t>
      </w:r>
    </w:p>
    <w:p w:rsidR="00884704" w:rsidRDefault="00884704" w:rsidP="00884704">
      <w:pPr>
        <w:tabs>
          <w:tab w:val="num" w:pos="0"/>
          <w:tab w:val="left" w:pos="709"/>
          <w:tab w:val="left" w:pos="900"/>
        </w:tabs>
        <w:spacing w:line="360" w:lineRule="auto"/>
        <w:ind w:right="51" w:firstLine="539"/>
        <w:jc w:val="both"/>
      </w:pPr>
      <w:r>
        <w:t xml:space="preserve">G. Rutkauskas priminė pasiūlymą nepanaudotas lėšas skirti tai pačiai seniūnijai. </w:t>
      </w:r>
    </w:p>
    <w:p w:rsidR="00884704" w:rsidRDefault="00884704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lastRenderedPageBreak/>
        <w:t xml:space="preserve">T. Tamošiūnas sutiko su pasiūlymu. </w:t>
      </w:r>
    </w:p>
    <w:p w:rsidR="00884704" w:rsidRDefault="00884704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R. Majauskas teigė, kad lėšos skirstomos ne pagal kelių ir gatvių ilgį. Reikia keisti lėšų skirstymo tvarką. </w:t>
      </w:r>
    </w:p>
    <w:p w:rsidR="00884704" w:rsidRDefault="00884704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D. Rudzevičienė teigė, kad seniūnai turi geriau žinoti apie kelius seniūnijoje. Nužvyruota gatvė, kurioje yra tik 6 sodybos. </w:t>
      </w:r>
    </w:p>
    <w:p w:rsidR="00884704" w:rsidRDefault="00884704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T. Tamošiūnas teigė, kad seniūnas ir </w:t>
      </w:r>
      <w:proofErr w:type="spellStart"/>
      <w:r>
        <w:t>seniūnaičiai</w:t>
      </w:r>
      <w:proofErr w:type="spellEnd"/>
      <w:r>
        <w:t xml:space="preserve"> nustato </w:t>
      </w:r>
      <w:r w:rsidR="004F4B94">
        <w:t xml:space="preserve">gatvių tvarkymo </w:t>
      </w:r>
      <w:r>
        <w:t xml:space="preserve">eilės tvarką. </w:t>
      </w:r>
    </w:p>
    <w:p w:rsidR="002047F8" w:rsidRDefault="002047F8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367461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24. SVARSTYTA.</w:t>
      </w:r>
      <w:r>
        <w:rPr>
          <w:b/>
          <w:szCs w:val="24"/>
          <w:lang w:eastAsia="lt-LT"/>
        </w:rPr>
        <w:t xml:space="preserve"> </w:t>
      </w:r>
      <w:r w:rsidR="00367461" w:rsidRPr="00367461">
        <w:rPr>
          <w:b/>
          <w:szCs w:val="24"/>
        </w:rPr>
        <w:t>Kauno rajono savivaldybės daugiavaikių šeimų rėmimo fondo 2016 m. lėšų panaudojimo ataskaitos patvirtinimas.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367461">
        <w:rPr>
          <w:szCs w:val="24"/>
        </w:rPr>
        <w:t xml:space="preserve">M. </w:t>
      </w:r>
      <w:proofErr w:type="spellStart"/>
      <w:r w:rsidR="00367461">
        <w:rPr>
          <w:szCs w:val="24"/>
        </w:rPr>
        <w:t>Venslovienė</w:t>
      </w:r>
      <w:proofErr w:type="spellEnd"/>
      <w:r w:rsidR="00367461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367461">
        <w:rPr>
          <w:szCs w:val="24"/>
        </w:rPr>
        <w:t xml:space="preserve">Socialinių reikalų ir sveikatos, Biudžeto ir finansų </w:t>
      </w:r>
      <w:r>
        <w:rPr>
          <w:szCs w:val="24"/>
        </w:rPr>
        <w:t>komitetai.</w:t>
      </w:r>
    </w:p>
    <w:p w:rsidR="00367461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Majauskas </w:t>
      </w:r>
      <w:r w:rsidR="00884704">
        <w:rPr>
          <w:szCs w:val="24"/>
        </w:rPr>
        <w:t xml:space="preserve">paklausė, ar daugiavaikė šeima </w:t>
      </w:r>
      <w:r w:rsidR="004F4B94">
        <w:rPr>
          <w:szCs w:val="24"/>
        </w:rPr>
        <w:t xml:space="preserve">vadinama </w:t>
      </w:r>
      <w:r w:rsidR="00884704">
        <w:rPr>
          <w:szCs w:val="24"/>
        </w:rPr>
        <w:t xml:space="preserve">ne nuo 3 vaikų. 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 w:rsidR="00884704">
        <w:rPr>
          <w:szCs w:val="24"/>
        </w:rPr>
        <w:t xml:space="preserve"> atsakė, kad daugiau kaip 4 vaikus turi 7 tūkst. šeimų Kauno rajone. 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K. Nausėda</w:t>
      </w:r>
      <w:r w:rsidR="00884704">
        <w:rPr>
          <w:szCs w:val="24"/>
        </w:rPr>
        <w:t xml:space="preserve"> teigė, kad daugiavaikė šeima laikoma šeima, turinti 3 vaikus. 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 w:rsidR="00884704">
        <w:rPr>
          <w:szCs w:val="24"/>
        </w:rPr>
        <w:t xml:space="preserve"> atsakė, kad </w:t>
      </w:r>
      <w:r w:rsidR="00884704" w:rsidRPr="00884704">
        <w:rPr>
          <w:szCs w:val="24"/>
        </w:rPr>
        <w:t>Daugiavaikių šeimų rėmimo fondo</w:t>
      </w:r>
      <w:r w:rsidR="00884704">
        <w:rPr>
          <w:szCs w:val="24"/>
        </w:rPr>
        <w:t xml:space="preserve"> nuostatuose </w:t>
      </w:r>
      <w:r w:rsidR="007A4D6D">
        <w:rPr>
          <w:szCs w:val="24"/>
        </w:rPr>
        <w:t xml:space="preserve">pasirinktas 4 vaikų kriterijus. </w:t>
      </w:r>
    </w:p>
    <w:p w:rsidR="007A4D6D" w:rsidRPr="00884704" w:rsidRDefault="007A4D6D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V. Makūnas sutiko, kad galima grįžti prie nuostatų peržiūrėjimo. </w:t>
      </w:r>
    </w:p>
    <w:p w:rsidR="007A4D6D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E. Valskytė</w:t>
      </w:r>
      <w:r w:rsidR="007A4D6D">
        <w:rPr>
          <w:szCs w:val="24"/>
        </w:rPr>
        <w:t xml:space="preserve"> priminė, kad nuostatuose yra buvęs ir 6 vaikų kriterijus. </w:t>
      </w:r>
      <w:r w:rsidR="004F4B94">
        <w:rPr>
          <w:szCs w:val="24"/>
        </w:rPr>
        <w:t>Daugiavaikės šeimos teikia d</w:t>
      </w:r>
      <w:r w:rsidR="007A4D6D">
        <w:rPr>
          <w:szCs w:val="24"/>
        </w:rPr>
        <w:t xml:space="preserve">aug prašymų. 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Gurskas</w:t>
      </w:r>
      <w:proofErr w:type="spellEnd"/>
      <w:r w:rsidR="007A4D6D">
        <w:rPr>
          <w:szCs w:val="24"/>
        </w:rPr>
        <w:t xml:space="preserve"> paprašė prisiminti, kiek lėšų yra fonde. Reikia didinti fondo lėšas.</w:t>
      </w:r>
    </w:p>
    <w:p w:rsidR="007A4D6D" w:rsidRDefault="007A4D6D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R. Majauskas pastebėjo, kad 2016 m. gauta tik 16 prašymų. </w:t>
      </w:r>
    </w:p>
    <w:p w:rsidR="00367461" w:rsidRDefault="0036746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D. Rudzevičienė</w:t>
      </w:r>
      <w:r w:rsidR="007A4D6D">
        <w:rPr>
          <w:szCs w:val="24"/>
        </w:rPr>
        <w:t xml:space="preserve"> teigė, kad trūksta informacijos apie šį fondą. </w:t>
      </w:r>
    </w:p>
    <w:p w:rsidR="007A4D6D" w:rsidRDefault="007A4D6D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>
        <w:rPr>
          <w:szCs w:val="24"/>
        </w:rPr>
        <w:t xml:space="preserve"> atsakė, kad informacija skelbiama Savivaldybės interneto svetainėje. </w:t>
      </w:r>
    </w:p>
    <w:p w:rsidR="004F4B94" w:rsidRDefault="004F4B94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 teigė, kad informaciją platina socialiniai darbuotojai.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367461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21; „prieš“ – 0; „susilaikė“ – 0.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367461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506CDF">
        <w:t>2</w:t>
      </w:r>
      <w:r>
        <w:t>6</w:t>
      </w:r>
      <w:r w:rsidR="00506CDF">
        <w:t>.</w:t>
      </w:r>
    </w:p>
    <w:p w:rsidR="007A4D6D" w:rsidRDefault="007A4D6D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D12C6" w:rsidRPr="00367461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  <w:lang w:eastAsia="lt-LT"/>
        </w:rPr>
      </w:pPr>
      <w:r>
        <w:rPr>
          <w:b/>
          <w:szCs w:val="24"/>
        </w:rPr>
        <w:t>25. SVARSTYTA.</w:t>
      </w:r>
      <w:r>
        <w:rPr>
          <w:b/>
          <w:szCs w:val="24"/>
          <w:lang w:eastAsia="lt-LT"/>
        </w:rPr>
        <w:t xml:space="preserve"> </w:t>
      </w:r>
      <w:r w:rsidR="00367461" w:rsidRPr="00367461">
        <w:rPr>
          <w:b/>
          <w:szCs w:val="24"/>
        </w:rPr>
        <w:t>Kauno rajono savivaldybės 2017 m. socialinių paslaugų plano patvirtinimas.</w:t>
      </w:r>
    </w:p>
    <w:p w:rsidR="00506CDF" w:rsidRDefault="00506CDF" w:rsidP="000A682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</w:t>
      </w:r>
      <w:r w:rsidR="000A682B">
        <w:rPr>
          <w:szCs w:val="24"/>
        </w:rPr>
        <w:t xml:space="preserve">M. </w:t>
      </w:r>
      <w:proofErr w:type="spellStart"/>
      <w:r w:rsidR="000A682B">
        <w:rPr>
          <w:szCs w:val="24"/>
        </w:rPr>
        <w:t>Venslovienė</w:t>
      </w:r>
      <w:proofErr w:type="spellEnd"/>
      <w:r w:rsidR="000A682B">
        <w:rPr>
          <w:szCs w:val="24"/>
        </w:rPr>
        <w:t xml:space="preserve"> pristatė sprendimo projektą su p</w:t>
      </w:r>
      <w:r w:rsidR="000A682B">
        <w:rPr>
          <w:szCs w:val="24"/>
          <w:lang w:eastAsia="lt-LT"/>
        </w:rPr>
        <w:t xml:space="preserve">apildyta </w:t>
      </w:r>
      <w:r w:rsidR="000A682B" w:rsidRPr="000A682B">
        <w:rPr>
          <w:szCs w:val="24"/>
          <w:lang w:eastAsia="lt-LT"/>
        </w:rPr>
        <w:t xml:space="preserve">Socialinių </w:t>
      </w:r>
      <w:r w:rsidR="000A682B">
        <w:rPr>
          <w:szCs w:val="24"/>
          <w:lang w:eastAsia="lt-LT"/>
        </w:rPr>
        <w:t>paslaugų plano grafa</w:t>
      </w:r>
      <w:r w:rsidR="000A682B" w:rsidRPr="000A682B">
        <w:rPr>
          <w:szCs w:val="24"/>
          <w:lang w:eastAsia="lt-LT"/>
        </w:rPr>
        <w:t xml:space="preserve"> "Informacija apie socialinių paslaugų poreikį".</w:t>
      </w:r>
    </w:p>
    <w:p w:rsidR="00601321" w:rsidRDefault="00601321" w:rsidP="0060132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Sprendimo projektui pritarė Socialinių reikalų ir sveikatos, Biudžeto ir finansų komitetai.</w:t>
      </w:r>
    </w:p>
    <w:p w:rsidR="000A682B" w:rsidRDefault="000A682B" w:rsidP="000A682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0A682B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papildytą</w:t>
      </w:r>
      <w:r w:rsidR="00506CDF">
        <w:rPr>
          <w:szCs w:val="24"/>
        </w:rPr>
        <w:t xml:space="preserve"> sprendimo projektą pateikė balsuoti.</w:t>
      </w:r>
    </w:p>
    <w:p w:rsidR="00506CDF" w:rsidRDefault="000A682B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</w:t>
      </w:r>
      <w:r w:rsidR="00506CDF">
        <w:rPr>
          <w:b w:val="0"/>
          <w:sz w:val="24"/>
          <w:szCs w:val="24"/>
        </w:rPr>
        <w:t>; „prieš“ – 0; „</w:t>
      </w:r>
      <w:r>
        <w:rPr>
          <w:b w:val="0"/>
          <w:sz w:val="24"/>
          <w:szCs w:val="24"/>
        </w:rPr>
        <w:t>susilaikė“ – 0. Nebalsavo trys Tarybos nariai.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0A682B">
      <w:pPr>
        <w:tabs>
          <w:tab w:val="left" w:pos="0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="004F4B94">
        <w:t xml:space="preserve"> Pritarti papildytam</w:t>
      </w:r>
      <w:r>
        <w:t xml:space="preserve"> sprendimo projektui, </w:t>
      </w:r>
    </w:p>
    <w:p w:rsidR="00506CDF" w:rsidRDefault="000A682B" w:rsidP="007A4D6D">
      <w:pPr>
        <w:tabs>
          <w:tab w:val="left" w:pos="0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Sprendimo Nr. TS 27</w:t>
      </w:r>
      <w:r w:rsidR="00506CDF">
        <w:rPr>
          <w:szCs w:val="24"/>
          <w:lang w:eastAsia="lt-LT"/>
        </w:rPr>
        <w:t>.</w:t>
      </w:r>
    </w:p>
    <w:p w:rsidR="004F4B94" w:rsidRPr="007A4D6D" w:rsidRDefault="004F4B94" w:rsidP="007A4D6D">
      <w:pPr>
        <w:tabs>
          <w:tab w:val="left" w:pos="0"/>
        </w:tabs>
        <w:spacing w:line="360" w:lineRule="auto"/>
        <w:ind w:firstLine="567"/>
        <w:jc w:val="both"/>
        <w:rPr>
          <w:szCs w:val="24"/>
          <w:lang w:eastAsia="lt-LT"/>
        </w:rPr>
      </w:pPr>
    </w:p>
    <w:p w:rsidR="00506CDF" w:rsidRPr="000B6E2C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 xml:space="preserve">26. SVARSTYTA. </w:t>
      </w:r>
      <w:r w:rsidR="000B6E2C" w:rsidRPr="000B6E2C">
        <w:rPr>
          <w:b/>
          <w:szCs w:val="24"/>
        </w:rPr>
        <w:t>Kauno rajono savivaldybės tarybos 2015 m. lapkričio 26 d. sprendimo Nr. TS-375 „Dėl Kauno rajono savivaldybės gyventojų mokėjimo už socialines paslaugas tvarkos aprašo patvirtinimo“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0B6E2C">
        <w:rPr>
          <w:szCs w:val="24"/>
        </w:rPr>
        <w:t xml:space="preserve">M. </w:t>
      </w:r>
      <w:proofErr w:type="spellStart"/>
      <w:r w:rsidR="000B6E2C">
        <w:rPr>
          <w:szCs w:val="24"/>
        </w:rPr>
        <w:t>Venslovienė</w:t>
      </w:r>
      <w:proofErr w:type="spellEnd"/>
      <w:r w:rsidR="000B6E2C">
        <w:rPr>
          <w:szCs w:val="24"/>
        </w:rPr>
        <w:t xml:space="preserve"> </w:t>
      </w:r>
      <w:r>
        <w:rPr>
          <w:szCs w:val="24"/>
        </w:rPr>
        <w:t xml:space="preserve">pristatė sprendimo projektą.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601321" w:rsidRDefault="00601321" w:rsidP="0060132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Socialinių reikalų ir sveikatos, Biudžeto ir finansų komitetai.</w:t>
      </w:r>
    </w:p>
    <w:p w:rsidR="00601321" w:rsidRDefault="00601321" w:rsidP="0060132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4F4B94" w:rsidRDefault="004F4B94" w:rsidP="004F4B94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0B6E2C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</w:t>
      </w:r>
      <w:r w:rsidR="00506CDF">
        <w:rPr>
          <w:b w:val="0"/>
          <w:sz w:val="24"/>
          <w:szCs w:val="24"/>
        </w:rPr>
        <w:t>; „prieš“ – 0; „susilaikė“ – 0. Neba</w:t>
      </w:r>
      <w:r>
        <w:rPr>
          <w:b w:val="0"/>
          <w:sz w:val="24"/>
          <w:szCs w:val="24"/>
        </w:rPr>
        <w:t>lsavo trys Tarybos nariai.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B37245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TS-28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0B6E2C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27. SVARSTYTA.</w:t>
      </w:r>
      <w:r>
        <w:rPr>
          <w:b/>
          <w:szCs w:val="24"/>
          <w:lang w:eastAsia="lt-LT"/>
        </w:rPr>
        <w:t xml:space="preserve"> </w:t>
      </w:r>
      <w:r w:rsidR="000B6E2C" w:rsidRPr="000B6E2C">
        <w:rPr>
          <w:b/>
          <w:szCs w:val="24"/>
        </w:rPr>
        <w:t>Kauno rajono savivaldybės tarybos 2013 m. rugpjūčio 29 d. sprendimo Nr. TS-326 „Dėl trumpalaikės ir ilgalaikės socialinės globos išlaidų finansavimo maksimalių mėnesio dydžių nustatymo, kai socialinė globa Kauno rajono gyventojams teikiama įstaigose, kurių steigėja ne Kauno rajono savivaldybė“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0B6E2C">
        <w:rPr>
          <w:szCs w:val="24"/>
        </w:rPr>
        <w:t xml:space="preserve">M. </w:t>
      </w:r>
      <w:proofErr w:type="spellStart"/>
      <w:r w:rsidR="000B6E2C">
        <w:rPr>
          <w:szCs w:val="24"/>
        </w:rPr>
        <w:t>Venslovienė</w:t>
      </w:r>
      <w:proofErr w:type="spellEnd"/>
      <w:r w:rsidR="000B6E2C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601321" w:rsidRDefault="00601321" w:rsidP="00601321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Socialinių reikalų ir sveikatos, Biudžeto ir finansų komitetai.</w:t>
      </w:r>
    </w:p>
    <w:p w:rsidR="00506CDF" w:rsidRDefault="00B37245" w:rsidP="00506CDF">
      <w:pPr>
        <w:tabs>
          <w:tab w:val="left" w:pos="709"/>
          <w:tab w:val="left" w:pos="900"/>
        </w:tabs>
        <w:spacing w:line="360" w:lineRule="auto"/>
        <w:ind w:left="567" w:right="49"/>
        <w:jc w:val="both"/>
        <w:rPr>
          <w:szCs w:val="24"/>
        </w:rPr>
      </w:pPr>
      <w:r>
        <w:rPr>
          <w:szCs w:val="24"/>
        </w:rPr>
        <w:t>R. Majauskas</w:t>
      </w:r>
      <w:r w:rsidR="007A4D6D">
        <w:rPr>
          <w:szCs w:val="24"/>
        </w:rPr>
        <w:t xml:space="preserve"> paklausė, kas nustatė išlaidų finansavimo maksimalius mėnesio dydžius.</w:t>
      </w:r>
    </w:p>
    <w:p w:rsidR="00B37245" w:rsidRDefault="00B37245" w:rsidP="00764054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Venslovienė</w:t>
      </w:r>
      <w:proofErr w:type="spellEnd"/>
      <w:r w:rsidR="007A4D6D">
        <w:rPr>
          <w:szCs w:val="24"/>
        </w:rPr>
        <w:t xml:space="preserve"> atsakė, kad </w:t>
      </w:r>
      <w:r w:rsidR="00764054">
        <w:rPr>
          <w:szCs w:val="24"/>
        </w:rPr>
        <w:t>tokias išlaidas yra nustačiusios socialinės globos paslaugas teikiančios įmonės.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B37245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„už“ – 17</w:t>
      </w:r>
      <w:r w:rsidR="00506CDF">
        <w:rPr>
          <w:b w:val="0"/>
          <w:sz w:val="24"/>
          <w:szCs w:val="24"/>
        </w:rPr>
        <w:t>; „prieš“ – 0; „susilaikė“ – 0.</w:t>
      </w:r>
      <w:r w:rsidRPr="00B3724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Nebalsavo keturi Tarybos nariai.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B37245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TS-29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B37245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28. SVARSTYTA.</w:t>
      </w:r>
      <w:r>
        <w:rPr>
          <w:b/>
          <w:szCs w:val="24"/>
          <w:lang w:eastAsia="lt-LT"/>
        </w:rPr>
        <w:t xml:space="preserve"> </w:t>
      </w:r>
      <w:r w:rsidR="00B37245" w:rsidRPr="00B37245">
        <w:rPr>
          <w:b/>
          <w:szCs w:val="24"/>
        </w:rPr>
        <w:t>Išlaikymo Labdaros ir paramos fondo „Nemuno krašto vaikai“ Vilkijos laikinuosiuose vaikų globos namuose pratęsimas sulaukus pilnametystės.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0B6E2C">
        <w:rPr>
          <w:szCs w:val="24"/>
        </w:rPr>
        <w:t xml:space="preserve">M. </w:t>
      </w:r>
      <w:proofErr w:type="spellStart"/>
      <w:r w:rsidR="000B6E2C">
        <w:rPr>
          <w:szCs w:val="24"/>
        </w:rPr>
        <w:t>Venslovienė</w:t>
      </w:r>
      <w:proofErr w:type="spellEnd"/>
      <w:r w:rsidR="000B6E2C">
        <w:rPr>
          <w:szCs w:val="24"/>
        </w:rPr>
        <w:t xml:space="preserve"> </w:t>
      </w:r>
      <w:r>
        <w:rPr>
          <w:szCs w:val="24"/>
        </w:rPr>
        <w:t>pristatė sprendimo projektą.</w:t>
      </w:r>
    </w:p>
    <w:p w:rsidR="00B37245" w:rsidRDefault="00B37245" w:rsidP="00B3724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Socialinių reikalų ir sveikatos komitetas.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B37245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18; „prieš“ – 0; „susilaikė“ – 1</w:t>
      </w:r>
      <w:r w:rsidR="00506CDF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Nebalsavo du Tarybos nariai.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B37245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TS-30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B37245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29. SVARSTYTA.</w:t>
      </w:r>
      <w:r>
        <w:rPr>
          <w:b/>
          <w:szCs w:val="24"/>
          <w:lang w:eastAsia="lt-LT"/>
        </w:rPr>
        <w:t xml:space="preserve"> </w:t>
      </w:r>
      <w:r w:rsidR="00B37245" w:rsidRPr="00B37245">
        <w:rPr>
          <w:b/>
          <w:szCs w:val="24"/>
        </w:rPr>
        <w:t>Kai kurių Kauno rajono savivaldybės tarybos sprendimų pripažinimas netekusiais galios</w:t>
      </w:r>
      <w:r w:rsidR="00B37245">
        <w:rPr>
          <w:b/>
          <w:szCs w:val="24"/>
        </w:rPr>
        <w:t>.</w:t>
      </w:r>
    </w:p>
    <w:p w:rsidR="00506CDF" w:rsidRDefault="00B37245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J. Dabašinskienė</w:t>
      </w:r>
      <w:r w:rsidR="00506CDF">
        <w:rPr>
          <w:szCs w:val="24"/>
        </w:rPr>
        <w:t xml:space="preserve">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B37245">
        <w:rPr>
          <w:szCs w:val="24"/>
        </w:rPr>
        <w:t>Socialinių reikalų ir sveikatos komitetas</w:t>
      </w:r>
      <w:r>
        <w:rPr>
          <w:szCs w:val="24"/>
        </w:rPr>
        <w:t>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B37245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19</w:t>
      </w:r>
      <w:r w:rsidR="00506CDF">
        <w:rPr>
          <w:b w:val="0"/>
          <w:sz w:val="24"/>
          <w:szCs w:val="24"/>
        </w:rPr>
        <w:t xml:space="preserve">; „prieš“ – 0; „susilaikė“ – 0. </w:t>
      </w:r>
      <w:r>
        <w:rPr>
          <w:b w:val="0"/>
          <w:sz w:val="24"/>
          <w:szCs w:val="24"/>
        </w:rPr>
        <w:t>Nebalsavo du Tarybos nariai.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B37245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TS-31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601321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30. SVARSTYTA.</w:t>
      </w:r>
      <w:r>
        <w:rPr>
          <w:b/>
          <w:szCs w:val="24"/>
          <w:lang w:eastAsia="lt-LT"/>
        </w:rPr>
        <w:t xml:space="preserve"> </w:t>
      </w:r>
      <w:r w:rsidR="00601321" w:rsidRPr="00601321">
        <w:rPr>
          <w:b/>
          <w:bCs/>
          <w:szCs w:val="24"/>
        </w:rPr>
        <w:t>M</w:t>
      </w:r>
      <w:r w:rsidR="00601321">
        <w:rPr>
          <w:b/>
          <w:bCs/>
          <w:szCs w:val="24"/>
        </w:rPr>
        <w:t>iško žemės pavertimas</w:t>
      </w:r>
      <w:r w:rsidR="00601321" w:rsidRPr="00601321">
        <w:rPr>
          <w:b/>
          <w:bCs/>
          <w:szCs w:val="24"/>
        </w:rPr>
        <w:t xml:space="preserve"> kitomis naudmenomis žemės sklype, esančiame Kauno r. sav. Karmėlavos sen. Karmėlavos mstl. Oro Uosto g. 4, kadastro Nr. 5233/0007:74</w:t>
      </w:r>
      <w:r w:rsidR="00601321">
        <w:rPr>
          <w:b/>
          <w:bCs/>
          <w:szCs w:val="24"/>
        </w:rPr>
        <w:t>.</w:t>
      </w:r>
    </w:p>
    <w:p w:rsidR="00506CDF" w:rsidRDefault="00601321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506CDF">
        <w:rPr>
          <w:szCs w:val="24"/>
        </w:rPr>
        <w:t xml:space="preserve">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Žemės</w:t>
      </w:r>
      <w:r w:rsidR="00601321">
        <w:rPr>
          <w:szCs w:val="24"/>
        </w:rPr>
        <w:t xml:space="preserve"> ūkio ir kaimo plėtros komitetas ir paprašė patikslinti miško žemės vertę</w:t>
      </w:r>
      <w:r>
        <w:rPr>
          <w:szCs w:val="24"/>
        </w:rPr>
        <w:t>.</w:t>
      </w:r>
    </w:p>
    <w:p w:rsidR="00601321" w:rsidRDefault="0060132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Rutkauskas</w:t>
      </w:r>
      <w:r w:rsidR="00764054">
        <w:rPr>
          <w:szCs w:val="24"/>
        </w:rPr>
        <w:t xml:space="preserve"> paklausė, ar gali Savivaldybė paversti miško žemę kitomis naudmenomis. </w:t>
      </w:r>
    </w:p>
    <w:p w:rsidR="00601321" w:rsidRDefault="0060132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M. Kruopis </w:t>
      </w:r>
      <w:r w:rsidR="005201CF">
        <w:rPr>
          <w:szCs w:val="24"/>
        </w:rPr>
        <w:t xml:space="preserve">atsakė, kad </w:t>
      </w:r>
      <w:r w:rsidR="00D87BA5">
        <w:rPr>
          <w:szCs w:val="24"/>
        </w:rPr>
        <w:t>šiai proce</w:t>
      </w:r>
      <w:r w:rsidR="00546247">
        <w:rPr>
          <w:szCs w:val="24"/>
        </w:rPr>
        <w:t xml:space="preserve">dūrai atlikti yra tam tikra metodika ir tai atliekama tam tikrais atvejais, kuriuos reglamentuoja Žemės įstatymas. </w:t>
      </w:r>
    </w:p>
    <w:p w:rsidR="00601321" w:rsidRDefault="0060132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Ubanavičius</w:t>
      </w:r>
      <w:proofErr w:type="spellEnd"/>
      <w:r w:rsidR="00546247">
        <w:rPr>
          <w:szCs w:val="24"/>
        </w:rPr>
        <w:t xml:space="preserve"> paklausė, kas vykdo miško priežiūrą ir kokios grupės tai miškas. </w:t>
      </w:r>
    </w:p>
    <w:p w:rsidR="00601321" w:rsidRDefault="00601321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M. Kruopis</w:t>
      </w:r>
      <w:r w:rsidR="00546247">
        <w:rPr>
          <w:szCs w:val="24"/>
        </w:rPr>
        <w:t xml:space="preserve"> atsakė, kad tai valstybinis miškas. </w:t>
      </w:r>
      <w:r w:rsidR="00B02A66">
        <w:rPr>
          <w:szCs w:val="24"/>
        </w:rPr>
        <w:t xml:space="preserve">Schema patikslinta 2011 m. Priežiūros nevykdo niekas, nes tai </w:t>
      </w:r>
      <w:proofErr w:type="spellStart"/>
      <w:r w:rsidR="00B02A66">
        <w:rPr>
          <w:szCs w:val="24"/>
        </w:rPr>
        <w:t>savaūgiai</w:t>
      </w:r>
      <w:proofErr w:type="spellEnd"/>
      <w:r w:rsidR="00B02A66">
        <w:rPr>
          <w:szCs w:val="24"/>
        </w:rPr>
        <w:t xml:space="preserve"> krūmai ir medžiai. </w:t>
      </w:r>
    </w:p>
    <w:p w:rsidR="00B02A66" w:rsidRDefault="00601321" w:rsidP="00B02A6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J. Mačiulis</w:t>
      </w:r>
      <w:r w:rsidR="00B02A66">
        <w:rPr>
          <w:szCs w:val="24"/>
        </w:rPr>
        <w:t xml:space="preserve"> teigė, kad toje Oro uosto teritorijoje priaugę menkaverčiai krūmai. Jie buvo įskaityti į mišką. Aplink yra ketvirtos kategorijos miškai. Jokie indeksai šiai žemei netaikomi, krūmynai užaugo per paskutinius 10 metų.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601321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601321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TS-32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601321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31. SVARSTYTA.</w:t>
      </w:r>
      <w:r>
        <w:rPr>
          <w:b/>
          <w:szCs w:val="24"/>
          <w:lang w:eastAsia="lt-LT"/>
        </w:rPr>
        <w:t xml:space="preserve"> </w:t>
      </w:r>
      <w:r w:rsidR="00601321" w:rsidRPr="00601321">
        <w:rPr>
          <w:b/>
          <w:szCs w:val="24"/>
        </w:rPr>
        <w:t>Kauno rajono savivaldybės tarybos 2016 m. vasario 25 d. sprendimo Nr. TS-93 „Dėl pritarimo Alšėnų ir Garliavos apylinkių seniūnijų gyvenamųjų vietovių teritorijų ribų nustatymo ir Garliavos seniūnijos Garliavos miesto teritorijos ribų keitimo planams“ pakeitimas.</w:t>
      </w:r>
    </w:p>
    <w:p w:rsidR="00506CDF" w:rsidRDefault="00601321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506CDF">
        <w:rPr>
          <w:szCs w:val="24"/>
        </w:rPr>
        <w:t xml:space="preserve">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8D55CD">
        <w:rPr>
          <w:szCs w:val="24"/>
        </w:rPr>
        <w:t xml:space="preserve">Žemės ūkio ir kaimo plėtros, Socialinių reikalų ir sveikatos </w:t>
      </w:r>
      <w:r>
        <w:rPr>
          <w:szCs w:val="24"/>
        </w:rPr>
        <w:t>komitetai.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8D55CD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 xml:space="preserve">; „prieš“ – 0; „susilaikė“ – 0. </w:t>
      </w:r>
      <w:r>
        <w:rPr>
          <w:b w:val="0"/>
          <w:sz w:val="24"/>
          <w:szCs w:val="24"/>
        </w:rPr>
        <w:t>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601321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TS-33</w:t>
      </w:r>
      <w:r w:rsidR="00506CDF">
        <w:t>.</w:t>
      </w:r>
    </w:p>
    <w:p w:rsidR="00506CDF" w:rsidRDefault="00506CDF" w:rsidP="00506CDF">
      <w:pPr>
        <w:widowControl w:val="0"/>
        <w:tabs>
          <w:tab w:val="num" w:pos="0"/>
          <w:tab w:val="left" w:pos="709"/>
          <w:tab w:val="left" w:pos="900"/>
        </w:tabs>
        <w:ind w:right="51"/>
        <w:jc w:val="both"/>
      </w:pPr>
    </w:p>
    <w:p w:rsidR="00506CDF" w:rsidRPr="008D55C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32. SVARSTYTA</w:t>
      </w:r>
      <w:r w:rsidR="008D55CD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8D55CD" w:rsidRPr="008D55CD">
        <w:rPr>
          <w:b/>
          <w:bCs/>
          <w:szCs w:val="24"/>
        </w:rPr>
        <w:t>Gatvėvardžių suteikimas Akademijos, Domeikavos, Garliavos apylinkių, Karmėlavos ir Ringaudų seniūnijose</w:t>
      </w:r>
      <w:r w:rsidR="008D55CD">
        <w:rPr>
          <w:b/>
          <w:bCs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8D55CD">
        <w:rPr>
          <w:szCs w:val="24"/>
        </w:rPr>
        <w:t>Kultūros ir švietimo komitetas</w:t>
      </w:r>
      <w:r w:rsidR="00B02A66">
        <w:rPr>
          <w:szCs w:val="24"/>
        </w:rPr>
        <w:t xml:space="preserve"> tik siūlė išbraukti 4 punktą. </w:t>
      </w:r>
    </w:p>
    <w:p w:rsidR="008D55CD" w:rsidRDefault="008D55CD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J. Mykolaitis</w:t>
      </w:r>
      <w:r w:rsidR="00B02A66">
        <w:rPr>
          <w:szCs w:val="24"/>
        </w:rPr>
        <w:t xml:space="preserve"> siūlė susitikti su bendruomene ir išklausyti jų nuomonę</w:t>
      </w:r>
      <w:r w:rsidR="004F4B94">
        <w:rPr>
          <w:szCs w:val="24"/>
        </w:rPr>
        <w:t xml:space="preserve"> dėl sprendimo projekto 4 punkto</w:t>
      </w:r>
      <w:r w:rsidR="00B02A66">
        <w:rPr>
          <w:szCs w:val="24"/>
        </w:rPr>
        <w:t>.</w:t>
      </w:r>
    </w:p>
    <w:p w:rsidR="008D55CD" w:rsidRDefault="008D55CD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B02A66">
        <w:rPr>
          <w:szCs w:val="24"/>
        </w:rPr>
        <w:t xml:space="preserve"> teigė</w:t>
      </w:r>
      <w:r w:rsidR="0055131A">
        <w:rPr>
          <w:szCs w:val="24"/>
        </w:rPr>
        <w:t xml:space="preserve">, kad pritars sprendimo projektui, nes numeracija bus tęsiama. </w:t>
      </w:r>
    </w:p>
    <w:p w:rsidR="0055131A" w:rsidRDefault="0055131A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 teigė, kad Registrų centras nemato problemos</w:t>
      </w:r>
      <w:r w:rsidR="004F4B94">
        <w:rPr>
          <w:szCs w:val="24"/>
        </w:rPr>
        <w:t xml:space="preserve"> dėl 4 punkto</w:t>
      </w:r>
      <w:r>
        <w:rPr>
          <w:szCs w:val="24"/>
        </w:rPr>
        <w:t xml:space="preserve">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B02A66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„už“ –17</w:t>
      </w:r>
      <w:r w:rsidR="00506CDF">
        <w:rPr>
          <w:b w:val="0"/>
          <w:sz w:val="24"/>
          <w:szCs w:val="24"/>
        </w:rPr>
        <w:t>; „prieš“ – 0; „s</w:t>
      </w:r>
      <w:r>
        <w:rPr>
          <w:b w:val="0"/>
          <w:sz w:val="24"/>
          <w:szCs w:val="24"/>
        </w:rPr>
        <w:t>usilaikė“ – 2</w:t>
      </w:r>
      <w:r w:rsidR="00506CDF">
        <w:rPr>
          <w:b w:val="0"/>
          <w:sz w:val="24"/>
          <w:szCs w:val="24"/>
        </w:rPr>
        <w:t>. Nebalsavo</w:t>
      </w:r>
      <w:r w:rsidR="008D55CD">
        <w:rPr>
          <w:b w:val="0"/>
          <w:sz w:val="24"/>
          <w:szCs w:val="24"/>
        </w:rPr>
        <w:t xml:space="preserve"> du Tarybos nariai. Dalyvavo </w:t>
      </w:r>
      <w:r w:rsidR="008D55CD">
        <w:rPr>
          <w:b w:val="0"/>
          <w:sz w:val="24"/>
          <w:szCs w:val="24"/>
        </w:rPr>
        <w:br/>
        <w:t>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8D55CD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TS-34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8D55C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33. SVARSTYTA.</w:t>
      </w:r>
      <w:r>
        <w:rPr>
          <w:b/>
          <w:szCs w:val="24"/>
          <w:lang w:eastAsia="lt-LT"/>
        </w:rPr>
        <w:t xml:space="preserve"> </w:t>
      </w:r>
      <w:r w:rsidR="008D55CD" w:rsidRPr="008D55CD">
        <w:rPr>
          <w:b/>
          <w:bCs/>
          <w:szCs w:val="24"/>
        </w:rPr>
        <w:t>Gatvių geografinių charakteristikų pakeitimas Babtų, Domeikavos, Garliavos, Garliavos apylinkių ir Ringaudų seniūnijose</w:t>
      </w:r>
      <w:r w:rsidR="008D55CD">
        <w:rPr>
          <w:b/>
          <w:bCs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</w:t>
      </w:r>
      <w:r w:rsidR="008D55CD">
        <w:rPr>
          <w:szCs w:val="24"/>
        </w:rPr>
        <w:t>rė Žemės ūkio ir kaimo plėtros komitetas</w:t>
      </w:r>
      <w:r>
        <w:rPr>
          <w:szCs w:val="24"/>
        </w:rPr>
        <w:t>.</w:t>
      </w:r>
    </w:p>
    <w:p w:rsidR="008D55CD" w:rsidRDefault="0055131A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P. Mikelionis klausė, kodėl </w:t>
      </w:r>
      <w:proofErr w:type="spellStart"/>
      <w:r>
        <w:rPr>
          <w:szCs w:val="24"/>
        </w:rPr>
        <w:t>Karkazų</w:t>
      </w:r>
      <w:proofErr w:type="spellEnd"/>
      <w:r>
        <w:rPr>
          <w:szCs w:val="24"/>
        </w:rPr>
        <w:t xml:space="preserve"> kaime 6 Energijos gatvės. </w:t>
      </w:r>
    </w:p>
    <w:p w:rsidR="008D55CD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M. Kruopis atsakė, kad </w:t>
      </w:r>
      <w:r w:rsidR="0055131A">
        <w:rPr>
          <w:szCs w:val="24"/>
        </w:rPr>
        <w:t>šiuo Tarybos sprendimu pavadinimai gatvėms nesuteikiami, koregu</w:t>
      </w:r>
      <w:r w:rsidR="004F4B94">
        <w:rPr>
          <w:szCs w:val="24"/>
        </w:rPr>
        <w:t>ojamos tik pačios gatvės. Gatvės</w:t>
      </w:r>
      <w:r w:rsidR="0055131A">
        <w:rPr>
          <w:szCs w:val="24"/>
        </w:rPr>
        <w:t xml:space="preserve"> s</w:t>
      </w:r>
      <w:r w:rsidR="004F4B94">
        <w:rPr>
          <w:szCs w:val="24"/>
        </w:rPr>
        <w:t>odų bendrijose buvo numeruojamos</w:t>
      </w:r>
      <w:r w:rsidR="0055131A">
        <w:rPr>
          <w:szCs w:val="24"/>
        </w:rPr>
        <w:t xml:space="preserve">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8D55CD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19</w:t>
      </w:r>
      <w:r w:rsidR="00506CDF">
        <w:rPr>
          <w:b w:val="0"/>
          <w:sz w:val="24"/>
          <w:szCs w:val="24"/>
        </w:rPr>
        <w:t xml:space="preserve">; „prieš“ – 0; „susilaikė“ – 0. </w:t>
      </w:r>
      <w:r>
        <w:rPr>
          <w:b w:val="0"/>
          <w:sz w:val="24"/>
          <w:szCs w:val="24"/>
        </w:rPr>
        <w:t>Nebalsavo du Tarybos nariai.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8D55CD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TS-35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8D55C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34. SVARSTYTA.</w:t>
      </w:r>
      <w:r>
        <w:rPr>
          <w:b/>
          <w:szCs w:val="24"/>
          <w:lang w:eastAsia="lt-LT"/>
        </w:rPr>
        <w:t xml:space="preserve"> </w:t>
      </w:r>
      <w:r w:rsidR="008D55CD" w:rsidRPr="008D55CD">
        <w:rPr>
          <w:b/>
          <w:bCs/>
          <w:szCs w:val="24"/>
        </w:rPr>
        <w:t>Kauno rajono savivaldybės tarybos 2009 m. lapkričio 19 d. sprendimo Nr. TS-428 „Dėl gatvėvardžių suteikimo ir koordinačių patvirtinimo Babtų, Garliavos apylinkių, Užliedžių ir Vandžiogalos seniūnijose“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8D55CD" w:rsidRDefault="008D55CD" w:rsidP="008D55C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Žemės ūkio ir kaimo plėtros komitetas.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8D55CD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8D55CD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TS-36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8D55C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35. SVARSTYTA.</w:t>
      </w:r>
      <w:r>
        <w:rPr>
          <w:b/>
          <w:szCs w:val="24"/>
          <w:lang w:eastAsia="lt-LT"/>
        </w:rPr>
        <w:t xml:space="preserve"> </w:t>
      </w:r>
      <w:r w:rsidR="008D55CD" w:rsidRPr="008D55CD">
        <w:rPr>
          <w:b/>
          <w:bCs/>
          <w:szCs w:val="24"/>
        </w:rPr>
        <w:t>Kauno rajono savivaldybės tarybos 2011 m. birželio 2 d. sprendimo Nr. TS-106 „Dėl gatvėvardžių suteikimo ir koordinačių patvirtinimo Akademijos, Babtų, Domeikavos, Garliavos apylinkių, Karmėlavos, Lapių, Neveronių, Samylų, Taurakiemio, Vandžiogalos ir Zapyškio seniūnijose“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Žemės ūkio ir kaimo plėtros komitetas.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8D55CD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</w:t>
      </w:r>
      <w:r w:rsidR="008D55CD">
        <w:t>dimo Nr. TS-37</w:t>
      </w:r>
      <w:r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8D55C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36. SVARSTYTA.</w:t>
      </w:r>
      <w:r>
        <w:rPr>
          <w:b/>
          <w:szCs w:val="24"/>
          <w:lang w:eastAsia="lt-LT"/>
        </w:rPr>
        <w:t xml:space="preserve"> </w:t>
      </w:r>
      <w:r w:rsidR="008D55CD" w:rsidRPr="008D55CD">
        <w:rPr>
          <w:b/>
          <w:bCs/>
          <w:szCs w:val="24"/>
        </w:rPr>
        <w:t>Kauno rajono savivaldybės tarybos 2011 m. lapkričio 24 d. sprendimo Nr. TS-361 „Dėl gatvėvardžių suteikimo ir koordinačių patvirtinimo Babtų, Batniavos, Domeikavos, Garliavos apylinkių, Karmėlavos, Lapių, Linksmakalnio, Ringaudų, Rokų, Samylų, Taurakiemio, Užliedžių, Vilkijos apylinkių ir Zapyškio seniūnijose“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</w:t>
      </w:r>
      <w:r w:rsidR="00D306A4">
        <w:rPr>
          <w:szCs w:val="24"/>
        </w:rPr>
        <w:t xml:space="preserve">pritarė </w:t>
      </w:r>
      <w:r>
        <w:rPr>
          <w:szCs w:val="24"/>
        </w:rPr>
        <w:t>Žemės ūkio ir kaimo plėtros komitetas.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8D55CD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 xml:space="preserve">; „prieš“ – 0; „susilaikė“ – 0. </w:t>
      </w:r>
      <w:r>
        <w:rPr>
          <w:b w:val="0"/>
          <w:sz w:val="24"/>
          <w:szCs w:val="24"/>
        </w:rPr>
        <w:t>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8D55CD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TS-38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8D55CD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37. SVARSTYTA.</w:t>
      </w:r>
      <w:r>
        <w:rPr>
          <w:b/>
          <w:szCs w:val="24"/>
          <w:lang w:eastAsia="lt-LT"/>
        </w:rPr>
        <w:t xml:space="preserve"> </w:t>
      </w:r>
      <w:r w:rsidR="008D55CD" w:rsidRPr="008D55CD">
        <w:rPr>
          <w:b/>
          <w:bCs/>
          <w:szCs w:val="24"/>
        </w:rPr>
        <w:t>Kauno rajono savivaldybės tarybos 2012 m. kovo 29 d. sprendimo Nr. TS-164 „Dėl gatvėvardžių suteikimo ir koordinačių patvirtinimo Alšėnų, Babtų, Domeikavos, Kačerginės, Karmėlavos, Lapių, Neveronių, Ringaudų, Rokų, Vandžiogalos, Zapyškio seniūnijose ir Garliavos, Vilkijos apylinkių seniūnijose“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Žemės ūkio ir kaimo plėtros komitetas.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A0262E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21</w:t>
      </w:r>
      <w:r w:rsidR="00506CDF">
        <w:rPr>
          <w:b w:val="0"/>
          <w:sz w:val="24"/>
          <w:szCs w:val="24"/>
        </w:rPr>
        <w:t xml:space="preserve">; „prieš“ – 0; „susilaikė“ – 0. </w:t>
      </w:r>
      <w:r>
        <w:rPr>
          <w:b w:val="0"/>
          <w:sz w:val="24"/>
          <w:szCs w:val="24"/>
        </w:rPr>
        <w:t>Dalyvavo 21 Tarybos narys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A0262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TS-39</w:t>
      </w:r>
      <w:r w:rsidR="00506CDF">
        <w:t>.</w:t>
      </w:r>
    </w:p>
    <w:p w:rsidR="00A0262E" w:rsidRDefault="00A0262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Default="00A0262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Iš posėdžio išėjo Tarybos narė Evelina Valskytė.</w:t>
      </w:r>
    </w:p>
    <w:p w:rsidR="00A0262E" w:rsidRDefault="00A0262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A0262E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lastRenderedPageBreak/>
        <w:t>38. SVARSTYTA</w:t>
      </w:r>
      <w:r w:rsidRPr="00A0262E">
        <w:rPr>
          <w:b/>
          <w:szCs w:val="24"/>
        </w:rPr>
        <w:t>.</w:t>
      </w:r>
      <w:r w:rsidRPr="00A0262E">
        <w:rPr>
          <w:b/>
          <w:szCs w:val="24"/>
          <w:lang w:eastAsia="lt-LT"/>
        </w:rPr>
        <w:t xml:space="preserve"> </w:t>
      </w:r>
      <w:r w:rsidR="00A0262E" w:rsidRPr="00A0262E">
        <w:rPr>
          <w:b/>
          <w:bCs/>
          <w:szCs w:val="24"/>
        </w:rPr>
        <w:t>Kauno rajono savivaldybės tarybos 2013 m. spalio 24 d. sprendimo Nr. TS-434 „Dėl gatvėvardžių suteikimo ir koordinačių patvirtinimo Batniavos, Domeikavos, Raudondvario, Rokų, Vilkijos seniūnijose“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Žemės ūkio ir kaimo plėtros komitetas.</w:t>
      </w:r>
    </w:p>
    <w:p w:rsidR="00506CDF" w:rsidRDefault="00506CDF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Klausimų ir diskusijų nebuvo. </w:t>
      </w:r>
    </w:p>
    <w:p w:rsidR="004F4B94" w:rsidRPr="004F4B94" w:rsidRDefault="004F4B94" w:rsidP="004F4B94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A0262E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19</w:t>
      </w:r>
      <w:r w:rsidR="00506CDF">
        <w:rPr>
          <w:b w:val="0"/>
          <w:sz w:val="24"/>
          <w:szCs w:val="24"/>
        </w:rPr>
        <w:t>; „prieš“ – 0; „susilaikė“ – 0. Nebalsavo vienas T</w:t>
      </w:r>
      <w:r>
        <w:rPr>
          <w:b w:val="0"/>
          <w:sz w:val="24"/>
          <w:szCs w:val="24"/>
        </w:rPr>
        <w:t>arybos narys. Dalyvavo 20 Tarybos narių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A0262E" w:rsidP="0055131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TS-40</w:t>
      </w:r>
      <w:r w:rsidR="00506CDF">
        <w:t>.</w:t>
      </w:r>
    </w:p>
    <w:p w:rsidR="004F4B94" w:rsidRDefault="004F4B94" w:rsidP="0055131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A0262E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</w:rPr>
      </w:pPr>
      <w:r>
        <w:rPr>
          <w:b/>
          <w:szCs w:val="24"/>
        </w:rPr>
        <w:t>39. SVARSTYTA.</w:t>
      </w:r>
      <w:r>
        <w:rPr>
          <w:b/>
          <w:szCs w:val="24"/>
          <w:lang w:eastAsia="lt-LT"/>
        </w:rPr>
        <w:t xml:space="preserve"> </w:t>
      </w:r>
      <w:r w:rsidR="00A0262E" w:rsidRPr="00A0262E">
        <w:rPr>
          <w:b/>
          <w:bCs/>
          <w:szCs w:val="24"/>
        </w:rPr>
        <w:t>Kauno rajono savivaldybės tarybos 2014 m. rugpjūčio 28 d. sprendimo Nr. TS-338 „Dėl gatvėvardžių suteikimo ir koordinačių patvirtinimo Alšėnų, Domeikavos, Raudondvario, Ringaudų, Taurakiemio, Užliedžių, Zapyškio seniūnijose, Garliavos ir Vilkijos apylinkių seniūnijose“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Žemės ūkio ir kaimo plėtros komitetas.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A0262E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19</w:t>
      </w:r>
      <w:r w:rsidR="00506CDF">
        <w:rPr>
          <w:b w:val="0"/>
          <w:sz w:val="24"/>
          <w:szCs w:val="24"/>
        </w:rPr>
        <w:t>; „prieš“ – 0; „susilaikė“ – 0. Nebalsavo v</w:t>
      </w:r>
      <w:r>
        <w:rPr>
          <w:b w:val="0"/>
          <w:sz w:val="24"/>
          <w:szCs w:val="24"/>
        </w:rPr>
        <w:t>ienas Tarybos narys. Dalyvavo 20 Tarybos narių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A0262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TS-41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A0262E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40. SVARSTYTA.</w:t>
      </w:r>
      <w:r>
        <w:rPr>
          <w:b/>
          <w:szCs w:val="24"/>
          <w:lang w:eastAsia="lt-LT"/>
        </w:rPr>
        <w:t xml:space="preserve"> </w:t>
      </w:r>
      <w:r w:rsidR="00A0262E" w:rsidRPr="00A0262E">
        <w:rPr>
          <w:b/>
          <w:bCs/>
          <w:szCs w:val="24"/>
        </w:rPr>
        <w:t>Kauno rajono savivaldybės tarybos 2014 m. spalio 30 d. sprendimo Nr. TS-451 „Dėl gatvėvardžių suteikimo ir koordinačių patvirtinimo Domeikavos, Kulautuvos, Lapių, Neveronių, Raudondvario, Ringaudų, Samylų, Užliedžių seniūnijose ir Garliavos apylinkių seniūnijoje“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Žemės ūkio ir kaimo plėtros komitetas.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0262E" w:rsidRDefault="00A0262E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19; „prieš“ – 0; „susilaikė“ – 0. Nebalsavo vienas Tarybos narys. Dalyvavo 20 Tarybos narių.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lastRenderedPageBreak/>
        <w:t>NUSPRĘSTA.</w:t>
      </w:r>
      <w:r>
        <w:t xml:space="preserve"> Pritarti sprendimo projektui.</w:t>
      </w:r>
    </w:p>
    <w:p w:rsidR="00506CDF" w:rsidRDefault="00A0262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TS-42</w:t>
      </w:r>
      <w:r w:rsidR="00506CDF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Pr="00A0262E" w:rsidRDefault="00506CDF" w:rsidP="00506CD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41. SVARSTYTA</w:t>
      </w:r>
      <w:r w:rsidRPr="00A0262E">
        <w:rPr>
          <w:b/>
          <w:szCs w:val="24"/>
        </w:rPr>
        <w:t>.</w:t>
      </w:r>
      <w:r w:rsidRPr="00A0262E">
        <w:rPr>
          <w:b/>
          <w:szCs w:val="24"/>
          <w:lang w:eastAsia="lt-LT"/>
        </w:rPr>
        <w:t xml:space="preserve"> </w:t>
      </w:r>
      <w:r w:rsidR="00A0262E" w:rsidRPr="00A0262E">
        <w:rPr>
          <w:b/>
          <w:bCs/>
          <w:szCs w:val="24"/>
        </w:rPr>
        <w:t>Kauno rajono savivaldybės tarybos 2016 m. rugpjūčio 25 d. sprendimo Nr. TS-274 „Dėl gatvėvardžių suteikimo Batniavos, Domeikavos, Garliavos apylinkių, Lapių, Ringaudų, Samylų, Taurakiemio, Užliedžių ir Zapyškio seniūnijose“ pakeitimas.</w:t>
      </w:r>
    </w:p>
    <w:p w:rsidR="00506CDF" w:rsidRDefault="00506CDF" w:rsidP="00506CD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A0262E">
        <w:rPr>
          <w:szCs w:val="24"/>
        </w:rPr>
        <w:t>Žemės ūkio ir kaimo plėtros komitetas</w:t>
      </w:r>
      <w:r>
        <w:rPr>
          <w:szCs w:val="24"/>
        </w:rPr>
        <w:t>.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506CDF" w:rsidRDefault="00506CDF" w:rsidP="00506CDF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06CDF" w:rsidRDefault="00A0262E" w:rsidP="00506C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</w:t>
      </w:r>
      <w:r w:rsidR="00506CDF">
        <w:rPr>
          <w:b w:val="0"/>
          <w:sz w:val="24"/>
          <w:szCs w:val="24"/>
        </w:rPr>
        <w:t>; „prieš“ – 0; „susilaikė“ – 0. Nebalsavo v</w:t>
      </w:r>
      <w:r>
        <w:rPr>
          <w:b w:val="0"/>
          <w:sz w:val="24"/>
          <w:szCs w:val="24"/>
        </w:rPr>
        <w:t>ienas Tarybos narys. Dalyvavo 19 Tarybos narių</w:t>
      </w:r>
      <w:r w:rsidR="00506CDF">
        <w:rPr>
          <w:b w:val="0"/>
          <w:sz w:val="24"/>
          <w:szCs w:val="24"/>
        </w:rPr>
        <w:t>.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506CDF" w:rsidRDefault="00A0262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TS-43</w:t>
      </w:r>
      <w:r w:rsidR="00506CDF">
        <w:t>.</w:t>
      </w:r>
    </w:p>
    <w:p w:rsidR="00A0262E" w:rsidRDefault="00A0262E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F45314" w:rsidRDefault="00A0262E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42. SVARSTYTA</w:t>
      </w:r>
      <w:r w:rsidRPr="00A0262E">
        <w:rPr>
          <w:b/>
          <w:szCs w:val="24"/>
        </w:rPr>
        <w:t>.</w:t>
      </w:r>
      <w:r w:rsidRPr="00A0262E">
        <w:rPr>
          <w:b/>
          <w:szCs w:val="24"/>
          <w:lang w:eastAsia="lt-LT"/>
        </w:rPr>
        <w:t xml:space="preserve"> </w:t>
      </w:r>
      <w:r w:rsidR="00F45314" w:rsidRPr="00F45314">
        <w:rPr>
          <w:b/>
          <w:bCs/>
          <w:szCs w:val="24"/>
        </w:rPr>
        <w:t>Kauno rajono savivaldybės tarybos 2015 m. gegužės 15 d. sprendimo Nr. TS-182 „Dėl valstybės tarnautojų tarnybinės veiklos vertinimo komisijos sudarymo“ pakeitimas.</w:t>
      </w:r>
    </w:p>
    <w:p w:rsidR="00A0262E" w:rsidRDefault="00F45314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D. Verbickienė</w:t>
      </w:r>
      <w:r w:rsidR="00A0262E">
        <w:rPr>
          <w:szCs w:val="24"/>
        </w:rPr>
        <w:t xml:space="preserve"> pristatė sprendimo projektą.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F45314">
        <w:rPr>
          <w:szCs w:val="24"/>
        </w:rPr>
        <w:t xml:space="preserve">Socialinių reikalų ir sveikatos </w:t>
      </w:r>
      <w:r>
        <w:rPr>
          <w:szCs w:val="24"/>
        </w:rPr>
        <w:t>komitetas.</w:t>
      </w:r>
    </w:p>
    <w:p w:rsidR="00F45314" w:rsidRDefault="00F45314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Lukoševičienė</w:t>
      </w:r>
      <w:r w:rsidR="0055131A">
        <w:rPr>
          <w:szCs w:val="24"/>
        </w:rPr>
        <w:t xml:space="preserve"> paklausė</w:t>
      </w:r>
      <w:r w:rsidR="002703A9">
        <w:rPr>
          <w:szCs w:val="24"/>
        </w:rPr>
        <w:t>, ar jau</w:t>
      </w:r>
      <w:r w:rsidR="00D306A4">
        <w:rPr>
          <w:szCs w:val="24"/>
        </w:rPr>
        <w:t xml:space="preserve"> įvykęs vertinimas ir</w:t>
      </w:r>
      <w:r w:rsidR="002703A9">
        <w:rPr>
          <w:szCs w:val="24"/>
        </w:rPr>
        <w:t xml:space="preserve"> apsvarstytos kandidatūros. </w:t>
      </w:r>
    </w:p>
    <w:p w:rsidR="00F45314" w:rsidRDefault="00F45314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D. Verbickienė</w:t>
      </w:r>
      <w:r w:rsidR="002703A9">
        <w:rPr>
          <w:szCs w:val="24"/>
        </w:rPr>
        <w:t xml:space="preserve"> atsakė, kad kandidatūros apsvarstytos. Vertinimo komisijos posėdis dar neįvykęs.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0262E" w:rsidRDefault="00A0262E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18; „prieš“ – 0; „susilaikė“ – 0. Nebalsavo vienas Tarybos narys.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A0262E" w:rsidRDefault="00A0262E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TS-44.</w:t>
      </w:r>
    </w:p>
    <w:p w:rsidR="00A0262E" w:rsidRDefault="00A0262E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F45314" w:rsidRDefault="00A0262E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43. SVARSTYTA</w:t>
      </w:r>
      <w:r w:rsidRPr="00A0262E">
        <w:rPr>
          <w:b/>
          <w:szCs w:val="24"/>
        </w:rPr>
        <w:t>.</w:t>
      </w:r>
      <w:r w:rsidRPr="00A0262E">
        <w:rPr>
          <w:b/>
          <w:szCs w:val="24"/>
          <w:lang w:eastAsia="lt-LT"/>
        </w:rPr>
        <w:t xml:space="preserve"> </w:t>
      </w:r>
      <w:r w:rsidR="00F45314" w:rsidRPr="00F45314">
        <w:rPr>
          <w:b/>
          <w:spacing w:val="-6"/>
          <w:szCs w:val="24"/>
        </w:rPr>
        <w:t>Kauno rajono savivaldybės viešųjų darbų 2017 m. I ir II ketvirčių programos patvirtinimas.</w:t>
      </w:r>
    </w:p>
    <w:p w:rsidR="00A0262E" w:rsidRDefault="00F45314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A0262E">
        <w:rPr>
          <w:szCs w:val="24"/>
        </w:rPr>
        <w:t xml:space="preserve"> pristatė sprendimo projektą.</w:t>
      </w:r>
    </w:p>
    <w:p w:rsidR="00F45314" w:rsidRDefault="00F45314" w:rsidP="00F4531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Socialinių reikalų ir sveikatos, Biudžeto ir finansų komitetai.</w:t>
      </w:r>
    </w:p>
    <w:p w:rsidR="00F45314" w:rsidRDefault="00F45314" w:rsidP="00F4531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Č. Paulauskas</w:t>
      </w:r>
      <w:r w:rsidR="002703A9">
        <w:rPr>
          <w:szCs w:val="24"/>
        </w:rPr>
        <w:t xml:space="preserve"> paklausė, ar gali kitos įstaigos įdarbinti bedarbius. </w:t>
      </w:r>
    </w:p>
    <w:p w:rsidR="00F45314" w:rsidRDefault="00F45314" w:rsidP="00F4531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Šlapikas</w:t>
      </w:r>
      <w:proofErr w:type="spellEnd"/>
      <w:r>
        <w:rPr>
          <w:szCs w:val="24"/>
        </w:rPr>
        <w:t xml:space="preserve"> </w:t>
      </w:r>
      <w:r w:rsidR="002703A9">
        <w:rPr>
          <w:szCs w:val="24"/>
        </w:rPr>
        <w:t>atsakė, kad reikia kreiptis į</w:t>
      </w:r>
      <w:r w:rsidR="002703A9" w:rsidRPr="002703A9">
        <w:rPr>
          <w:b/>
          <w:spacing w:val="-6"/>
          <w:szCs w:val="24"/>
        </w:rPr>
        <w:t xml:space="preserve"> </w:t>
      </w:r>
      <w:r w:rsidR="002703A9" w:rsidRPr="002703A9">
        <w:rPr>
          <w:spacing w:val="-6"/>
          <w:szCs w:val="24"/>
        </w:rPr>
        <w:t>Kauno rajono savivaldybės viešųjų darbų</w:t>
      </w:r>
      <w:r w:rsidR="002703A9">
        <w:rPr>
          <w:szCs w:val="24"/>
        </w:rPr>
        <w:t xml:space="preserve"> komisiją dėl įdarbinimo.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0262E" w:rsidRDefault="00F45314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17</w:t>
      </w:r>
      <w:r w:rsidR="00A0262E">
        <w:rPr>
          <w:b w:val="0"/>
          <w:sz w:val="24"/>
          <w:szCs w:val="24"/>
        </w:rPr>
        <w:t>; „prieš“ –</w:t>
      </w:r>
      <w:r>
        <w:rPr>
          <w:b w:val="0"/>
          <w:sz w:val="24"/>
          <w:szCs w:val="24"/>
        </w:rPr>
        <w:t xml:space="preserve"> 0; „susilaikė“ – 0. Nebalsavo du</w:t>
      </w:r>
      <w:r w:rsidR="00A0262E">
        <w:rPr>
          <w:b w:val="0"/>
          <w:sz w:val="24"/>
          <w:szCs w:val="24"/>
        </w:rPr>
        <w:t xml:space="preserve"> Tarybos </w:t>
      </w:r>
      <w:r>
        <w:rPr>
          <w:b w:val="0"/>
          <w:sz w:val="24"/>
          <w:szCs w:val="24"/>
        </w:rPr>
        <w:t>nariai</w:t>
      </w:r>
      <w:r w:rsidR="00A0262E">
        <w:rPr>
          <w:b w:val="0"/>
          <w:sz w:val="24"/>
          <w:szCs w:val="24"/>
        </w:rPr>
        <w:t>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A0262E" w:rsidRDefault="00A0262E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TS-45.</w:t>
      </w:r>
    </w:p>
    <w:p w:rsidR="00A0262E" w:rsidRDefault="00A0262E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F45314" w:rsidRDefault="00A0262E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44. SVARSTYTA</w:t>
      </w:r>
      <w:r w:rsidRPr="00A0262E">
        <w:rPr>
          <w:b/>
          <w:szCs w:val="24"/>
        </w:rPr>
        <w:t>.</w:t>
      </w:r>
      <w:r w:rsidRPr="00A0262E">
        <w:rPr>
          <w:b/>
          <w:szCs w:val="24"/>
          <w:lang w:eastAsia="lt-LT"/>
        </w:rPr>
        <w:t xml:space="preserve"> </w:t>
      </w:r>
      <w:r w:rsidR="00F45314" w:rsidRPr="00F45314">
        <w:rPr>
          <w:b/>
          <w:bCs/>
          <w:szCs w:val="24"/>
        </w:rPr>
        <w:t>Kauno rajono savivaldybės 2017 m. viešųjų darbų, teikiančių socialinę naudą vietos bendruomenei, skirtų padėti palaikyti ir (ar) plėtoti vietos bendruomenės socialinę infrastruktūrą, sąrašo patvirtinimas.</w:t>
      </w:r>
    </w:p>
    <w:p w:rsidR="00A0262E" w:rsidRDefault="00F45314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A0262E">
        <w:rPr>
          <w:szCs w:val="24"/>
        </w:rPr>
        <w:t xml:space="preserve"> pristatė sprendimo projektą.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F45314">
        <w:rPr>
          <w:szCs w:val="24"/>
        </w:rPr>
        <w:t xml:space="preserve">Socialinių reikalų ir sveikatos </w:t>
      </w:r>
      <w:r>
        <w:rPr>
          <w:szCs w:val="24"/>
        </w:rPr>
        <w:t>komitetas.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0262E" w:rsidRDefault="00F45314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19</w:t>
      </w:r>
      <w:r w:rsidR="00A0262E">
        <w:rPr>
          <w:b w:val="0"/>
          <w:sz w:val="24"/>
          <w:szCs w:val="24"/>
        </w:rPr>
        <w:t>; „prieš“ – 0; „susilaikė“ – 0.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A0262E" w:rsidRDefault="00A0262E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TS-46.</w:t>
      </w:r>
    </w:p>
    <w:p w:rsidR="00F45314" w:rsidRDefault="00F45314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F45314" w:rsidRDefault="00A0262E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45. SVARSTYTA</w:t>
      </w:r>
      <w:r w:rsidR="00F45314">
        <w:rPr>
          <w:b/>
          <w:szCs w:val="24"/>
        </w:rPr>
        <w:t>.</w:t>
      </w:r>
      <w:r w:rsidR="00F45314" w:rsidRPr="00F45314">
        <w:rPr>
          <w:szCs w:val="24"/>
        </w:rPr>
        <w:t xml:space="preserve"> </w:t>
      </w:r>
      <w:r w:rsidR="00F45314" w:rsidRPr="00F45314">
        <w:rPr>
          <w:b/>
          <w:szCs w:val="24"/>
        </w:rPr>
        <w:t>Kauno rajono savivaldybės tarybos 2013 m. rugpjūčio 29 d. sprendimo Nr. TS-340 „Dėl Kauno rajono savivaldybės energinio efektyvumo didinimo daugiabučiuose namuose programos patvirtinimo ir administratoriaus skyrimo“ pakeitimas.</w:t>
      </w:r>
    </w:p>
    <w:p w:rsidR="00A0262E" w:rsidRDefault="00F45314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A0262E">
        <w:rPr>
          <w:szCs w:val="24"/>
        </w:rPr>
        <w:t xml:space="preserve"> pristatė sprendimo projektą.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F45314">
        <w:rPr>
          <w:szCs w:val="24"/>
        </w:rPr>
        <w:t xml:space="preserve">Biudžeto ir finansų </w:t>
      </w:r>
      <w:r>
        <w:rPr>
          <w:szCs w:val="24"/>
        </w:rPr>
        <w:t>komitetas.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0262E" w:rsidRDefault="00A0262E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18; „prieš“ – 0; „susilaikė“ – 0. Nebalsavo vienas Tarybos narys.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A0262E" w:rsidRDefault="00A0262E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TS-47.</w:t>
      </w:r>
    </w:p>
    <w:p w:rsidR="00A0262E" w:rsidRDefault="00A0262E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F45314" w:rsidRDefault="00A0262E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46. SVARSTYTA</w:t>
      </w:r>
      <w:r w:rsidRPr="00A0262E">
        <w:rPr>
          <w:b/>
          <w:szCs w:val="24"/>
        </w:rPr>
        <w:t>.</w:t>
      </w:r>
      <w:r w:rsidRPr="00A0262E">
        <w:rPr>
          <w:b/>
          <w:szCs w:val="24"/>
          <w:lang w:eastAsia="lt-LT"/>
        </w:rPr>
        <w:t xml:space="preserve"> </w:t>
      </w:r>
      <w:r w:rsidR="00F45314" w:rsidRPr="00F45314">
        <w:rPr>
          <w:b/>
          <w:szCs w:val="24"/>
        </w:rPr>
        <w:t>Kauno rajono savivaldybės dvinarės įmokos už komunalinių atliekų surinkimą iš atliekų turėtojų ir tvarkymą dydžio nustatymo metodikos patvirtinimas.</w:t>
      </w:r>
    </w:p>
    <w:p w:rsidR="00A0262E" w:rsidRDefault="00F45314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A0262E">
        <w:rPr>
          <w:szCs w:val="24"/>
        </w:rPr>
        <w:t xml:space="preserve"> pristatė sprendimo projektą.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F45314" w:rsidRPr="00F45314">
        <w:rPr>
          <w:szCs w:val="24"/>
        </w:rPr>
        <w:t xml:space="preserve"> </w:t>
      </w:r>
      <w:r w:rsidR="00F45314">
        <w:rPr>
          <w:szCs w:val="24"/>
        </w:rPr>
        <w:t>Biudžeto ir finansų</w:t>
      </w:r>
      <w:r>
        <w:rPr>
          <w:szCs w:val="24"/>
        </w:rPr>
        <w:t xml:space="preserve"> komitetas.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0262E" w:rsidRDefault="00A0262E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18; „prieš“ – 0; „susilaikė“ – 0. Nebalsavo vienas Tarybos narys.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F45314" w:rsidRDefault="00F45314" w:rsidP="002703A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TS-48</w:t>
      </w:r>
      <w:r w:rsidR="00A0262E">
        <w:t>.</w:t>
      </w:r>
    </w:p>
    <w:p w:rsidR="004F4B94" w:rsidRDefault="004F4B94" w:rsidP="002703A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F45314" w:rsidRDefault="00F45314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47</w:t>
      </w:r>
      <w:r w:rsidR="00A0262E">
        <w:rPr>
          <w:b/>
          <w:szCs w:val="24"/>
        </w:rPr>
        <w:t>. SVARSTYTA</w:t>
      </w:r>
      <w:r>
        <w:rPr>
          <w:b/>
          <w:szCs w:val="24"/>
        </w:rPr>
        <w:t>.</w:t>
      </w:r>
      <w:r w:rsidRPr="00F45314">
        <w:rPr>
          <w:szCs w:val="24"/>
        </w:rPr>
        <w:t xml:space="preserve"> </w:t>
      </w:r>
      <w:r w:rsidRPr="00F45314">
        <w:rPr>
          <w:b/>
          <w:szCs w:val="24"/>
        </w:rPr>
        <w:t>Komunalinių atliekų tvarkymo kainos, dvinarės įmokos už komunalinių atliekų surinkimą ir tvarkymą dydžių ir atliekų susidarymo normų patvirtinimas.</w:t>
      </w:r>
    </w:p>
    <w:p w:rsidR="00A0262E" w:rsidRDefault="00F45314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9E7EC9">
        <w:rPr>
          <w:szCs w:val="24"/>
        </w:rPr>
        <w:t xml:space="preserve"> pristatė sprendimo projektą ir pasiūlė priedo antros lentelės trečioje eilutėje vietoje 5,2 įrašyti 5,19.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9E7EC9">
        <w:rPr>
          <w:szCs w:val="24"/>
        </w:rPr>
        <w:t xml:space="preserve">Biudžeto ir finansų </w:t>
      </w:r>
      <w:r>
        <w:rPr>
          <w:szCs w:val="24"/>
        </w:rPr>
        <w:t>komitetas.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262E" w:rsidRDefault="00A0262E" w:rsidP="004F4B9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sprendimo projektą </w:t>
      </w:r>
      <w:r w:rsidR="004F4B94">
        <w:rPr>
          <w:szCs w:val="24"/>
        </w:rPr>
        <w:t xml:space="preserve">su pakeitimu priedo antros lentelės trečioje eilutėje vietoje 5,2 įrašyti 5,19 </w:t>
      </w:r>
      <w:r>
        <w:rPr>
          <w:szCs w:val="24"/>
        </w:rPr>
        <w:t>pateikė balsuoti.</w:t>
      </w:r>
    </w:p>
    <w:p w:rsidR="00A0262E" w:rsidRDefault="009E7EC9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19</w:t>
      </w:r>
      <w:r w:rsidR="00A0262E">
        <w:rPr>
          <w:b w:val="0"/>
          <w:sz w:val="24"/>
          <w:szCs w:val="24"/>
        </w:rPr>
        <w:t>; „prieš“ – 0; „susilaikė“ – 0.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 w:rsidR="004F4B94">
        <w:t xml:space="preserve"> Pritarti sprendimo projektui </w:t>
      </w:r>
      <w:r w:rsidR="004F4B94">
        <w:rPr>
          <w:szCs w:val="24"/>
        </w:rPr>
        <w:t>su pakeitimu priedo antros lentelės trečioje eilutėje vietoje 5,2 įrašyti 5,19.</w:t>
      </w:r>
    </w:p>
    <w:p w:rsidR="00A0262E" w:rsidRDefault="00F45314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TS-49</w:t>
      </w:r>
      <w:r w:rsidR="00A0262E">
        <w:t>.</w:t>
      </w:r>
    </w:p>
    <w:p w:rsidR="00F45314" w:rsidRDefault="00F45314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9E7EC9" w:rsidRDefault="00F45314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48</w:t>
      </w:r>
      <w:r w:rsidR="00A0262E">
        <w:rPr>
          <w:b/>
          <w:szCs w:val="24"/>
        </w:rPr>
        <w:t>. SVARSTYTA</w:t>
      </w:r>
      <w:r w:rsidR="00A0262E" w:rsidRPr="00A0262E">
        <w:rPr>
          <w:b/>
          <w:szCs w:val="24"/>
        </w:rPr>
        <w:t>.</w:t>
      </w:r>
      <w:r w:rsidR="00A0262E" w:rsidRPr="00A0262E">
        <w:rPr>
          <w:b/>
          <w:szCs w:val="24"/>
          <w:lang w:eastAsia="lt-LT"/>
        </w:rPr>
        <w:t xml:space="preserve"> </w:t>
      </w:r>
      <w:r w:rsidR="009E7EC9" w:rsidRPr="009E7EC9">
        <w:rPr>
          <w:b/>
          <w:szCs w:val="24"/>
        </w:rPr>
        <w:t>Kauno rajono savivaldybės tarybos 2008 m. kovo 6 d. sprendimo Nr. TS-65 „Dėl Kauno rajono savivaldybės komunalinių atliekų tvarkymo taisyklių patvirtinimo“ pakeitimas.</w:t>
      </w:r>
    </w:p>
    <w:p w:rsidR="00A0262E" w:rsidRDefault="009E7EC9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A0262E">
        <w:rPr>
          <w:szCs w:val="24"/>
        </w:rPr>
        <w:t xml:space="preserve"> pristatė sprendimo projektą.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9E7EC9" w:rsidRPr="009E7EC9">
        <w:rPr>
          <w:szCs w:val="24"/>
        </w:rPr>
        <w:t xml:space="preserve"> </w:t>
      </w:r>
      <w:r w:rsidR="009E7EC9">
        <w:rPr>
          <w:szCs w:val="24"/>
        </w:rPr>
        <w:t>Biudžeto ir finansų</w:t>
      </w:r>
      <w:r>
        <w:rPr>
          <w:szCs w:val="24"/>
        </w:rPr>
        <w:t xml:space="preserve"> komitetas.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0262E" w:rsidRDefault="00A0262E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18; „prieš“ – 0; „susilaikė“ – 0. Nebalsavo vienas Tarybos narys.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lastRenderedPageBreak/>
        <w:t>NUSPRĘSTA.</w:t>
      </w:r>
      <w:r>
        <w:t xml:space="preserve"> Pritarti sprendimo projektui.</w:t>
      </w:r>
    </w:p>
    <w:p w:rsidR="00A0262E" w:rsidRDefault="00F45314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TS-50</w:t>
      </w:r>
      <w:r w:rsidR="00A0262E">
        <w:t>.</w:t>
      </w:r>
    </w:p>
    <w:p w:rsidR="00F45314" w:rsidRDefault="00F45314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9E7EC9" w:rsidRDefault="00F45314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49</w:t>
      </w:r>
      <w:r w:rsidR="00A0262E">
        <w:rPr>
          <w:b/>
          <w:szCs w:val="24"/>
        </w:rPr>
        <w:t>. SVARSTYTA</w:t>
      </w:r>
      <w:r w:rsidR="00A0262E" w:rsidRPr="00A0262E">
        <w:rPr>
          <w:b/>
          <w:szCs w:val="24"/>
        </w:rPr>
        <w:t>.</w:t>
      </w:r>
      <w:r w:rsidR="00A0262E" w:rsidRPr="00A0262E">
        <w:rPr>
          <w:b/>
          <w:szCs w:val="24"/>
          <w:lang w:eastAsia="lt-LT"/>
        </w:rPr>
        <w:t xml:space="preserve"> </w:t>
      </w:r>
      <w:r w:rsidR="009E7EC9" w:rsidRPr="009E7EC9">
        <w:rPr>
          <w:b/>
        </w:rPr>
        <w:t>Pritarimas Kauno rajono savivaldybės tarybos kontrolės komiteto 2016 m. veiklos ataskaitai.</w:t>
      </w:r>
    </w:p>
    <w:p w:rsidR="00A0262E" w:rsidRDefault="009E7EC9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G. Rutkauskas</w:t>
      </w:r>
      <w:r w:rsidR="00A0262E">
        <w:rPr>
          <w:szCs w:val="24"/>
        </w:rPr>
        <w:t xml:space="preserve"> pristatė sprendimo projektą.</w:t>
      </w:r>
    </w:p>
    <w:p w:rsidR="00A0262E" w:rsidRDefault="009E7EC9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Biudžeto ir finansų </w:t>
      </w:r>
      <w:r w:rsidR="00A0262E">
        <w:rPr>
          <w:szCs w:val="24"/>
        </w:rPr>
        <w:t>komitetas.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0262E" w:rsidRDefault="00A0262E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18; „prieš“ – 0; „susilaikė“ – 0. Nebalsavo vienas Tarybos narys.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A0262E" w:rsidRDefault="00F45314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TS-51</w:t>
      </w:r>
      <w:r w:rsidR="00A0262E">
        <w:t>.</w:t>
      </w:r>
    </w:p>
    <w:p w:rsidR="00F45314" w:rsidRDefault="00F45314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0262E" w:rsidRPr="009E7EC9" w:rsidRDefault="00F45314" w:rsidP="00A0262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50</w:t>
      </w:r>
      <w:r w:rsidR="00A0262E">
        <w:rPr>
          <w:b/>
          <w:szCs w:val="24"/>
        </w:rPr>
        <w:t>. SVARSTYTA</w:t>
      </w:r>
      <w:r w:rsidR="00A0262E" w:rsidRPr="00A0262E">
        <w:rPr>
          <w:b/>
          <w:szCs w:val="24"/>
        </w:rPr>
        <w:t>.</w:t>
      </w:r>
      <w:r w:rsidR="00A0262E" w:rsidRPr="00A0262E">
        <w:rPr>
          <w:b/>
          <w:szCs w:val="24"/>
          <w:lang w:eastAsia="lt-LT"/>
        </w:rPr>
        <w:t xml:space="preserve"> </w:t>
      </w:r>
      <w:r w:rsidR="009E7EC9" w:rsidRPr="009E7EC9">
        <w:rPr>
          <w:b/>
        </w:rPr>
        <w:t>Kauno rajono savivaldybės tarybos kontrolės komiteto 2017 m</w:t>
      </w:r>
      <w:r w:rsidR="009E7EC9">
        <w:rPr>
          <w:b/>
        </w:rPr>
        <w:t>. veiklos programos patvirtinimas.</w:t>
      </w:r>
    </w:p>
    <w:p w:rsidR="00A0262E" w:rsidRDefault="009E7EC9" w:rsidP="00A0262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G. Rutkauskas</w:t>
      </w:r>
      <w:r w:rsidR="00A0262E">
        <w:rPr>
          <w:szCs w:val="24"/>
        </w:rPr>
        <w:t xml:space="preserve"> pristatė sprendimo projektą.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9E7EC9">
        <w:rPr>
          <w:szCs w:val="24"/>
        </w:rPr>
        <w:t xml:space="preserve">Biudžeto ir finansų </w:t>
      </w:r>
      <w:r w:rsidR="002703A9">
        <w:rPr>
          <w:szCs w:val="24"/>
        </w:rPr>
        <w:t>komitetas</w:t>
      </w:r>
      <w:r w:rsidR="00CA7E5A">
        <w:rPr>
          <w:szCs w:val="24"/>
        </w:rPr>
        <w:t>,</w:t>
      </w:r>
      <w:bookmarkStart w:id="0" w:name="_GoBack"/>
      <w:bookmarkEnd w:id="0"/>
      <w:r w:rsidR="002703A9">
        <w:rPr>
          <w:szCs w:val="24"/>
        </w:rPr>
        <w:t xml:space="preserve"> tik pasiūlė išbraukti iš programos atsakingus asmenis: Ekonomikos skyrių ir įmonių vadovus.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:rsidR="00A0262E" w:rsidRDefault="00A0262E" w:rsidP="00A0262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sprendimo projektą </w:t>
      </w:r>
      <w:r w:rsidR="002703A9">
        <w:rPr>
          <w:szCs w:val="24"/>
        </w:rPr>
        <w:t xml:space="preserve">su Biudžeto ir finansų komiteto pasiūlymu </w:t>
      </w:r>
      <w:r>
        <w:rPr>
          <w:szCs w:val="24"/>
        </w:rPr>
        <w:t>pateikė balsuoti.</w:t>
      </w:r>
    </w:p>
    <w:p w:rsidR="00A0262E" w:rsidRDefault="009E7EC9" w:rsidP="00A0262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15; „prieš“ – 2; „susilaikė“ – 0. Nebalsavo du</w:t>
      </w:r>
      <w:r w:rsidR="00A0262E">
        <w:rPr>
          <w:b w:val="0"/>
          <w:sz w:val="24"/>
          <w:szCs w:val="24"/>
        </w:rPr>
        <w:t xml:space="preserve"> Tarybos </w:t>
      </w:r>
      <w:r>
        <w:rPr>
          <w:b w:val="0"/>
          <w:sz w:val="24"/>
          <w:szCs w:val="24"/>
        </w:rPr>
        <w:t>nariai</w:t>
      </w:r>
      <w:r w:rsidR="00A0262E">
        <w:rPr>
          <w:b w:val="0"/>
          <w:sz w:val="24"/>
          <w:szCs w:val="24"/>
        </w:rPr>
        <w:t>. Dalyvavo 19 Tarybos narių.</w:t>
      </w:r>
    </w:p>
    <w:p w:rsidR="00A0262E" w:rsidRDefault="00A0262E" w:rsidP="00A0262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</w:t>
      </w:r>
      <w:r w:rsidR="002703A9">
        <w:t xml:space="preserve"> su </w:t>
      </w:r>
      <w:r w:rsidR="002703A9">
        <w:rPr>
          <w:szCs w:val="24"/>
        </w:rPr>
        <w:t>Biudžeto ir finansų komiteto pasiūlymu</w:t>
      </w:r>
      <w:r>
        <w:t>.</w:t>
      </w:r>
    </w:p>
    <w:p w:rsidR="00A0262E" w:rsidRDefault="00F45314" w:rsidP="00A026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TS-52</w:t>
      </w:r>
      <w:r w:rsidR="00A0262E">
        <w:t>.</w:t>
      </w:r>
    </w:p>
    <w:p w:rsidR="00506CDF" w:rsidRDefault="00506CDF" w:rsidP="00506CD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06CDF" w:rsidRDefault="009E7EC9" w:rsidP="00506CDF">
      <w:pPr>
        <w:tabs>
          <w:tab w:val="left" w:pos="0"/>
          <w:tab w:val="left" w:pos="709"/>
        </w:tabs>
        <w:ind w:right="49" w:firstLine="540"/>
        <w:jc w:val="both"/>
      </w:pPr>
      <w:r>
        <w:t xml:space="preserve">Kitas Tarybos posėdis vasario 23 d. </w:t>
      </w:r>
    </w:p>
    <w:p w:rsidR="00506CDF" w:rsidRDefault="00506CDF" w:rsidP="00506CD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</w:p>
    <w:p w:rsidR="00A67A95" w:rsidRDefault="002703A9" w:rsidP="004F4B94">
      <w:pPr>
        <w:tabs>
          <w:tab w:val="left" w:pos="0"/>
          <w:tab w:val="left" w:pos="709"/>
        </w:tabs>
        <w:spacing w:line="360" w:lineRule="auto"/>
        <w:ind w:right="49" w:firstLine="567"/>
        <w:jc w:val="both"/>
      </w:pPr>
      <w:r>
        <w:t xml:space="preserve">V. Makūnas </w:t>
      </w:r>
      <w:r w:rsidR="00A67A95">
        <w:t>informavo apie Savivaldybės administracijos teikiamą regiono integruotos teritorijų vystymo programos įgyvendinimo Kauno rajono saviv</w:t>
      </w:r>
      <w:r w:rsidR="004F4B94">
        <w:t xml:space="preserve">aldybėje ataskaitą už 2016 m. </w:t>
      </w:r>
    </w:p>
    <w:p w:rsidR="004F4B94" w:rsidRDefault="004F4B94" w:rsidP="004F4B94">
      <w:pPr>
        <w:tabs>
          <w:tab w:val="left" w:pos="0"/>
          <w:tab w:val="left" w:pos="709"/>
        </w:tabs>
        <w:spacing w:line="360" w:lineRule="auto"/>
        <w:ind w:right="49" w:firstLine="567"/>
        <w:jc w:val="both"/>
      </w:pPr>
    </w:p>
    <w:p w:rsidR="00506CDF" w:rsidRDefault="00506CDF" w:rsidP="00506CDF">
      <w:pPr>
        <w:tabs>
          <w:tab w:val="left" w:pos="709"/>
          <w:tab w:val="left" w:pos="900"/>
          <w:tab w:val="left" w:pos="7371"/>
        </w:tabs>
        <w:ind w:right="49"/>
        <w:jc w:val="both"/>
      </w:pPr>
      <w:r>
        <w:rPr>
          <w:szCs w:val="24"/>
        </w:rPr>
        <w:t>Posėdžio pirmininkas                                                                                     Valerijus Makūnas</w:t>
      </w:r>
    </w:p>
    <w:p w:rsidR="00506CDF" w:rsidRDefault="00506CDF" w:rsidP="00506CDF">
      <w:pPr>
        <w:tabs>
          <w:tab w:val="left" w:pos="709"/>
          <w:tab w:val="left" w:pos="7500"/>
          <w:tab w:val="left" w:pos="7740"/>
        </w:tabs>
        <w:ind w:right="49"/>
        <w:jc w:val="both"/>
      </w:pPr>
    </w:p>
    <w:p w:rsidR="00506CDF" w:rsidRDefault="00506CDF" w:rsidP="00506CDF">
      <w:pPr>
        <w:tabs>
          <w:tab w:val="left" w:pos="709"/>
          <w:tab w:val="left" w:pos="7513"/>
          <w:tab w:val="left" w:pos="9540"/>
        </w:tabs>
        <w:ind w:right="49"/>
        <w:jc w:val="both"/>
      </w:pPr>
      <w:r>
        <w:t>Tarybos sekretorė                                                                                           Nijolė Linkuvienė</w:t>
      </w:r>
    </w:p>
    <w:p w:rsidR="00506CDF" w:rsidRDefault="00506CDF" w:rsidP="00506CDF">
      <w:pPr>
        <w:tabs>
          <w:tab w:val="left" w:pos="709"/>
          <w:tab w:val="left" w:pos="9540"/>
        </w:tabs>
        <w:ind w:right="49"/>
        <w:jc w:val="both"/>
      </w:pPr>
    </w:p>
    <w:p w:rsidR="00493BCC" w:rsidRDefault="00506CDF" w:rsidP="004F4B94">
      <w:pPr>
        <w:tabs>
          <w:tab w:val="left" w:pos="0"/>
          <w:tab w:val="left" w:pos="709"/>
          <w:tab w:val="left" w:pos="9923"/>
        </w:tabs>
        <w:ind w:right="49"/>
        <w:jc w:val="both"/>
      </w:pPr>
      <w:r>
        <w:t>Posėdžio sekretorė                                                                                          Rūta Svečiulienė</w:t>
      </w:r>
    </w:p>
    <w:sectPr w:rsidR="00493BCC" w:rsidSect="00506CDF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2854"/>
    <w:multiLevelType w:val="hybridMultilevel"/>
    <w:tmpl w:val="4238B12E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326D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F"/>
    <w:rsid w:val="00022E69"/>
    <w:rsid w:val="000756F0"/>
    <w:rsid w:val="00095F4C"/>
    <w:rsid w:val="000A4098"/>
    <w:rsid w:val="000A682B"/>
    <w:rsid w:val="000B6E2C"/>
    <w:rsid w:val="000D34DD"/>
    <w:rsid w:val="001536BB"/>
    <w:rsid w:val="00197EF4"/>
    <w:rsid w:val="001B6694"/>
    <w:rsid w:val="001D12C6"/>
    <w:rsid w:val="001D5CB1"/>
    <w:rsid w:val="002047F8"/>
    <w:rsid w:val="00266F14"/>
    <w:rsid w:val="002703A9"/>
    <w:rsid w:val="002909D4"/>
    <w:rsid w:val="002A0838"/>
    <w:rsid w:val="002C62F0"/>
    <w:rsid w:val="00300C57"/>
    <w:rsid w:val="00363989"/>
    <w:rsid w:val="00367461"/>
    <w:rsid w:val="003C7BA0"/>
    <w:rsid w:val="004378A7"/>
    <w:rsid w:val="00493BCC"/>
    <w:rsid w:val="004D5D6B"/>
    <w:rsid w:val="004F4B94"/>
    <w:rsid w:val="00506CDF"/>
    <w:rsid w:val="005201CF"/>
    <w:rsid w:val="00546247"/>
    <w:rsid w:val="0055131A"/>
    <w:rsid w:val="00574297"/>
    <w:rsid w:val="005F7220"/>
    <w:rsid w:val="00601321"/>
    <w:rsid w:val="006B3A76"/>
    <w:rsid w:val="006C1533"/>
    <w:rsid w:val="0071279C"/>
    <w:rsid w:val="00714687"/>
    <w:rsid w:val="007613C8"/>
    <w:rsid w:val="00764054"/>
    <w:rsid w:val="007A4D6D"/>
    <w:rsid w:val="007B2451"/>
    <w:rsid w:val="00884704"/>
    <w:rsid w:val="00891925"/>
    <w:rsid w:val="008924A0"/>
    <w:rsid w:val="008D55CD"/>
    <w:rsid w:val="009144A8"/>
    <w:rsid w:val="00974920"/>
    <w:rsid w:val="00975FC7"/>
    <w:rsid w:val="00981676"/>
    <w:rsid w:val="00984D98"/>
    <w:rsid w:val="009A54F1"/>
    <w:rsid w:val="009B324D"/>
    <w:rsid w:val="009E7EC9"/>
    <w:rsid w:val="00A0262E"/>
    <w:rsid w:val="00A02F31"/>
    <w:rsid w:val="00A67A95"/>
    <w:rsid w:val="00AB3F31"/>
    <w:rsid w:val="00B02A66"/>
    <w:rsid w:val="00B37245"/>
    <w:rsid w:val="00B534DD"/>
    <w:rsid w:val="00B61111"/>
    <w:rsid w:val="00B67159"/>
    <w:rsid w:val="00BC6B13"/>
    <w:rsid w:val="00BE279D"/>
    <w:rsid w:val="00C30E3B"/>
    <w:rsid w:val="00C92997"/>
    <w:rsid w:val="00C94DE2"/>
    <w:rsid w:val="00CA0DA0"/>
    <w:rsid w:val="00CA7E5A"/>
    <w:rsid w:val="00CC695A"/>
    <w:rsid w:val="00D306A4"/>
    <w:rsid w:val="00D43CFE"/>
    <w:rsid w:val="00D87BA5"/>
    <w:rsid w:val="00DD0B22"/>
    <w:rsid w:val="00E901ED"/>
    <w:rsid w:val="00F14708"/>
    <w:rsid w:val="00F26CE8"/>
    <w:rsid w:val="00F45314"/>
    <w:rsid w:val="00F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6CDF"/>
    <w:pPr>
      <w:spacing w:after="0" w:line="240" w:lineRule="auto"/>
      <w:jc w:val="left"/>
    </w:pPr>
    <w:rPr>
      <w:b w:val="0"/>
      <w:sz w:val="24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506CDF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506CDF"/>
    <w:rPr>
      <w:sz w:val="28"/>
    </w:rPr>
  </w:style>
  <w:style w:type="character" w:styleId="Hipersaitas">
    <w:name w:val="Hyperlink"/>
    <w:basedOn w:val="Numatytasispastraiposriftas"/>
    <w:semiHidden/>
    <w:unhideWhenUsed/>
    <w:rsid w:val="00506CDF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semiHidden/>
    <w:unhideWhenUsed/>
    <w:rsid w:val="00506CDF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506CDF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506CDF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6CDF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506CDF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06CDF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06CD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06CDF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506CD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62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62F0"/>
    <w:rPr>
      <w:rFonts w:ascii="Tahoma" w:hAnsi="Tahoma" w:cs="Tahoma"/>
      <w:b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6CDF"/>
    <w:pPr>
      <w:spacing w:after="0" w:line="240" w:lineRule="auto"/>
      <w:jc w:val="left"/>
    </w:pPr>
    <w:rPr>
      <w:b w:val="0"/>
      <w:sz w:val="24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506CDF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506CDF"/>
    <w:rPr>
      <w:sz w:val="28"/>
    </w:rPr>
  </w:style>
  <w:style w:type="character" w:styleId="Hipersaitas">
    <w:name w:val="Hyperlink"/>
    <w:basedOn w:val="Numatytasispastraiposriftas"/>
    <w:semiHidden/>
    <w:unhideWhenUsed/>
    <w:rsid w:val="00506CDF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semiHidden/>
    <w:unhideWhenUsed/>
    <w:rsid w:val="00506CDF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506CDF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506CDF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6CDF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506CDF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06CDF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06CD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06CDF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506CD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62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62F0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C5DF-87F5-45C6-9D65-E0DDF04F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26</Pages>
  <Words>31119</Words>
  <Characters>17739</Characters>
  <Application>Microsoft Office Word</Application>
  <DocSecurity>0</DocSecurity>
  <Lines>147</Lines>
  <Paragraphs>97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12</cp:revision>
  <cp:lastPrinted>2017-02-01T09:45:00Z</cp:lastPrinted>
  <dcterms:created xsi:type="dcterms:W3CDTF">2017-01-19T11:08:00Z</dcterms:created>
  <dcterms:modified xsi:type="dcterms:W3CDTF">2017-02-02T11:33:00Z</dcterms:modified>
</cp:coreProperties>
</file>