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052731151"/>
        <w:docPartObj>
          <w:docPartGallery w:val="Page Numbers (Top of Page)"/>
          <w:docPartUnique/>
        </w:docPartObj>
      </w:sdtPr>
      <w:sdtContent>
        <w:p w14:paraId="5AFBDF58" w14:textId="1334B3B9" w:rsidR="00DA1D70" w:rsidRPr="00DA1D70" w:rsidRDefault="00DA1D70" w:rsidP="00DA1D70">
          <w:pPr>
            <w:pStyle w:val="Antrats"/>
            <w:ind w:firstLine="4820"/>
            <w:rPr>
              <w:rFonts w:ascii="Times New Roman" w:hAnsi="Times New Roman" w:cs="Times New Roman"/>
              <w:sz w:val="24"/>
              <w:szCs w:val="24"/>
            </w:rPr>
          </w:pPr>
          <w:r w:rsidRPr="00DA1D70">
            <w:rPr>
              <w:rFonts w:ascii="Times New Roman" w:hAnsi="Times New Roman" w:cs="Times New Roman"/>
              <w:sz w:val="24"/>
              <w:szCs w:val="24"/>
            </w:rPr>
            <w:t>PATVIRTINTA</w:t>
          </w:r>
        </w:p>
        <w:p w14:paraId="0BB41906" w14:textId="60BBAF3E" w:rsidR="00DA1D70" w:rsidRPr="00DA1D70" w:rsidRDefault="00DA1D70" w:rsidP="00DA1D70">
          <w:pPr>
            <w:pStyle w:val="Antrats"/>
            <w:ind w:firstLine="4820"/>
            <w:rPr>
              <w:rFonts w:ascii="Times New Roman" w:hAnsi="Times New Roman" w:cs="Times New Roman"/>
              <w:sz w:val="24"/>
              <w:szCs w:val="24"/>
            </w:rPr>
          </w:pPr>
          <w:r w:rsidRPr="00DA1D70">
            <w:rPr>
              <w:rFonts w:ascii="Times New Roman" w:hAnsi="Times New Roman" w:cs="Times New Roman"/>
              <w:sz w:val="24"/>
              <w:szCs w:val="24"/>
            </w:rPr>
            <w:t>Kauno rajono savivaldybės tarybos</w:t>
          </w:r>
        </w:p>
        <w:p w14:paraId="1730BDCB" w14:textId="09345B10" w:rsidR="00DA1D70" w:rsidRPr="00DA1D70" w:rsidRDefault="00DA1D70" w:rsidP="00DA1D70">
          <w:pPr>
            <w:pStyle w:val="Antrats"/>
            <w:ind w:firstLine="4820"/>
            <w:rPr>
              <w:rFonts w:ascii="Times New Roman" w:hAnsi="Times New Roman" w:cs="Times New Roman"/>
              <w:sz w:val="24"/>
              <w:szCs w:val="24"/>
            </w:rPr>
          </w:pPr>
          <w:r w:rsidRPr="00DA1D70">
            <w:rPr>
              <w:rFonts w:ascii="Times New Roman" w:hAnsi="Times New Roman" w:cs="Times New Roman"/>
              <w:sz w:val="24"/>
              <w:szCs w:val="24"/>
            </w:rPr>
            <w:t>2022 m. spalio 27 d. sprendimu Nr. TS-</w:t>
          </w:r>
          <w:r w:rsidR="00006F19">
            <w:rPr>
              <w:rFonts w:ascii="Times New Roman" w:hAnsi="Times New Roman" w:cs="Times New Roman"/>
              <w:sz w:val="24"/>
              <w:szCs w:val="24"/>
            </w:rPr>
            <w:t>348</w:t>
          </w:r>
        </w:p>
      </w:sdtContent>
    </w:sdt>
    <w:p w14:paraId="77781557" w14:textId="77777777" w:rsidR="009C181D" w:rsidRDefault="009C181D" w:rsidP="00DC3DBD">
      <w:pPr>
        <w:spacing w:after="0" w:line="240" w:lineRule="auto"/>
        <w:rPr>
          <w:rFonts w:ascii="Times New Roman" w:hAnsi="Times New Roman" w:cs="Times New Roman"/>
          <w:sz w:val="24"/>
          <w:szCs w:val="24"/>
        </w:rPr>
      </w:pPr>
    </w:p>
    <w:p w14:paraId="6CC146FC" w14:textId="77777777" w:rsidR="009C181D" w:rsidRPr="00DC3DBD" w:rsidRDefault="009C181D" w:rsidP="00DC3DBD">
      <w:pPr>
        <w:spacing w:after="0" w:line="240" w:lineRule="auto"/>
        <w:rPr>
          <w:rFonts w:ascii="Times New Roman" w:hAnsi="Times New Roman" w:cs="Times New Roman"/>
          <w:b/>
          <w:sz w:val="24"/>
          <w:szCs w:val="24"/>
        </w:rPr>
      </w:pPr>
    </w:p>
    <w:p w14:paraId="1D73AA5B" w14:textId="0AA81C79" w:rsidR="001D7893" w:rsidRDefault="005E10B7" w:rsidP="001D7893">
      <w:pPr>
        <w:spacing w:after="0" w:line="240" w:lineRule="auto"/>
        <w:jc w:val="center"/>
        <w:rPr>
          <w:rFonts w:ascii="Times New Roman" w:hAnsi="Times New Roman" w:cs="Times New Roman"/>
          <w:b/>
          <w:sz w:val="28"/>
          <w:szCs w:val="28"/>
        </w:rPr>
      </w:pPr>
      <w:r w:rsidRPr="001E45F2">
        <w:rPr>
          <w:rFonts w:ascii="Times New Roman" w:hAnsi="Times New Roman" w:cs="Times New Roman"/>
          <w:b/>
          <w:sz w:val="28"/>
          <w:szCs w:val="28"/>
        </w:rPr>
        <w:t>UAB „GIRAITĖS VANDENYS</w:t>
      </w:r>
      <w:r w:rsidR="007D13F8">
        <w:rPr>
          <w:rFonts w:ascii="Times New Roman" w:hAnsi="Times New Roman" w:cs="Times New Roman"/>
          <w:b/>
          <w:sz w:val="28"/>
          <w:szCs w:val="28"/>
        </w:rPr>
        <w:t>“</w:t>
      </w:r>
    </w:p>
    <w:p w14:paraId="44DE0DBD" w14:textId="77777777" w:rsidR="00B93479" w:rsidRDefault="001D7893" w:rsidP="00EC0A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r w:rsidR="009C69C7">
        <w:rPr>
          <w:rFonts w:ascii="Times New Roman" w:hAnsi="Times New Roman" w:cs="Times New Roman"/>
          <w:b/>
          <w:sz w:val="28"/>
          <w:szCs w:val="28"/>
        </w:rPr>
        <w:t>22</w:t>
      </w:r>
      <w:r>
        <w:rPr>
          <w:rFonts w:ascii="Times New Roman" w:hAnsi="Times New Roman" w:cs="Times New Roman"/>
          <w:b/>
          <w:sz w:val="28"/>
          <w:szCs w:val="28"/>
        </w:rPr>
        <w:t>-</w:t>
      </w:r>
      <w:r w:rsidR="005E10B7" w:rsidRPr="00B45557">
        <w:rPr>
          <w:rFonts w:ascii="Times New Roman" w:hAnsi="Times New Roman" w:cs="Times New Roman"/>
          <w:b/>
          <w:sz w:val="28"/>
          <w:szCs w:val="28"/>
        </w:rPr>
        <w:t>202</w:t>
      </w:r>
      <w:r w:rsidR="009C69C7">
        <w:rPr>
          <w:rFonts w:ascii="Times New Roman" w:hAnsi="Times New Roman" w:cs="Times New Roman"/>
          <w:b/>
          <w:sz w:val="28"/>
          <w:szCs w:val="28"/>
        </w:rPr>
        <w:t>4</w:t>
      </w:r>
      <w:r w:rsidR="005E10B7" w:rsidRPr="00B45557">
        <w:rPr>
          <w:rFonts w:ascii="Times New Roman" w:hAnsi="Times New Roman" w:cs="Times New Roman"/>
          <w:b/>
          <w:sz w:val="28"/>
          <w:szCs w:val="28"/>
        </w:rPr>
        <w:t xml:space="preserve"> M. VEIKLOS</w:t>
      </w:r>
      <w:r w:rsidR="007D13F8" w:rsidRPr="00C331C3">
        <w:rPr>
          <w:rFonts w:ascii="Times New Roman" w:hAnsi="Times New Roman" w:cs="Times New Roman"/>
          <w:b/>
          <w:color w:val="FF0000"/>
          <w:sz w:val="28"/>
          <w:szCs w:val="28"/>
        </w:rPr>
        <w:t xml:space="preserve"> </w:t>
      </w:r>
      <w:r w:rsidR="005E10B7" w:rsidRPr="00B45557">
        <w:rPr>
          <w:rFonts w:ascii="Times New Roman" w:hAnsi="Times New Roman" w:cs="Times New Roman"/>
          <w:b/>
          <w:sz w:val="28"/>
          <w:szCs w:val="28"/>
        </w:rPr>
        <w:t>PLAN</w:t>
      </w:r>
      <w:r w:rsidR="00552305">
        <w:rPr>
          <w:rFonts w:ascii="Times New Roman" w:hAnsi="Times New Roman" w:cs="Times New Roman"/>
          <w:b/>
          <w:sz w:val="28"/>
          <w:szCs w:val="28"/>
        </w:rPr>
        <w:t>AS</w:t>
      </w:r>
      <w:r w:rsidR="009A141F">
        <w:rPr>
          <w:rFonts w:ascii="Times New Roman" w:hAnsi="Times New Roman" w:cs="Times New Roman"/>
          <w:b/>
          <w:sz w:val="28"/>
          <w:szCs w:val="28"/>
        </w:rPr>
        <w:t xml:space="preserve"> </w:t>
      </w:r>
    </w:p>
    <w:p w14:paraId="597E0D0D" w14:textId="468DB573" w:rsidR="001E45F2" w:rsidRDefault="001E45F2" w:rsidP="007B6ECD">
      <w:pPr>
        <w:spacing w:after="0" w:line="360" w:lineRule="auto"/>
        <w:rPr>
          <w:rFonts w:ascii="Times New Roman" w:hAnsi="Times New Roman" w:cs="Times New Roman"/>
        </w:rPr>
      </w:pPr>
    </w:p>
    <w:p w14:paraId="0EEC6B5A" w14:textId="77777777" w:rsidR="00B31F9A" w:rsidRDefault="00B31F9A" w:rsidP="005E10B7">
      <w:pPr>
        <w:spacing w:after="0" w:line="240" w:lineRule="auto"/>
        <w:rPr>
          <w:rFonts w:ascii="Times New Roman" w:hAnsi="Times New Roman" w:cs="Times New Roman"/>
        </w:rPr>
      </w:pPr>
    </w:p>
    <w:p w14:paraId="7E07251E" w14:textId="43686F9F" w:rsidR="00526B77" w:rsidRDefault="001E45F2" w:rsidP="004C6184">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sz w:val="24"/>
          <w:szCs w:val="24"/>
        </w:rPr>
        <w:t>UAB „Giraitės vandenys“ 20</w:t>
      </w:r>
      <w:r w:rsidR="009C69C7">
        <w:rPr>
          <w:rFonts w:ascii="Times New Roman" w:hAnsi="Times New Roman" w:cs="Times New Roman"/>
          <w:sz w:val="24"/>
          <w:szCs w:val="24"/>
        </w:rPr>
        <w:t>22</w:t>
      </w:r>
      <w:r w:rsidR="00FE741A" w:rsidRPr="007D13F8">
        <w:rPr>
          <w:rFonts w:ascii="Times New Roman" w:hAnsi="Times New Roman" w:cs="Times New Roman"/>
          <w:sz w:val="24"/>
          <w:szCs w:val="24"/>
        </w:rPr>
        <w:t>–</w:t>
      </w:r>
      <w:r w:rsidR="00672590" w:rsidRPr="007D13F8">
        <w:rPr>
          <w:rFonts w:ascii="Times New Roman" w:hAnsi="Times New Roman" w:cs="Times New Roman"/>
          <w:sz w:val="24"/>
          <w:szCs w:val="24"/>
        </w:rPr>
        <w:t>202</w:t>
      </w:r>
      <w:r w:rsidR="009C69C7">
        <w:rPr>
          <w:rFonts w:ascii="Times New Roman" w:hAnsi="Times New Roman" w:cs="Times New Roman"/>
          <w:sz w:val="24"/>
          <w:szCs w:val="24"/>
        </w:rPr>
        <w:t>4</w:t>
      </w:r>
      <w:r w:rsidR="00672590" w:rsidRPr="007D13F8">
        <w:rPr>
          <w:rFonts w:ascii="Times New Roman" w:hAnsi="Times New Roman" w:cs="Times New Roman"/>
          <w:sz w:val="24"/>
          <w:szCs w:val="24"/>
        </w:rPr>
        <w:t xml:space="preserve"> m. v</w:t>
      </w:r>
      <w:r w:rsidRPr="007D13F8">
        <w:rPr>
          <w:rFonts w:ascii="Times New Roman" w:hAnsi="Times New Roman" w:cs="Times New Roman"/>
          <w:sz w:val="24"/>
          <w:szCs w:val="24"/>
        </w:rPr>
        <w:t>eiklos</w:t>
      </w:r>
      <w:r w:rsidR="0012211A">
        <w:rPr>
          <w:rFonts w:ascii="Times New Roman" w:hAnsi="Times New Roman" w:cs="Times New Roman"/>
          <w:sz w:val="24"/>
          <w:szCs w:val="24"/>
        </w:rPr>
        <w:t xml:space="preserve"> </w:t>
      </w:r>
      <w:r w:rsidRPr="007D13F8">
        <w:rPr>
          <w:rFonts w:ascii="Times New Roman" w:hAnsi="Times New Roman" w:cs="Times New Roman"/>
          <w:sz w:val="24"/>
          <w:szCs w:val="24"/>
        </w:rPr>
        <w:t xml:space="preserve">planas </w:t>
      </w:r>
      <w:r w:rsidR="00672590" w:rsidRPr="007D13F8">
        <w:rPr>
          <w:rFonts w:ascii="Times New Roman" w:hAnsi="Times New Roman" w:cs="Times New Roman"/>
          <w:sz w:val="24"/>
          <w:szCs w:val="24"/>
        </w:rPr>
        <w:t xml:space="preserve">(toliau – Planas) </w:t>
      </w:r>
      <w:r w:rsidRPr="007D13F8">
        <w:rPr>
          <w:rFonts w:ascii="Times New Roman" w:hAnsi="Times New Roman" w:cs="Times New Roman"/>
          <w:sz w:val="24"/>
          <w:szCs w:val="24"/>
        </w:rPr>
        <w:t>par</w:t>
      </w:r>
      <w:r w:rsidR="00983A22" w:rsidRPr="007D13F8">
        <w:rPr>
          <w:rFonts w:ascii="Times New Roman" w:hAnsi="Times New Roman" w:cs="Times New Roman"/>
          <w:sz w:val="24"/>
          <w:szCs w:val="24"/>
        </w:rPr>
        <w:t>engtas</w:t>
      </w:r>
      <w:r w:rsidR="002517A9">
        <w:rPr>
          <w:rFonts w:ascii="Times New Roman" w:hAnsi="Times New Roman" w:cs="Times New Roman"/>
          <w:sz w:val="24"/>
          <w:szCs w:val="24"/>
        </w:rPr>
        <w:t xml:space="preserve"> vadovaujantis </w:t>
      </w:r>
      <w:r w:rsidR="006859B4">
        <w:rPr>
          <w:rFonts w:ascii="Times New Roman" w:hAnsi="Times New Roman" w:cs="Times New Roman"/>
          <w:sz w:val="24"/>
          <w:szCs w:val="24"/>
        </w:rPr>
        <w:t xml:space="preserve">Geriamojo vandens tiekimo ir nuotekų tvarkymo įstatymo nuostatomis, </w:t>
      </w:r>
      <w:r w:rsidR="0015242E" w:rsidRPr="0015242E">
        <w:rPr>
          <w:rFonts w:ascii="Times New Roman" w:hAnsi="Times New Roman" w:cs="Times New Roman"/>
          <w:sz w:val="24"/>
          <w:szCs w:val="24"/>
        </w:rPr>
        <w:t xml:space="preserve">Geriamojo vandens tiekėjų ir nuotekų tvarkytojų veiklos planų rengimo taisyklėmis, patvirtintomis </w:t>
      </w:r>
      <w:r w:rsidR="0015242E">
        <w:rPr>
          <w:rFonts w:ascii="Times New Roman" w:hAnsi="Times New Roman" w:cs="Times New Roman"/>
          <w:sz w:val="24"/>
          <w:szCs w:val="24"/>
        </w:rPr>
        <w:t>L</w:t>
      </w:r>
      <w:r w:rsidR="00C331C3">
        <w:rPr>
          <w:rFonts w:ascii="Times New Roman" w:hAnsi="Times New Roman" w:cs="Times New Roman"/>
          <w:sz w:val="24"/>
          <w:szCs w:val="24"/>
        </w:rPr>
        <w:t>ietuvos Respublikos a</w:t>
      </w:r>
      <w:r w:rsidR="0015242E" w:rsidRPr="0015242E">
        <w:rPr>
          <w:rFonts w:ascii="Times New Roman" w:hAnsi="Times New Roman" w:cs="Times New Roman"/>
          <w:sz w:val="24"/>
          <w:szCs w:val="24"/>
        </w:rPr>
        <w:t>plinkos ministro 2015 m. sausio</w:t>
      </w:r>
      <w:r w:rsidR="00CB5F2B">
        <w:rPr>
          <w:rFonts w:ascii="Times New Roman" w:hAnsi="Times New Roman" w:cs="Times New Roman"/>
          <w:sz w:val="24"/>
          <w:szCs w:val="24"/>
        </w:rPr>
        <w:t> </w:t>
      </w:r>
      <w:r w:rsidR="0015242E" w:rsidRPr="0015242E">
        <w:rPr>
          <w:rFonts w:ascii="Times New Roman" w:hAnsi="Times New Roman" w:cs="Times New Roman"/>
          <w:sz w:val="24"/>
          <w:szCs w:val="24"/>
        </w:rPr>
        <w:t>8</w:t>
      </w:r>
      <w:r w:rsidR="00C331C3">
        <w:rPr>
          <w:rFonts w:ascii="Times New Roman" w:hAnsi="Times New Roman" w:cs="Times New Roman"/>
          <w:sz w:val="24"/>
          <w:szCs w:val="24"/>
        </w:rPr>
        <w:t> </w:t>
      </w:r>
      <w:r w:rsidR="0015242E" w:rsidRPr="0015242E">
        <w:rPr>
          <w:rFonts w:ascii="Times New Roman" w:hAnsi="Times New Roman" w:cs="Times New Roman"/>
          <w:sz w:val="24"/>
          <w:szCs w:val="24"/>
        </w:rPr>
        <w:t>d. įsakymu Nr. D1-11</w:t>
      </w:r>
      <w:r w:rsidR="0015242E">
        <w:rPr>
          <w:rFonts w:ascii="Times New Roman" w:hAnsi="Times New Roman" w:cs="Times New Roman"/>
          <w:sz w:val="24"/>
          <w:szCs w:val="24"/>
        </w:rPr>
        <w:t>,</w:t>
      </w:r>
      <w:r w:rsidR="00B459EB" w:rsidRPr="00B459EB">
        <w:rPr>
          <w:rFonts w:ascii="Times New Roman" w:hAnsi="Times New Roman" w:cs="Times New Roman"/>
          <w:sz w:val="24"/>
          <w:szCs w:val="24"/>
        </w:rPr>
        <w:t xml:space="preserve"> </w:t>
      </w:r>
      <w:r w:rsidR="00B459EB" w:rsidRPr="000929B9">
        <w:rPr>
          <w:rFonts w:ascii="Times New Roman" w:hAnsi="Times New Roman" w:cs="Times New Roman"/>
          <w:sz w:val="24"/>
          <w:szCs w:val="24"/>
        </w:rPr>
        <w:t>Geriamojo vandens tiekimo ir nuotekų tvarkymo bei paviršinių nuotekų tvarkymo paslaugų kainų nustatymo metodik</w:t>
      </w:r>
      <w:r w:rsidR="006859B4">
        <w:rPr>
          <w:rFonts w:ascii="Times New Roman" w:hAnsi="Times New Roman" w:cs="Times New Roman"/>
          <w:sz w:val="24"/>
          <w:szCs w:val="24"/>
        </w:rPr>
        <w:t>a</w:t>
      </w:r>
      <w:r w:rsidR="0015242E" w:rsidRPr="000929B9">
        <w:rPr>
          <w:rFonts w:ascii="Times New Roman" w:hAnsi="Times New Roman" w:cs="Times New Roman"/>
          <w:sz w:val="24"/>
          <w:szCs w:val="24"/>
        </w:rPr>
        <w:t>, patvirtint</w:t>
      </w:r>
      <w:r w:rsidR="006859B4">
        <w:rPr>
          <w:rFonts w:ascii="Times New Roman" w:hAnsi="Times New Roman" w:cs="Times New Roman"/>
          <w:sz w:val="24"/>
          <w:szCs w:val="24"/>
        </w:rPr>
        <w:t>a</w:t>
      </w:r>
      <w:r w:rsidR="0015242E" w:rsidRPr="000929B9">
        <w:rPr>
          <w:rFonts w:ascii="Times New Roman" w:hAnsi="Times New Roman" w:cs="Times New Roman"/>
          <w:sz w:val="24"/>
          <w:szCs w:val="24"/>
        </w:rPr>
        <w:t xml:space="preserve"> Valstybinės </w:t>
      </w:r>
      <w:r w:rsidR="00B459EB" w:rsidRPr="000929B9">
        <w:rPr>
          <w:rFonts w:ascii="Times New Roman" w:hAnsi="Times New Roman" w:cs="Times New Roman"/>
          <w:sz w:val="24"/>
          <w:szCs w:val="24"/>
        </w:rPr>
        <w:t>energetikos reguliavimo tarybos</w:t>
      </w:r>
      <w:r w:rsidR="0015242E" w:rsidRPr="000929B9">
        <w:rPr>
          <w:rFonts w:ascii="Times New Roman" w:hAnsi="Times New Roman" w:cs="Times New Roman"/>
          <w:sz w:val="24"/>
          <w:szCs w:val="24"/>
        </w:rPr>
        <w:t xml:space="preserve"> 2006 m. gruodžio 21 d. nutarimu Nr. O3-92</w:t>
      </w:r>
      <w:r w:rsidR="002D5504">
        <w:rPr>
          <w:rFonts w:ascii="Times New Roman" w:hAnsi="Times New Roman" w:cs="Times New Roman"/>
          <w:sz w:val="24"/>
          <w:szCs w:val="24"/>
        </w:rPr>
        <w:t xml:space="preserve">, </w:t>
      </w:r>
      <w:r w:rsidR="00F34192" w:rsidRPr="00F34192">
        <w:rPr>
          <w:rFonts w:ascii="Times New Roman" w:hAnsi="Times New Roman" w:cs="Times New Roman"/>
          <w:sz w:val="24"/>
          <w:szCs w:val="24"/>
        </w:rPr>
        <w:t>Kauno rajono savivaldybės tarybos 2021 m. liepos 1 d. sprendimu Nr. TS-256 „Dėl Kauno rajono savivaldybės geriamojo vandens tiekimo ir nuotekų tvarkymo infrastruktūros plėtros specialiojo plano keitimo patvirtinimo“ patvirtintais geriamojo vandens tiekimo ir nuotekų tvarkymo infrastruktūros plėtros sprendiniais.</w:t>
      </w:r>
    </w:p>
    <w:p w14:paraId="50992B80" w14:textId="77777777" w:rsidR="009C181D" w:rsidRDefault="009C181D" w:rsidP="001F5D7E">
      <w:pPr>
        <w:pStyle w:val="Sraopastraipa"/>
        <w:spacing w:after="0" w:line="360" w:lineRule="auto"/>
        <w:ind w:left="0" w:firstLine="851"/>
        <w:jc w:val="both"/>
        <w:rPr>
          <w:rFonts w:ascii="Times New Roman" w:hAnsi="Times New Roman" w:cs="Times New Roman"/>
          <w:b/>
          <w:sz w:val="24"/>
          <w:szCs w:val="24"/>
        </w:rPr>
      </w:pPr>
    </w:p>
    <w:p w14:paraId="6F691714" w14:textId="29741907" w:rsidR="006363DA" w:rsidRPr="007D13F8" w:rsidRDefault="000B3E97" w:rsidP="001F5D7E">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b/>
          <w:sz w:val="24"/>
          <w:szCs w:val="24"/>
        </w:rPr>
        <w:t>U</w:t>
      </w:r>
      <w:r w:rsidR="001E45F2" w:rsidRPr="007D13F8">
        <w:rPr>
          <w:rFonts w:ascii="Times New Roman" w:hAnsi="Times New Roman" w:cs="Times New Roman"/>
          <w:b/>
          <w:sz w:val="24"/>
          <w:szCs w:val="24"/>
        </w:rPr>
        <w:t>AB</w:t>
      </w:r>
      <w:r w:rsidRPr="007D13F8">
        <w:rPr>
          <w:rFonts w:ascii="Times New Roman" w:hAnsi="Times New Roman" w:cs="Times New Roman"/>
          <w:b/>
          <w:sz w:val="24"/>
          <w:szCs w:val="24"/>
        </w:rPr>
        <w:t xml:space="preserve"> „Giraitės vandenys“</w:t>
      </w:r>
      <w:r w:rsidR="001E45F2" w:rsidRPr="007D13F8">
        <w:rPr>
          <w:rFonts w:ascii="Times New Roman" w:hAnsi="Times New Roman" w:cs="Times New Roman"/>
          <w:b/>
          <w:sz w:val="24"/>
          <w:szCs w:val="24"/>
        </w:rPr>
        <w:t xml:space="preserve"> </w:t>
      </w:r>
      <w:r w:rsidR="001B74F9" w:rsidRPr="007D13F8">
        <w:rPr>
          <w:rFonts w:ascii="Times New Roman" w:hAnsi="Times New Roman" w:cs="Times New Roman"/>
          <w:b/>
          <w:sz w:val="24"/>
          <w:szCs w:val="24"/>
        </w:rPr>
        <w:t>(toliau</w:t>
      </w:r>
      <w:r w:rsidR="005B10F7">
        <w:rPr>
          <w:rFonts w:ascii="Times New Roman" w:hAnsi="Times New Roman" w:cs="Times New Roman"/>
          <w:b/>
          <w:sz w:val="24"/>
          <w:szCs w:val="24"/>
        </w:rPr>
        <w:t xml:space="preserve"> – </w:t>
      </w:r>
      <w:r w:rsidR="00E025C4" w:rsidRPr="007D13F8">
        <w:rPr>
          <w:rFonts w:ascii="Times New Roman" w:hAnsi="Times New Roman" w:cs="Times New Roman"/>
          <w:b/>
          <w:sz w:val="24"/>
          <w:szCs w:val="24"/>
        </w:rPr>
        <w:t>b</w:t>
      </w:r>
      <w:r w:rsidR="001B74F9" w:rsidRPr="007D13F8">
        <w:rPr>
          <w:rFonts w:ascii="Times New Roman" w:hAnsi="Times New Roman" w:cs="Times New Roman"/>
          <w:b/>
          <w:sz w:val="24"/>
          <w:szCs w:val="24"/>
        </w:rPr>
        <w:t xml:space="preserve">endrovė) </w:t>
      </w:r>
      <w:r w:rsidR="001E45F2" w:rsidRPr="007D13F8">
        <w:rPr>
          <w:rFonts w:ascii="Times New Roman" w:hAnsi="Times New Roman" w:cs="Times New Roman"/>
          <w:b/>
          <w:sz w:val="24"/>
          <w:szCs w:val="24"/>
        </w:rPr>
        <w:t>vykdoma veikla</w:t>
      </w:r>
      <w:r w:rsidR="001E45F2" w:rsidRPr="007D13F8">
        <w:rPr>
          <w:rFonts w:ascii="Times New Roman" w:hAnsi="Times New Roman" w:cs="Times New Roman"/>
          <w:sz w:val="24"/>
          <w:szCs w:val="24"/>
        </w:rPr>
        <w:t xml:space="preserve"> </w:t>
      </w:r>
    </w:p>
    <w:p w14:paraId="45020453" w14:textId="26200EE3" w:rsidR="00C41548" w:rsidRPr="007D13F8" w:rsidRDefault="001B74F9" w:rsidP="001F5D7E">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sz w:val="24"/>
          <w:szCs w:val="24"/>
        </w:rPr>
        <w:t>Bendrovė yra</w:t>
      </w:r>
      <w:r w:rsidR="000B3E97" w:rsidRPr="007D13F8">
        <w:rPr>
          <w:rFonts w:ascii="Times New Roman" w:hAnsi="Times New Roman" w:cs="Times New Roman"/>
          <w:sz w:val="24"/>
          <w:szCs w:val="24"/>
        </w:rPr>
        <w:t xml:space="preserve"> Kauno rajono savivaldybės </w:t>
      </w:r>
      <w:r w:rsidR="005B4AD1">
        <w:rPr>
          <w:rFonts w:ascii="Times New Roman" w:hAnsi="Times New Roman" w:cs="Times New Roman"/>
          <w:sz w:val="24"/>
          <w:szCs w:val="24"/>
        </w:rPr>
        <w:t>valdo</w:t>
      </w:r>
      <w:r w:rsidR="000B3E97" w:rsidRPr="007D13F8">
        <w:rPr>
          <w:rFonts w:ascii="Times New Roman" w:hAnsi="Times New Roman" w:cs="Times New Roman"/>
          <w:sz w:val="24"/>
          <w:szCs w:val="24"/>
        </w:rPr>
        <w:t>ma įmonė, jos steigėja ir visų akcijų savininkė yra Kauno rajono savivaldybė.</w:t>
      </w:r>
      <w:r w:rsidR="00A42883">
        <w:rPr>
          <w:rFonts w:ascii="Times New Roman" w:hAnsi="Times New Roman" w:cs="Times New Roman"/>
          <w:sz w:val="24"/>
          <w:szCs w:val="24"/>
        </w:rPr>
        <w:t xml:space="preserve"> Bendrovės valdymo organai yra visuotinis akcininkų susirinkimas ir bendrovės direktorius.</w:t>
      </w:r>
      <w:r w:rsidR="000B3E97" w:rsidRPr="007D13F8">
        <w:rPr>
          <w:rFonts w:ascii="Times New Roman" w:hAnsi="Times New Roman" w:cs="Times New Roman"/>
          <w:sz w:val="24"/>
          <w:szCs w:val="24"/>
        </w:rPr>
        <w:t xml:space="preserve"> </w:t>
      </w:r>
      <w:r w:rsidR="00D315A4">
        <w:rPr>
          <w:rFonts w:ascii="Times New Roman" w:hAnsi="Times New Roman" w:cs="Times New Roman"/>
          <w:sz w:val="24"/>
          <w:szCs w:val="24"/>
        </w:rPr>
        <w:t>D</w:t>
      </w:r>
      <w:r w:rsidR="00A42883">
        <w:rPr>
          <w:rFonts w:ascii="Times New Roman" w:hAnsi="Times New Roman" w:cs="Times New Roman"/>
          <w:sz w:val="24"/>
          <w:szCs w:val="24"/>
        </w:rPr>
        <w:t xml:space="preserve">arbuotojų skaičius </w:t>
      </w:r>
      <w:r w:rsidR="00A970B9">
        <w:rPr>
          <w:rFonts w:ascii="Times New Roman" w:hAnsi="Times New Roman" w:cs="Times New Roman"/>
          <w:sz w:val="24"/>
          <w:szCs w:val="24"/>
        </w:rPr>
        <w:t xml:space="preserve">– </w:t>
      </w:r>
      <w:r w:rsidR="00FB1FAC">
        <w:rPr>
          <w:rFonts w:ascii="Times New Roman" w:hAnsi="Times New Roman" w:cs="Times New Roman"/>
          <w:sz w:val="24"/>
          <w:szCs w:val="24"/>
        </w:rPr>
        <w:t>8</w:t>
      </w:r>
      <w:r w:rsidR="00A91A28">
        <w:rPr>
          <w:rFonts w:ascii="Times New Roman" w:hAnsi="Times New Roman" w:cs="Times New Roman"/>
          <w:sz w:val="24"/>
          <w:szCs w:val="24"/>
        </w:rPr>
        <w:t>7</w:t>
      </w:r>
      <w:r w:rsidR="00EC0A22">
        <w:rPr>
          <w:rFonts w:ascii="Times New Roman" w:hAnsi="Times New Roman" w:cs="Times New Roman"/>
          <w:sz w:val="24"/>
          <w:szCs w:val="24"/>
        </w:rPr>
        <w:t>.</w:t>
      </w:r>
    </w:p>
    <w:p w14:paraId="742582DC" w14:textId="0DC9352C" w:rsidR="00A970B9" w:rsidRDefault="000E5448" w:rsidP="0039148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Pagrindinė b</w:t>
      </w:r>
      <w:r w:rsidRPr="001E45F2">
        <w:rPr>
          <w:rFonts w:ascii="Times New Roman" w:hAnsi="Times New Roman" w:cs="Times New Roman"/>
          <w:sz w:val="24"/>
          <w:szCs w:val="24"/>
        </w:rPr>
        <w:t>endrovės</w:t>
      </w:r>
      <w:r w:rsidRPr="007D13F8">
        <w:rPr>
          <w:rFonts w:ascii="Times New Roman" w:hAnsi="Times New Roman" w:cs="Times New Roman"/>
          <w:sz w:val="24"/>
          <w:szCs w:val="24"/>
        </w:rPr>
        <w:t xml:space="preserve"> </w:t>
      </w:r>
      <w:r>
        <w:rPr>
          <w:rFonts w:ascii="Times New Roman" w:hAnsi="Times New Roman" w:cs="Times New Roman"/>
          <w:sz w:val="24"/>
          <w:szCs w:val="24"/>
        </w:rPr>
        <w:t>veikla</w:t>
      </w:r>
      <w:r w:rsidR="00A970B9">
        <w:rPr>
          <w:rFonts w:ascii="Times New Roman" w:hAnsi="Times New Roman" w:cs="Times New Roman"/>
          <w:sz w:val="24"/>
          <w:szCs w:val="24"/>
        </w:rPr>
        <w:t xml:space="preserve"> – </w:t>
      </w:r>
      <w:r w:rsidR="00DE1AC5" w:rsidRPr="007D13F8">
        <w:rPr>
          <w:rFonts w:ascii="Times New Roman" w:hAnsi="Times New Roman" w:cs="Times New Roman"/>
          <w:sz w:val="24"/>
          <w:szCs w:val="24"/>
        </w:rPr>
        <w:t>Kauno rajono savivaldybės</w:t>
      </w:r>
      <w:r w:rsidR="00DE1AC5" w:rsidRPr="001E45F2">
        <w:rPr>
          <w:rFonts w:ascii="Times New Roman" w:hAnsi="Times New Roman" w:cs="Times New Roman"/>
          <w:sz w:val="24"/>
          <w:szCs w:val="24"/>
        </w:rPr>
        <w:t xml:space="preserve"> nustatytoje teritorijoje tiek</w:t>
      </w:r>
      <w:r>
        <w:rPr>
          <w:rFonts w:ascii="Times New Roman" w:hAnsi="Times New Roman" w:cs="Times New Roman"/>
          <w:sz w:val="24"/>
          <w:szCs w:val="24"/>
        </w:rPr>
        <w:t>i</w:t>
      </w:r>
      <w:r w:rsidR="00DE1AC5" w:rsidRPr="001E45F2">
        <w:rPr>
          <w:rFonts w:ascii="Times New Roman" w:hAnsi="Times New Roman" w:cs="Times New Roman"/>
          <w:sz w:val="24"/>
          <w:szCs w:val="24"/>
        </w:rPr>
        <w:t xml:space="preserve">a </w:t>
      </w:r>
      <w:r w:rsidR="006E2593" w:rsidRPr="001E45F2">
        <w:rPr>
          <w:rFonts w:ascii="Times New Roman" w:hAnsi="Times New Roman" w:cs="Times New Roman"/>
          <w:sz w:val="24"/>
          <w:szCs w:val="24"/>
        </w:rPr>
        <w:t>geriamąjį vandenį</w:t>
      </w:r>
      <w:r w:rsidR="00913ABE" w:rsidRPr="001E45F2">
        <w:rPr>
          <w:rFonts w:ascii="Times New Roman" w:hAnsi="Times New Roman" w:cs="Times New Roman"/>
          <w:sz w:val="24"/>
          <w:szCs w:val="24"/>
        </w:rPr>
        <w:t xml:space="preserve">, </w:t>
      </w:r>
      <w:r w:rsidR="00B26F9A">
        <w:rPr>
          <w:rFonts w:ascii="Times New Roman" w:hAnsi="Times New Roman" w:cs="Times New Roman"/>
          <w:sz w:val="24"/>
          <w:szCs w:val="24"/>
        </w:rPr>
        <w:t xml:space="preserve">surenka ir </w:t>
      </w:r>
      <w:r w:rsidR="00913ABE" w:rsidRPr="001E45F2">
        <w:rPr>
          <w:rFonts w:ascii="Times New Roman" w:hAnsi="Times New Roman" w:cs="Times New Roman"/>
          <w:sz w:val="24"/>
          <w:szCs w:val="24"/>
        </w:rPr>
        <w:t>tvarko buitines ir gamybines nuotekas</w:t>
      </w:r>
      <w:r w:rsidR="00B26F9A">
        <w:rPr>
          <w:rFonts w:ascii="Times New Roman" w:hAnsi="Times New Roman" w:cs="Times New Roman"/>
          <w:sz w:val="24"/>
          <w:szCs w:val="24"/>
        </w:rPr>
        <w:t>,</w:t>
      </w:r>
      <w:r w:rsidR="00AE49FC">
        <w:rPr>
          <w:rFonts w:ascii="Times New Roman" w:hAnsi="Times New Roman" w:cs="Times New Roman"/>
          <w:sz w:val="24"/>
          <w:szCs w:val="24"/>
        </w:rPr>
        <w:t xml:space="preserve"> </w:t>
      </w:r>
      <w:r>
        <w:rPr>
          <w:rFonts w:ascii="Times New Roman" w:hAnsi="Times New Roman" w:cs="Times New Roman"/>
          <w:sz w:val="24"/>
          <w:szCs w:val="24"/>
        </w:rPr>
        <w:t>tvarko</w:t>
      </w:r>
      <w:r w:rsidR="00913ABE" w:rsidRPr="001E45F2">
        <w:rPr>
          <w:rFonts w:ascii="Times New Roman" w:hAnsi="Times New Roman" w:cs="Times New Roman"/>
          <w:sz w:val="24"/>
          <w:szCs w:val="24"/>
        </w:rPr>
        <w:t xml:space="preserve"> paviršines nuotekas.</w:t>
      </w:r>
      <w:r w:rsidR="00C41548" w:rsidRPr="001E45F2">
        <w:rPr>
          <w:rFonts w:ascii="Times New Roman" w:hAnsi="Times New Roman" w:cs="Times New Roman"/>
          <w:sz w:val="24"/>
          <w:szCs w:val="24"/>
        </w:rPr>
        <w:t xml:space="preserve"> </w:t>
      </w:r>
      <w:r w:rsidR="000B4367">
        <w:rPr>
          <w:rFonts w:ascii="Times New Roman" w:hAnsi="Times New Roman" w:cs="Times New Roman"/>
          <w:sz w:val="24"/>
          <w:szCs w:val="24"/>
        </w:rPr>
        <w:t>Bendrovės aptarnaujamoje teritorijoje t</w:t>
      </w:r>
      <w:r w:rsidR="00C41548" w:rsidRPr="001E45F2">
        <w:rPr>
          <w:rFonts w:ascii="Times New Roman" w:hAnsi="Times New Roman" w:cs="Times New Roman"/>
          <w:sz w:val="24"/>
          <w:szCs w:val="24"/>
        </w:rPr>
        <w:t xml:space="preserve">eikiamų paslaugų vietovės ir </w:t>
      </w:r>
      <w:r w:rsidR="00F41874">
        <w:rPr>
          <w:rFonts w:ascii="Times New Roman" w:hAnsi="Times New Roman" w:cs="Times New Roman"/>
          <w:sz w:val="24"/>
          <w:szCs w:val="24"/>
        </w:rPr>
        <w:t>aptarnaujamų gyven</w:t>
      </w:r>
      <w:r w:rsidR="00C41548" w:rsidRPr="001E45F2">
        <w:rPr>
          <w:rFonts w:ascii="Times New Roman" w:hAnsi="Times New Roman" w:cs="Times New Roman"/>
          <w:sz w:val="24"/>
          <w:szCs w:val="24"/>
        </w:rPr>
        <w:t>tojų skaičius</w:t>
      </w:r>
      <w:r w:rsidR="00F67BD9" w:rsidRPr="001E45F2">
        <w:rPr>
          <w:rFonts w:ascii="Times New Roman" w:hAnsi="Times New Roman" w:cs="Times New Roman"/>
          <w:sz w:val="24"/>
          <w:szCs w:val="24"/>
        </w:rPr>
        <w:t xml:space="preserve"> </w:t>
      </w:r>
      <w:r w:rsidR="0039148A">
        <w:rPr>
          <w:rFonts w:ascii="Times New Roman" w:hAnsi="Times New Roman" w:cs="Times New Roman"/>
          <w:sz w:val="24"/>
          <w:szCs w:val="24"/>
        </w:rPr>
        <w:t>pateik</w:t>
      </w:r>
      <w:r w:rsidR="00672590">
        <w:rPr>
          <w:rFonts w:ascii="Times New Roman" w:hAnsi="Times New Roman" w:cs="Times New Roman"/>
          <w:sz w:val="24"/>
          <w:szCs w:val="24"/>
        </w:rPr>
        <w:t xml:space="preserve">tas </w:t>
      </w:r>
      <w:r w:rsidR="0039148A">
        <w:rPr>
          <w:rFonts w:ascii="Times New Roman" w:hAnsi="Times New Roman" w:cs="Times New Roman"/>
          <w:sz w:val="24"/>
          <w:szCs w:val="24"/>
        </w:rPr>
        <w:t>1 lentelėje.</w:t>
      </w:r>
    </w:p>
    <w:p w14:paraId="6CAF7F52" w14:textId="4629C878" w:rsidR="00245C15" w:rsidRPr="00802700" w:rsidRDefault="00245C15" w:rsidP="000B51D2">
      <w:pPr>
        <w:spacing w:after="0" w:line="360" w:lineRule="auto"/>
        <w:ind w:left="6481" w:firstLine="1298"/>
        <w:jc w:val="both"/>
        <w:rPr>
          <w:rFonts w:ascii="Times New Roman" w:hAnsi="Times New Roman" w:cs="Times New Roman"/>
          <w:sz w:val="24"/>
          <w:szCs w:val="24"/>
        </w:rPr>
      </w:pPr>
      <w:r w:rsidRPr="00802700">
        <w:rPr>
          <w:rFonts w:ascii="Times New Roman" w:hAnsi="Times New Roman" w:cs="Times New Roman"/>
          <w:sz w:val="24"/>
          <w:szCs w:val="24"/>
        </w:rPr>
        <w:t>1 lentelė</w:t>
      </w:r>
    </w:p>
    <w:p w14:paraId="4BFC738B" w14:textId="4FF803AC" w:rsidR="009A026D" w:rsidRPr="00802700" w:rsidRDefault="00277F5F" w:rsidP="009A026D">
      <w:pPr>
        <w:spacing w:after="0" w:line="360" w:lineRule="auto"/>
        <w:jc w:val="center"/>
        <w:rPr>
          <w:rFonts w:ascii="Times New Roman" w:hAnsi="Times New Roman" w:cs="Times New Roman"/>
          <w:b/>
          <w:bCs/>
          <w:sz w:val="24"/>
          <w:szCs w:val="24"/>
        </w:rPr>
      </w:pPr>
      <w:r w:rsidRPr="00802700">
        <w:rPr>
          <w:rFonts w:ascii="Times New Roman" w:hAnsi="Times New Roman" w:cs="Times New Roman"/>
          <w:b/>
          <w:bCs/>
          <w:sz w:val="24"/>
          <w:szCs w:val="24"/>
        </w:rPr>
        <w:t>V</w:t>
      </w:r>
      <w:r w:rsidR="009A026D" w:rsidRPr="00802700">
        <w:rPr>
          <w:rFonts w:ascii="Times New Roman" w:hAnsi="Times New Roman" w:cs="Times New Roman"/>
          <w:b/>
          <w:bCs/>
          <w:sz w:val="24"/>
          <w:szCs w:val="24"/>
        </w:rPr>
        <w:t>ietovės</w:t>
      </w:r>
      <w:r w:rsidRPr="00802700">
        <w:rPr>
          <w:rFonts w:ascii="Times New Roman" w:hAnsi="Times New Roman" w:cs="Times New Roman"/>
          <w:b/>
          <w:bCs/>
          <w:sz w:val="24"/>
          <w:szCs w:val="24"/>
        </w:rPr>
        <w:t>, kuriose teikiamos paslaugos</w:t>
      </w:r>
    </w:p>
    <w:tbl>
      <w:tblPr>
        <w:tblStyle w:val="Lentelstinklelis"/>
        <w:tblW w:w="0" w:type="auto"/>
        <w:tblLook w:val="04A0" w:firstRow="1" w:lastRow="0" w:firstColumn="1" w:lastColumn="0" w:noHBand="0" w:noVBand="1"/>
      </w:tblPr>
      <w:tblGrid>
        <w:gridCol w:w="690"/>
        <w:gridCol w:w="2036"/>
        <w:gridCol w:w="5190"/>
        <w:gridCol w:w="1145"/>
      </w:tblGrid>
      <w:tr w:rsidR="00AE1F77" w14:paraId="093946CD" w14:textId="77777777" w:rsidTr="003074DE">
        <w:tc>
          <w:tcPr>
            <w:tcW w:w="690" w:type="dxa"/>
            <w:vAlign w:val="center"/>
          </w:tcPr>
          <w:p w14:paraId="55349D05" w14:textId="77777777" w:rsidR="00E1481C" w:rsidRPr="00D315A4" w:rsidRDefault="00E1481C" w:rsidP="00670DD5">
            <w:pPr>
              <w:jc w:val="center"/>
              <w:rPr>
                <w:rFonts w:ascii="Times New Roman" w:hAnsi="Times New Roman" w:cs="Times New Roman"/>
              </w:rPr>
            </w:pPr>
            <w:r w:rsidRPr="00D315A4">
              <w:rPr>
                <w:rFonts w:ascii="Times New Roman" w:hAnsi="Times New Roman" w:cs="Times New Roman"/>
              </w:rPr>
              <w:t>Eil.</w:t>
            </w:r>
          </w:p>
          <w:p w14:paraId="409DB167" w14:textId="1C0992E2" w:rsidR="00E1481C" w:rsidRPr="00D315A4" w:rsidRDefault="00E1481C" w:rsidP="00670DD5">
            <w:pPr>
              <w:jc w:val="center"/>
              <w:rPr>
                <w:rFonts w:ascii="Times New Roman" w:hAnsi="Times New Roman" w:cs="Times New Roman"/>
              </w:rPr>
            </w:pPr>
            <w:r w:rsidRPr="00D315A4">
              <w:rPr>
                <w:rFonts w:ascii="Times New Roman" w:hAnsi="Times New Roman" w:cs="Times New Roman"/>
              </w:rPr>
              <w:t>Nr.</w:t>
            </w:r>
          </w:p>
        </w:tc>
        <w:tc>
          <w:tcPr>
            <w:tcW w:w="2036" w:type="dxa"/>
            <w:vAlign w:val="center"/>
          </w:tcPr>
          <w:p w14:paraId="7CAB9AC0" w14:textId="02F6844A" w:rsidR="00E1481C" w:rsidRPr="00D315A4" w:rsidRDefault="00E1481C" w:rsidP="00670DD5">
            <w:pPr>
              <w:jc w:val="center"/>
              <w:rPr>
                <w:rFonts w:ascii="Times New Roman" w:hAnsi="Times New Roman" w:cs="Times New Roman"/>
              </w:rPr>
            </w:pPr>
            <w:r w:rsidRPr="00D315A4">
              <w:rPr>
                <w:rFonts w:ascii="Times New Roman" w:hAnsi="Times New Roman" w:cs="Times New Roman"/>
              </w:rPr>
              <w:t>Vietovės statusas</w:t>
            </w:r>
          </w:p>
        </w:tc>
        <w:tc>
          <w:tcPr>
            <w:tcW w:w="5190" w:type="dxa"/>
            <w:vAlign w:val="center"/>
          </w:tcPr>
          <w:p w14:paraId="5E5CABE3" w14:textId="125FC593" w:rsidR="00E1481C" w:rsidRPr="00D315A4" w:rsidRDefault="00E1481C" w:rsidP="00670DD5">
            <w:pPr>
              <w:jc w:val="center"/>
              <w:rPr>
                <w:rFonts w:ascii="Times New Roman" w:hAnsi="Times New Roman" w:cs="Times New Roman"/>
              </w:rPr>
            </w:pPr>
            <w:r w:rsidRPr="00D315A4">
              <w:rPr>
                <w:rFonts w:ascii="Times New Roman" w:hAnsi="Times New Roman" w:cs="Times New Roman"/>
              </w:rPr>
              <w:t>Vietovės pavadinimas</w:t>
            </w:r>
          </w:p>
        </w:tc>
        <w:tc>
          <w:tcPr>
            <w:tcW w:w="1145" w:type="dxa"/>
            <w:vAlign w:val="center"/>
          </w:tcPr>
          <w:p w14:paraId="243B1249" w14:textId="4A7E0CE1" w:rsidR="00E1481C" w:rsidRPr="00D315A4" w:rsidRDefault="00F41874" w:rsidP="00670DD5">
            <w:pPr>
              <w:jc w:val="center"/>
              <w:rPr>
                <w:rFonts w:ascii="Times New Roman" w:hAnsi="Times New Roman" w:cs="Times New Roman"/>
              </w:rPr>
            </w:pPr>
            <w:r>
              <w:rPr>
                <w:rFonts w:ascii="Times New Roman" w:hAnsi="Times New Roman" w:cs="Times New Roman"/>
              </w:rPr>
              <w:t>Gyven</w:t>
            </w:r>
            <w:r w:rsidR="00E1481C" w:rsidRPr="00D315A4">
              <w:rPr>
                <w:rFonts w:ascii="Times New Roman" w:hAnsi="Times New Roman" w:cs="Times New Roman"/>
              </w:rPr>
              <w:t>tojų skaičius</w:t>
            </w:r>
          </w:p>
        </w:tc>
      </w:tr>
      <w:tr w:rsidR="009C1B62" w14:paraId="039D501D" w14:textId="77777777" w:rsidTr="003074DE">
        <w:tc>
          <w:tcPr>
            <w:tcW w:w="9061" w:type="dxa"/>
            <w:gridSpan w:val="4"/>
          </w:tcPr>
          <w:p w14:paraId="62DAEC04" w14:textId="29E26B11" w:rsidR="009C1B62" w:rsidRPr="00D315A4" w:rsidRDefault="009C1B62" w:rsidP="00E1481C">
            <w:pPr>
              <w:jc w:val="both"/>
              <w:rPr>
                <w:rFonts w:ascii="Times New Roman" w:hAnsi="Times New Roman" w:cs="Times New Roman"/>
              </w:rPr>
            </w:pPr>
            <w:r w:rsidRPr="00D315A4">
              <w:rPr>
                <w:rFonts w:ascii="Times New Roman" w:hAnsi="Times New Roman" w:cs="Times New Roman"/>
              </w:rPr>
              <w:t>Geriamojo vandens tiekimas ir nuotekų tvarkymas</w:t>
            </w:r>
          </w:p>
        </w:tc>
      </w:tr>
      <w:tr w:rsidR="00AE1F77" w14:paraId="338C4A76" w14:textId="77777777" w:rsidTr="003074DE">
        <w:tc>
          <w:tcPr>
            <w:tcW w:w="690" w:type="dxa"/>
          </w:tcPr>
          <w:p w14:paraId="45172946" w14:textId="165B40FC" w:rsidR="00E1481C" w:rsidRPr="00D315A4" w:rsidRDefault="009C1B62" w:rsidP="00E1481C">
            <w:pPr>
              <w:jc w:val="both"/>
              <w:rPr>
                <w:rFonts w:ascii="Times New Roman" w:hAnsi="Times New Roman" w:cs="Times New Roman"/>
              </w:rPr>
            </w:pPr>
            <w:r w:rsidRPr="00D315A4">
              <w:rPr>
                <w:rFonts w:ascii="Times New Roman" w:hAnsi="Times New Roman" w:cs="Times New Roman"/>
              </w:rPr>
              <w:t>1.</w:t>
            </w:r>
          </w:p>
        </w:tc>
        <w:tc>
          <w:tcPr>
            <w:tcW w:w="2036" w:type="dxa"/>
          </w:tcPr>
          <w:p w14:paraId="249739DF" w14:textId="2FC3DDF6" w:rsidR="00E1481C" w:rsidRPr="00D315A4" w:rsidRDefault="009C1B62" w:rsidP="00E1481C">
            <w:pPr>
              <w:jc w:val="both"/>
              <w:rPr>
                <w:rFonts w:ascii="Times New Roman" w:hAnsi="Times New Roman" w:cs="Times New Roman"/>
              </w:rPr>
            </w:pPr>
            <w:r w:rsidRPr="00D315A4">
              <w:rPr>
                <w:rFonts w:ascii="Times New Roman" w:hAnsi="Times New Roman" w:cs="Times New Roman"/>
              </w:rPr>
              <w:t>Miestai (2)</w:t>
            </w:r>
          </w:p>
        </w:tc>
        <w:tc>
          <w:tcPr>
            <w:tcW w:w="5190" w:type="dxa"/>
          </w:tcPr>
          <w:p w14:paraId="5893F8E0" w14:textId="2D440F2A" w:rsidR="00E1481C" w:rsidRPr="00D315A4" w:rsidRDefault="009C1B62" w:rsidP="00E1481C">
            <w:pPr>
              <w:jc w:val="both"/>
              <w:rPr>
                <w:rFonts w:ascii="Times New Roman" w:hAnsi="Times New Roman" w:cs="Times New Roman"/>
              </w:rPr>
            </w:pPr>
            <w:r w:rsidRPr="00D315A4">
              <w:rPr>
                <w:rFonts w:ascii="Times New Roman" w:eastAsia="Times New Roman" w:hAnsi="Times New Roman" w:cs="Times New Roman"/>
                <w:color w:val="000000"/>
                <w:lang w:eastAsia="lt-LT"/>
              </w:rPr>
              <w:t>Ežerėlis, Vilkija</w:t>
            </w:r>
            <w:r w:rsidR="00D62961">
              <w:rPr>
                <w:rFonts w:ascii="Times New Roman" w:eastAsia="Times New Roman" w:hAnsi="Times New Roman" w:cs="Times New Roman"/>
                <w:color w:val="000000"/>
                <w:lang w:eastAsia="lt-LT"/>
              </w:rPr>
              <w:t xml:space="preserve">  </w:t>
            </w:r>
          </w:p>
        </w:tc>
        <w:tc>
          <w:tcPr>
            <w:tcW w:w="1145" w:type="dxa"/>
          </w:tcPr>
          <w:p w14:paraId="3FBF938C" w14:textId="2D461AC8" w:rsidR="00E1481C" w:rsidRPr="00D315A4" w:rsidRDefault="00F41874" w:rsidP="0047637F">
            <w:pPr>
              <w:jc w:val="right"/>
              <w:rPr>
                <w:rFonts w:ascii="Times New Roman" w:hAnsi="Times New Roman" w:cs="Times New Roman"/>
              </w:rPr>
            </w:pPr>
            <w:r>
              <w:rPr>
                <w:rFonts w:ascii="Times New Roman" w:eastAsia="Times New Roman" w:hAnsi="Times New Roman" w:cs="Times New Roman"/>
                <w:color w:val="000000"/>
                <w:lang w:eastAsia="lt-LT"/>
              </w:rPr>
              <w:t>3</w:t>
            </w:r>
            <w:r w:rsidR="009C1B62" w:rsidRPr="00D315A4">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337</w:t>
            </w:r>
          </w:p>
        </w:tc>
      </w:tr>
      <w:tr w:rsidR="00AE1F77" w14:paraId="5B9EEA3F" w14:textId="77777777" w:rsidTr="003074DE">
        <w:tc>
          <w:tcPr>
            <w:tcW w:w="690" w:type="dxa"/>
          </w:tcPr>
          <w:p w14:paraId="0D6E0745" w14:textId="296D4AC3" w:rsidR="009C1B62" w:rsidRPr="00D315A4" w:rsidRDefault="009C1B62" w:rsidP="009C1B62">
            <w:pPr>
              <w:jc w:val="both"/>
              <w:rPr>
                <w:rFonts w:ascii="Times New Roman" w:hAnsi="Times New Roman" w:cs="Times New Roman"/>
              </w:rPr>
            </w:pPr>
            <w:r w:rsidRPr="00D315A4">
              <w:rPr>
                <w:rFonts w:ascii="Times New Roman" w:hAnsi="Times New Roman" w:cs="Times New Roman"/>
              </w:rPr>
              <w:t>2.</w:t>
            </w:r>
          </w:p>
        </w:tc>
        <w:tc>
          <w:tcPr>
            <w:tcW w:w="2036" w:type="dxa"/>
          </w:tcPr>
          <w:p w14:paraId="511993AB" w14:textId="0FE442DC" w:rsidR="009C1B62" w:rsidRPr="00D315A4" w:rsidRDefault="009C1B62" w:rsidP="00F61B2C">
            <w:pPr>
              <w:jc w:val="both"/>
              <w:rPr>
                <w:rFonts w:ascii="Times New Roman" w:hAnsi="Times New Roman" w:cs="Times New Roman"/>
              </w:rPr>
            </w:pPr>
            <w:r w:rsidRPr="00D315A4">
              <w:rPr>
                <w:rFonts w:ascii="Times New Roman" w:eastAsia="Times New Roman" w:hAnsi="Times New Roman" w:cs="Times New Roman"/>
                <w:color w:val="000000"/>
                <w:lang w:eastAsia="lt-LT"/>
              </w:rPr>
              <w:t>Miesteliai  (</w:t>
            </w:r>
            <w:r w:rsidR="00D62961">
              <w:rPr>
                <w:rFonts w:ascii="Times New Roman" w:eastAsia="Times New Roman" w:hAnsi="Times New Roman" w:cs="Times New Roman"/>
                <w:color w:val="000000"/>
                <w:lang w:eastAsia="lt-LT"/>
              </w:rPr>
              <w:t>8</w:t>
            </w:r>
            <w:r w:rsidRPr="00D315A4">
              <w:rPr>
                <w:rFonts w:ascii="Times New Roman" w:eastAsia="Times New Roman" w:hAnsi="Times New Roman" w:cs="Times New Roman"/>
                <w:color w:val="000000"/>
                <w:lang w:eastAsia="lt-LT"/>
              </w:rPr>
              <w:t>)</w:t>
            </w:r>
          </w:p>
        </w:tc>
        <w:tc>
          <w:tcPr>
            <w:tcW w:w="5190" w:type="dxa"/>
          </w:tcPr>
          <w:p w14:paraId="5D42EA66" w14:textId="5738A224" w:rsidR="009C1B62" w:rsidRPr="00D315A4" w:rsidRDefault="009C1B62" w:rsidP="00F61B2C">
            <w:pPr>
              <w:rPr>
                <w:rFonts w:ascii="Times New Roman" w:hAnsi="Times New Roman" w:cs="Times New Roman"/>
              </w:rPr>
            </w:pPr>
            <w:r w:rsidRPr="00D315A4">
              <w:rPr>
                <w:rFonts w:ascii="Times New Roman" w:eastAsia="Times New Roman" w:hAnsi="Times New Roman" w:cs="Times New Roman"/>
                <w:color w:val="000000"/>
                <w:lang w:eastAsia="lt-LT"/>
              </w:rPr>
              <w:t>Babtų, Čekiškės, Kačerginės, Karmėlavos, Kulautuvos, Lapių, Vandžiogalos ir Zapyškio</w:t>
            </w:r>
          </w:p>
        </w:tc>
        <w:tc>
          <w:tcPr>
            <w:tcW w:w="1145" w:type="dxa"/>
            <w:vAlign w:val="center"/>
          </w:tcPr>
          <w:p w14:paraId="6B273EBE" w14:textId="26791A2F" w:rsidR="009C1B62" w:rsidRPr="00D315A4" w:rsidRDefault="00F41874" w:rsidP="0047637F">
            <w:pPr>
              <w:jc w:val="right"/>
              <w:rPr>
                <w:rFonts w:ascii="Times New Roman" w:hAnsi="Times New Roman" w:cs="Times New Roman"/>
              </w:rPr>
            </w:pPr>
            <w:r>
              <w:rPr>
                <w:rFonts w:ascii="Times New Roman" w:eastAsia="Times New Roman" w:hAnsi="Times New Roman" w:cs="Times New Roman"/>
                <w:color w:val="000000"/>
                <w:lang w:eastAsia="lt-LT"/>
              </w:rPr>
              <w:t>8</w:t>
            </w:r>
            <w:r w:rsidR="009C1B62" w:rsidRPr="00D315A4">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297</w:t>
            </w:r>
          </w:p>
        </w:tc>
      </w:tr>
      <w:tr w:rsidR="00AE1F77" w14:paraId="7937AE07" w14:textId="77777777" w:rsidTr="003074DE">
        <w:tc>
          <w:tcPr>
            <w:tcW w:w="690" w:type="dxa"/>
          </w:tcPr>
          <w:p w14:paraId="12D1985F" w14:textId="3EEF49C8" w:rsidR="009C1B62" w:rsidRPr="00D315A4" w:rsidRDefault="009C1B62" w:rsidP="009C1B62">
            <w:pPr>
              <w:jc w:val="both"/>
              <w:rPr>
                <w:rFonts w:ascii="Times New Roman" w:hAnsi="Times New Roman" w:cs="Times New Roman"/>
              </w:rPr>
            </w:pPr>
            <w:r w:rsidRPr="00D315A4">
              <w:rPr>
                <w:rFonts w:ascii="Times New Roman" w:hAnsi="Times New Roman" w:cs="Times New Roman"/>
              </w:rPr>
              <w:t>3.</w:t>
            </w:r>
          </w:p>
        </w:tc>
        <w:tc>
          <w:tcPr>
            <w:tcW w:w="2036" w:type="dxa"/>
          </w:tcPr>
          <w:p w14:paraId="0DCF3AA6" w14:textId="0F25227A" w:rsidR="009C1B62" w:rsidRPr="00D315A4" w:rsidRDefault="009C1B62" w:rsidP="00F41874">
            <w:pPr>
              <w:rPr>
                <w:rFonts w:ascii="Times New Roman" w:hAnsi="Times New Roman" w:cs="Times New Roman"/>
              </w:rPr>
            </w:pPr>
            <w:r w:rsidRPr="00D315A4">
              <w:rPr>
                <w:rFonts w:ascii="Times New Roman" w:eastAsia="Times New Roman" w:hAnsi="Times New Roman" w:cs="Times New Roman"/>
                <w:color w:val="000000"/>
                <w:lang w:eastAsia="lt-LT"/>
              </w:rPr>
              <w:t>Kaimai</w:t>
            </w:r>
            <w:r w:rsidR="00F41874">
              <w:rPr>
                <w:rFonts w:ascii="Times New Roman" w:eastAsia="Times New Roman" w:hAnsi="Times New Roman" w:cs="Times New Roman"/>
                <w:color w:val="000000"/>
                <w:lang w:eastAsia="lt-LT"/>
              </w:rPr>
              <w:t xml:space="preserve"> </w:t>
            </w:r>
            <w:r w:rsidRPr="00D315A4">
              <w:rPr>
                <w:rFonts w:ascii="Times New Roman" w:eastAsia="Times New Roman" w:hAnsi="Times New Roman" w:cs="Times New Roman"/>
                <w:color w:val="000000"/>
                <w:lang w:eastAsia="lt-LT"/>
              </w:rPr>
              <w:t>(</w:t>
            </w:r>
            <w:r w:rsidR="00B71061">
              <w:rPr>
                <w:rFonts w:ascii="Times New Roman" w:eastAsia="Times New Roman" w:hAnsi="Times New Roman" w:cs="Times New Roman"/>
                <w:color w:val="000000"/>
                <w:lang w:eastAsia="lt-LT"/>
              </w:rPr>
              <w:t>39</w:t>
            </w:r>
            <w:r w:rsidR="00F41874">
              <w:rPr>
                <w:rFonts w:ascii="Times New Roman" w:eastAsia="Times New Roman" w:hAnsi="Times New Roman" w:cs="Times New Roman"/>
                <w:color w:val="000000"/>
                <w:lang w:eastAsia="lt-LT"/>
              </w:rPr>
              <w:t>)</w:t>
            </w:r>
            <w:r w:rsidR="00632521">
              <w:rPr>
                <w:rFonts w:ascii="Times New Roman" w:eastAsia="Times New Roman" w:hAnsi="Times New Roman" w:cs="Times New Roman"/>
                <w:color w:val="000000"/>
                <w:lang w:eastAsia="lt-LT"/>
              </w:rPr>
              <w:t xml:space="preserve">                                                                                                   </w:t>
            </w:r>
          </w:p>
        </w:tc>
        <w:tc>
          <w:tcPr>
            <w:tcW w:w="5190" w:type="dxa"/>
          </w:tcPr>
          <w:p w14:paraId="6209A661" w14:textId="6F98F612" w:rsidR="009C1B62" w:rsidRPr="00D315A4" w:rsidRDefault="009C1B62" w:rsidP="00E025C4">
            <w:pPr>
              <w:rPr>
                <w:rFonts w:ascii="Times New Roman" w:hAnsi="Times New Roman" w:cs="Times New Roman"/>
                <w:noProof/>
              </w:rPr>
            </w:pPr>
            <w:r w:rsidRPr="00D315A4">
              <w:rPr>
                <w:rFonts w:ascii="Times New Roman" w:eastAsia="Times New Roman" w:hAnsi="Times New Roman" w:cs="Times New Roman"/>
                <w:noProof/>
                <w:color w:val="000000"/>
                <w:lang w:eastAsia="lt-LT"/>
              </w:rPr>
              <w:t>Bubių, Daugėliškių, Didvyrių, Dievogalos, Eigirgalos, Ginėnų, Giraitės (išskyrus Palmių, Aronijų, Girios ir Pušų g</w:t>
            </w:r>
            <w:r w:rsidR="002F0D27"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Girionių, Ilgakiemio, Jugintų, Karmėlavos II, Kaukazo, Kluoniškių, Kumpių, </w:t>
            </w:r>
            <w:r w:rsidR="00F61B2C" w:rsidRPr="00D315A4">
              <w:rPr>
                <w:rFonts w:ascii="Times New Roman" w:eastAsia="Times New Roman" w:hAnsi="Times New Roman" w:cs="Times New Roman"/>
                <w:noProof/>
                <w:color w:val="000000"/>
                <w:lang w:eastAsia="lt-LT"/>
              </w:rPr>
              <w:t xml:space="preserve">Linksmakalnio, </w:t>
            </w:r>
            <w:r w:rsidRPr="00D315A4">
              <w:rPr>
                <w:rFonts w:ascii="Times New Roman" w:eastAsia="Times New Roman" w:hAnsi="Times New Roman" w:cs="Times New Roman"/>
                <w:noProof/>
                <w:color w:val="000000"/>
                <w:lang w:eastAsia="lt-LT"/>
              </w:rPr>
              <w:t>Muniškių, Naujųjų Muniškių, Netonių, Neveronių, Pabiržio (išskyrus Martinavos g</w:t>
            </w:r>
            <w:r w:rsidR="002F0D27"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Pagynės, </w:t>
            </w:r>
            <w:r w:rsidR="0046201D" w:rsidRPr="00D315A4">
              <w:rPr>
                <w:rFonts w:ascii="Times New Roman" w:eastAsia="Times New Roman" w:hAnsi="Times New Roman" w:cs="Times New Roman"/>
                <w:noProof/>
                <w:color w:val="000000"/>
                <w:lang w:eastAsia="lt-LT"/>
              </w:rPr>
              <w:lastRenderedPageBreak/>
              <w:t xml:space="preserve">Panevėžiuko, </w:t>
            </w:r>
            <w:r w:rsidRPr="00D315A4">
              <w:rPr>
                <w:rFonts w:ascii="Times New Roman" w:eastAsia="Times New Roman" w:hAnsi="Times New Roman" w:cs="Times New Roman"/>
                <w:noProof/>
                <w:color w:val="000000"/>
                <w:lang w:eastAsia="lt-LT"/>
              </w:rPr>
              <w:t>P</w:t>
            </w:r>
            <w:r w:rsidR="00B71061">
              <w:rPr>
                <w:rFonts w:ascii="Times New Roman" w:eastAsia="Times New Roman" w:hAnsi="Times New Roman" w:cs="Times New Roman"/>
                <w:noProof/>
                <w:color w:val="000000"/>
                <w:lang w:eastAsia="lt-LT"/>
              </w:rPr>
              <w:t>iliuonos</w:t>
            </w:r>
            <w:r w:rsidRPr="00D315A4">
              <w:rPr>
                <w:rFonts w:ascii="Times New Roman" w:eastAsia="Times New Roman" w:hAnsi="Times New Roman" w:cs="Times New Roman"/>
                <w:noProof/>
                <w:color w:val="000000"/>
                <w:lang w:eastAsia="lt-LT"/>
              </w:rPr>
              <w:t>, Ramučių (išskyrus Erdvės g</w:t>
            </w:r>
            <w:r w:rsidR="00E025C4"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Raudondvario, Rykštynės, Sausinės, Sietyno, Sitkūnų,  </w:t>
            </w:r>
            <w:r w:rsidR="00BB0ADC" w:rsidRPr="00D315A4">
              <w:rPr>
                <w:rFonts w:ascii="Times New Roman" w:eastAsia="Times New Roman" w:hAnsi="Times New Roman" w:cs="Times New Roman"/>
                <w:noProof/>
                <w:color w:val="000000"/>
                <w:lang w:eastAsia="lt-LT"/>
              </w:rPr>
              <w:t>Š</w:t>
            </w:r>
            <w:r w:rsidRPr="00D315A4">
              <w:rPr>
                <w:rFonts w:ascii="Times New Roman" w:eastAsia="Times New Roman" w:hAnsi="Times New Roman" w:cs="Times New Roman"/>
                <w:noProof/>
                <w:color w:val="000000"/>
                <w:lang w:eastAsia="lt-LT"/>
              </w:rPr>
              <w:t xml:space="preserve">atijų, Šlienavos, Užliedžių, Vaišvydavos, </w:t>
            </w:r>
            <w:r w:rsidR="00B71061">
              <w:rPr>
                <w:rFonts w:ascii="Times New Roman" w:eastAsia="Times New Roman" w:hAnsi="Times New Roman" w:cs="Times New Roman"/>
                <w:noProof/>
                <w:color w:val="000000"/>
                <w:lang w:eastAsia="lt-LT"/>
              </w:rPr>
              <w:t xml:space="preserve">Valeravos, </w:t>
            </w:r>
            <w:r w:rsidRPr="00D315A4">
              <w:rPr>
                <w:rFonts w:ascii="Times New Roman" w:eastAsia="Times New Roman" w:hAnsi="Times New Roman" w:cs="Times New Roman"/>
                <w:noProof/>
                <w:color w:val="000000"/>
                <w:lang w:eastAsia="lt-LT"/>
              </w:rPr>
              <w:t>Va</w:t>
            </w:r>
            <w:r w:rsidR="00BB0ADC" w:rsidRPr="00D315A4">
              <w:rPr>
                <w:rFonts w:ascii="Times New Roman" w:eastAsia="Times New Roman" w:hAnsi="Times New Roman" w:cs="Times New Roman"/>
                <w:noProof/>
                <w:color w:val="000000"/>
                <w:lang w:eastAsia="lt-LT"/>
              </w:rPr>
              <w:t>rl</w:t>
            </w:r>
            <w:r w:rsidRPr="00D315A4">
              <w:rPr>
                <w:rFonts w:ascii="Times New Roman" w:eastAsia="Times New Roman" w:hAnsi="Times New Roman" w:cs="Times New Roman"/>
                <w:noProof/>
                <w:color w:val="000000"/>
                <w:lang w:eastAsia="lt-LT"/>
              </w:rPr>
              <w:t xml:space="preserve">uvos, Vilkijos, Viršužiglio, Voškonių ir </w:t>
            </w:r>
            <w:r w:rsidR="00BB0ADC" w:rsidRPr="00D315A4">
              <w:rPr>
                <w:rFonts w:ascii="Times New Roman" w:eastAsia="Times New Roman" w:hAnsi="Times New Roman" w:cs="Times New Roman"/>
                <w:noProof/>
                <w:color w:val="000000"/>
                <w:lang w:eastAsia="lt-LT"/>
              </w:rPr>
              <w:t>Ž</w:t>
            </w:r>
            <w:r w:rsidRPr="00D315A4">
              <w:rPr>
                <w:rFonts w:ascii="Times New Roman" w:eastAsia="Times New Roman" w:hAnsi="Times New Roman" w:cs="Times New Roman"/>
                <w:noProof/>
                <w:color w:val="000000"/>
                <w:lang w:eastAsia="lt-LT"/>
              </w:rPr>
              <w:t>iegždrių</w:t>
            </w:r>
          </w:p>
        </w:tc>
        <w:tc>
          <w:tcPr>
            <w:tcW w:w="1145" w:type="dxa"/>
            <w:vAlign w:val="center"/>
          </w:tcPr>
          <w:p w14:paraId="2740BA4C" w14:textId="61251D41" w:rsidR="009C1B62" w:rsidRPr="00D315A4" w:rsidRDefault="00DF71EB" w:rsidP="0047637F">
            <w:pPr>
              <w:jc w:val="right"/>
              <w:rPr>
                <w:rFonts w:ascii="Times New Roman" w:hAnsi="Times New Roman" w:cs="Times New Roman"/>
              </w:rPr>
            </w:pPr>
            <w:r>
              <w:rPr>
                <w:rFonts w:ascii="Times New Roman" w:eastAsia="Times New Roman" w:hAnsi="Times New Roman" w:cs="Times New Roman"/>
                <w:color w:val="000000"/>
                <w:lang w:eastAsia="lt-LT"/>
              </w:rPr>
              <w:lastRenderedPageBreak/>
              <w:t>2</w:t>
            </w:r>
            <w:r w:rsidR="001F5580">
              <w:rPr>
                <w:rFonts w:ascii="Times New Roman" w:eastAsia="Times New Roman" w:hAnsi="Times New Roman" w:cs="Times New Roman"/>
                <w:color w:val="000000"/>
                <w:lang w:eastAsia="lt-LT"/>
              </w:rPr>
              <w:t>2</w:t>
            </w:r>
            <w:r w:rsidR="009C1B62" w:rsidRPr="00D315A4">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2</w:t>
            </w:r>
            <w:r w:rsidR="005D1118">
              <w:rPr>
                <w:rFonts w:ascii="Times New Roman" w:eastAsia="Times New Roman" w:hAnsi="Times New Roman" w:cs="Times New Roman"/>
                <w:color w:val="000000"/>
                <w:lang w:eastAsia="lt-LT"/>
              </w:rPr>
              <w:t>1</w:t>
            </w:r>
            <w:r w:rsidR="001F5580">
              <w:rPr>
                <w:rFonts w:ascii="Times New Roman" w:eastAsia="Times New Roman" w:hAnsi="Times New Roman" w:cs="Times New Roman"/>
                <w:color w:val="000000"/>
                <w:lang w:eastAsia="lt-LT"/>
              </w:rPr>
              <w:t>0</w:t>
            </w:r>
          </w:p>
        </w:tc>
      </w:tr>
      <w:tr w:rsidR="009C1B62" w14:paraId="15385D5E" w14:textId="77777777" w:rsidTr="003074DE">
        <w:tc>
          <w:tcPr>
            <w:tcW w:w="7916" w:type="dxa"/>
            <w:gridSpan w:val="3"/>
          </w:tcPr>
          <w:p w14:paraId="74F66146" w14:textId="3B5D549C" w:rsidR="009C1B62" w:rsidRDefault="00DA46F5" w:rsidP="009C1B62">
            <w:pPr>
              <w:jc w:val="both"/>
              <w:rPr>
                <w:rFonts w:ascii="Times New Roman" w:hAnsi="Times New Roman" w:cs="Times New Roman"/>
                <w:noProof/>
              </w:rPr>
            </w:pPr>
            <w:r>
              <w:rPr>
                <w:rFonts w:ascii="Times New Roman" w:hAnsi="Times New Roman" w:cs="Times New Roman"/>
                <w:noProof/>
              </w:rPr>
              <w:t>G</w:t>
            </w:r>
            <w:r w:rsidR="00DF71EB">
              <w:rPr>
                <w:rFonts w:ascii="Times New Roman" w:hAnsi="Times New Roman" w:cs="Times New Roman"/>
                <w:noProof/>
              </w:rPr>
              <w:t>yven</w:t>
            </w:r>
            <w:r w:rsidR="009C1B62" w:rsidRPr="00D315A4">
              <w:rPr>
                <w:rFonts w:ascii="Times New Roman" w:hAnsi="Times New Roman" w:cs="Times New Roman"/>
                <w:noProof/>
              </w:rPr>
              <w:t>tojų, kuriems tiekiamas geriamasis vanduo</w:t>
            </w:r>
            <w:r w:rsidR="005D1118">
              <w:rPr>
                <w:rFonts w:ascii="Times New Roman" w:hAnsi="Times New Roman" w:cs="Times New Roman"/>
                <w:noProof/>
              </w:rPr>
              <w:t>,</w:t>
            </w:r>
            <w:r w:rsidR="009C1B62" w:rsidRPr="00D315A4">
              <w:rPr>
                <w:rFonts w:ascii="Times New Roman" w:hAnsi="Times New Roman" w:cs="Times New Roman"/>
                <w:noProof/>
              </w:rPr>
              <w:t xml:space="preserve"> tvarkomos nuotekos</w:t>
            </w:r>
            <w:r>
              <w:rPr>
                <w:rFonts w:ascii="Times New Roman" w:hAnsi="Times New Roman" w:cs="Times New Roman"/>
                <w:noProof/>
              </w:rPr>
              <w:t xml:space="preserve"> iš viso</w:t>
            </w:r>
            <w:r w:rsidR="003074DE">
              <w:rPr>
                <w:rFonts w:ascii="Times New Roman" w:hAnsi="Times New Roman" w:cs="Times New Roman"/>
                <w:noProof/>
              </w:rPr>
              <w:t>:</w:t>
            </w:r>
          </w:p>
          <w:p w14:paraId="61038658" w14:textId="1E73E09A" w:rsidR="003074DE" w:rsidRPr="00D315A4" w:rsidRDefault="003074DE" w:rsidP="009C1B62">
            <w:pPr>
              <w:jc w:val="both"/>
              <w:rPr>
                <w:rFonts w:ascii="Times New Roman" w:hAnsi="Times New Roman" w:cs="Times New Roman"/>
                <w:noProof/>
              </w:rPr>
            </w:pPr>
            <w:r>
              <w:rPr>
                <w:rFonts w:ascii="Times New Roman" w:hAnsi="Times New Roman" w:cs="Times New Roman"/>
                <w:noProof/>
              </w:rPr>
              <w:t>tame skaičiuje tik tiekiamas geriamasis vanduo (be nuotekų tvarkymo)</w:t>
            </w:r>
          </w:p>
        </w:tc>
        <w:tc>
          <w:tcPr>
            <w:tcW w:w="1145" w:type="dxa"/>
          </w:tcPr>
          <w:p w14:paraId="5D31DE32" w14:textId="1F5D7061" w:rsidR="009C1B62" w:rsidRDefault="00DF71EB" w:rsidP="0047637F">
            <w:pPr>
              <w:jc w:val="right"/>
              <w:rPr>
                <w:rFonts w:ascii="Times New Roman" w:hAnsi="Times New Roman" w:cs="Times New Roman"/>
              </w:rPr>
            </w:pPr>
            <w:r>
              <w:rPr>
                <w:rFonts w:ascii="Times New Roman" w:hAnsi="Times New Roman" w:cs="Times New Roman"/>
              </w:rPr>
              <w:t>3</w:t>
            </w:r>
            <w:r w:rsidR="00074067">
              <w:rPr>
                <w:rFonts w:ascii="Times New Roman" w:hAnsi="Times New Roman" w:cs="Times New Roman"/>
              </w:rPr>
              <w:t>3</w:t>
            </w:r>
            <w:r w:rsidR="003074DE">
              <w:rPr>
                <w:rFonts w:ascii="Times New Roman" w:hAnsi="Times New Roman" w:cs="Times New Roman"/>
              </w:rPr>
              <w:t> </w:t>
            </w:r>
            <w:r w:rsidR="001F5580">
              <w:rPr>
                <w:rFonts w:ascii="Times New Roman" w:hAnsi="Times New Roman" w:cs="Times New Roman"/>
              </w:rPr>
              <w:t>8</w:t>
            </w:r>
            <w:r w:rsidR="005D1118">
              <w:rPr>
                <w:rFonts w:ascii="Times New Roman" w:hAnsi="Times New Roman" w:cs="Times New Roman"/>
              </w:rPr>
              <w:t>4</w:t>
            </w:r>
            <w:r w:rsidR="001F5580">
              <w:rPr>
                <w:rFonts w:ascii="Times New Roman" w:hAnsi="Times New Roman" w:cs="Times New Roman"/>
              </w:rPr>
              <w:t>4</w:t>
            </w:r>
          </w:p>
          <w:p w14:paraId="5F45D63A" w14:textId="6B15A751" w:rsidR="003074DE" w:rsidRPr="00D315A4" w:rsidRDefault="005D1118" w:rsidP="0047637F">
            <w:pPr>
              <w:jc w:val="right"/>
              <w:rPr>
                <w:rFonts w:ascii="Times New Roman" w:hAnsi="Times New Roman" w:cs="Times New Roman"/>
              </w:rPr>
            </w:pPr>
            <w:r>
              <w:rPr>
                <w:rFonts w:ascii="Times New Roman" w:hAnsi="Times New Roman" w:cs="Times New Roman"/>
              </w:rPr>
              <w:t>6</w:t>
            </w:r>
            <w:r w:rsidR="003074DE">
              <w:rPr>
                <w:rFonts w:ascii="Times New Roman" w:hAnsi="Times New Roman" w:cs="Times New Roman"/>
              </w:rPr>
              <w:t xml:space="preserve"> </w:t>
            </w:r>
            <w:r>
              <w:rPr>
                <w:rFonts w:ascii="Times New Roman" w:hAnsi="Times New Roman" w:cs="Times New Roman"/>
              </w:rPr>
              <w:t>188</w:t>
            </w:r>
          </w:p>
        </w:tc>
      </w:tr>
      <w:tr w:rsidR="009C1B62" w14:paraId="69AA9989" w14:textId="77777777" w:rsidTr="003074DE">
        <w:tc>
          <w:tcPr>
            <w:tcW w:w="9061" w:type="dxa"/>
            <w:gridSpan w:val="4"/>
          </w:tcPr>
          <w:p w14:paraId="7B182E06" w14:textId="71D3F40B" w:rsidR="009C1B62" w:rsidRPr="00D315A4" w:rsidRDefault="008E7EE7" w:rsidP="009D7DB1">
            <w:pPr>
              <w:rPr>
                <w:rFonts w:ascii="Times New Roman" w:hAnsi="Times New Roman" w:cs="Times New Roman"/>
                <w:noProof/>
              </w:rPr>
            </w:pPr>
            <w:r w:rsidRPr="00D315A4">
              <w:rPr>
                <w:rFonts w:ascii="Times New Roman" w:hAnsi="Times New Roman" w:cs="Times New Roman"/>
                <w:noProof/>
              </w:rPr>
              <w:t>Tik geriamojo vandens tiekimas</w:t>
            </w:r>
          </w:p>
        </w:tc>
      </w:tr>
      <w:tr w:rsidR="00AE1F77" w14:paraId="493111E2" w14:textId="77777777" w:rsidTr="003074DE">
        <w:tc>
          <w:tcPr>
            <w:tcW w:w="690" w:type="dxa"/>
          </w:tcPr>
          <w:p w14:paraId="7674BCAB" w14:textId="6624F985" w:rsidR="009C1B62" w:rsidRPr="00D315A4" w:rsidRDefault="008E7EE7" w:rsidP="009C1B62">
            <w:pPr>
              <w:jc w:val="both"/>
              <w:rPr>
                <w:rFonts w:ascii="Times New Roman" w:hAnsi="Times New Roman" w:cs="Times New Roman"/>
              </w:rPr>
            </w:pPr>
            <w:r w:rsidRPr="00D315A4">
              <w:rPr>
                <w:rFonts w:ascii="Times New Roman" w:hAnsi="Times New Roman" w:cs="Times New Roman"/>
              </w:rPr>
              <w:t>4.</w:t>
            </w:r>
          </w:p>
        </w:tc>
        <w:tc>
          <w:tcPr>
            <w:tcW w:w="2036" w:type="dxa"/>
          </w:tcPr>
          <w:p w14:paraId="7776E6B3" w14:textId="5A7FD15C" w:rsidR="009C1B62" w:rsidRPr="00D315A4" w:rsidRDefault="008E7EE7" w:rsidP="009C1B62">
            <w:pPr>
              <w:jc w:val="both"/>
              <w:rPr>
                <w:rFonts w:ascii="Times New Roman" w:hAnsi="Times New Roman" w:cs="Times New Roman"/>
              </w:rPr>
            </w:pPr>
            <w:r w:rsidRPr="00D315A4">
              <w:rPr>
                <w:rFonts w:ascii="Times New Roman" w:hAnsi="Times New Roman" w:cs="Times New Roman"/>
              </w:rPr>
              <w:t>Kaimai  (</w:t>
            </w:r>
            <w:r w:rsidR="00DA46F5">
              <w:rPr>
                <w:rFonts w:ascii="Times New Roman" w:hAnsi="Times New Roman" w:cs="Times New Roman"/>
              </w:rPr>
              <w:t>48</w:t>
            </w:r>
            <w:r w:rsidRPr="00D315A4">
              <w:rPr>
                <w:rFonts w:ascii="Times New Roman" w:hAnsi="Times New Roman" w:cs="Times New Roman"/>
              </w:rPr>
              <w:t>)</w:t>
            </w:r>
          </w:p>
        </w:tc>
        <w:tc>
          <w:tcPr>
            <w:tcW w:w="5190" w:type="dxa"/>
          </w:tcPr>
          <w:p w14:paraId="277D6787" w14:textId="34579C3B" w:rsidR="009C1B62" w:rsidRPr="00D315A4" w:rsidRDefault="008E7EE7" w:rsidP="000173E0">
            <w:pPr>
              <w:rPr>
                <w:rFonts w:ascii="Times New Roman" w:hAnsi="Times New Roman" w:cs="Times New Roman"/>
                <w:noProof/>
              </w:rPr>
            </w:pPr>
            <w:r w:rsidRPr="00D315A4">
              <w:rPr>
                <w:rFonts w:ascii="Times New Roman" w:hAnsi="Times New Roman" w:cs="Times New Roman"/>
                <w:noProof/>
              </w:rPr>
              <w:t xml:space="preserve">Akuotų, Altoniškių, </w:t>
            </w:r>
            <w:r w:rsidR="00AE1F77">
              <w:rPr>
                <w:rFonts w:ascii="Times New Roman" w:hAnsi="Times New Roman" w:cs="Times New Roman"/>
                <w:noProof/>
              </w:rPr>
              <w:t xml:space="preserve">Antagynės, Beiniūnų, Bernatonių Senųjų, </w:t>
            </w:r>
            <w:r w:rsidRPr="00D315A4">
              <w:rPr>
                <w:rFonts w:ascii="Times New Roman" w:hAnsi="Times New Roman" w:cs="Times New Roman"/>
                <w:noProof/>
              </w:rPr>
              <w:t xml:space="preserve">Biliūnų, </w:t>
            </w:r>
            <w:r w:rsidR="00AE1F77">
              <w:rPr>
                <w:rFonts w:ascii="Times New Roman" w:hAnsi="Times New Roman" w:cs="Times New Roman"/>
                <w:noProof/>
              </w:rPr>
              <w:t xml:space="preserve">Biruliškių, </w:t>
            </w:r>
            <w:r w:rsidRPr="00D315A4">
              <w:rPr>
                <w:rFonts w:ascii="Times New Roman" w:hAnsi="Times New Roman" w:cs="Times New Roman"/>
                <w:noProof/>
              </w:rPr>
              <w:t xml:space="preserve">Boniškių, Didžiųjų Lapių, Dobilijos, Eikščių, Gaižuvėlės, </w:t>
            </w:r>
            <w:r w:rsidR="00AE1F77">
              <w:rPr>
                <w:rFonts w:ascii="Times New Roman" w:hAnsi="Times New Roman" w:cs="Times New Roman"/>
                <w:noProof/>
              </w:rPr>
              <w:t xml:space="preserve">Gaižėnėlių, Guogų, </w:t>
            </w:r>
            <w:r w:rsidR="00B039DE">
              <w:rPr>
                <w:rFonts w:ascii="Times New Roman" w:hAnsi="Times New Roman" w:cs="Times New Roman"/>
                <w:noProof/>
              </w:rPr>
              <w:t xml:space="preserve">Jaučakių, </w:t>
            </w:r>
            <w:r w:rsidRPr="00D315A4">
              <w:rPr>
                <w:rFonts w:ascii="Times New Roman" w:hAnsi="Times New Roman" w:cs="Times New Roman"/>
                <w:noProof/>
              </w:rPr>
              <w:t>Juodonių, Juragių</w:t>
            </w:r>
            <w:r w:rsidRPr="00400629">
              <w:rPr>
                <w:rFonts w:ascii="Times New Roman" w:hAnsi="Times New Roman" w:cs="Times New Roman"/>
                <w:noProof/>
              </w:rPr>
              <w:t xml:space="preserve">, </w:t>
            </w:r>
            <w:r w:rsidR="00536829" w:rsidRPr="00400629">
              <w:rPr>
                <w:rFonts w:ascii="Times New Roman" w:hAnsi="Times New Roman" w:cs="Times New Roman"/>
                <w:noProof/>
              </w:rPr>
              <w:t xml:space="preserve">Jurginiškių, </w:t>
            </w:r>
            <w:r w:rsidRPr="00400629">
              <w:rPr>
                <w:rFonts w:ascii="Times New Roman" w:hAnsi="Times New Roman" w:cs="Times New Roman"/>
                <w:noProof/>
              </w:rPr>
              <w:t>Kaniūkų</w:t>
            </w:r>
            <w:r w:rsidRPr="00D315A4">
              <w:rPr>
                <w:rFonts w:ascii="Times New Roman" w:hAnsi="Times New Roman" w:cs="Times New Roman"/>
                <w:noProof/>
              </w:rPr>
              <w:t>, Karkazų (išskyrus Kiečių ir Laukų g</w:t>
            </w:r>
            <w:r w:rsidR="000173E0" w:rsidRPr="00D315A4">
              <w:rPr>
                <w:rFonts w:ascii="Times New Roman" w:hAnsi="Times New Roman" w:cs="Times New Roman"/>
                <w:noProof/>
              </w:rPr>
              <w:t>.</w:t>
            </w:r>
            <w:r w:rsidRPr="00D315A4">
              <w:rPr>
                <w:rFonts w:ascii="Times New Roman" w:hAnsi="Times New Roman" w:cs="Times New Roman"/>
                <w:noProof/>
              </w:rPr>
              <w:t xml:space="preserve">), </w:t>
            </w:r>
            <w:r w:rsidR="00B039DE">
              <w:rPr>
                <w:rFonts w:ascii="Times New Roman" w:hAnsi="Times New Roman" w:cs="Times New Roman"/>
                <w:noProof/>
              </w:rPr>
              <w:t xml:space="preserve">Kilovos, Laumėnų, </w:t>
            </w:r>
            <w:r w:rsidRPr="00D315A4">
              <w:rPr>
                <w:rFonts w:ascii="Times New Roman" w:hAnsi="Times New Roman" w:cs="Times New Roman"/>
                <w:noProof/>
              </w:rPr>
              <w:t xml:space="preserve">Liučiūnų, Margininkų, Miškalaukio, </w:t>
            </w:r>
            <w:r w:rsidR="00B039DE">
              <w:rPr>
                <w:rFonts w:ascii="Times New Roman" w:hAnsi="Times New Roman" w:cs="Times New Roman"/>
                <w:noProof/>
              </w:rPr>
              <w:t xml:space="preserve">Mikniavos, </w:t>
            </w:r>
            <w:r w:rsidRPr="00D315A4">
              <w:rPr>
                <w:rFonts w:ascii="Times New Roman" w:hAnsi="Times New Roman" w:cs="Times New Roman"/>
                <w:noProof/>
              </w:rPr>
              <w:t xml:space="preserve">Naujatriobių, </w:t>
            </w:r>
            <w:r w:rsidR="00B039DE">
              <w:rPr>
                <w:rFonts w:ascii="Times New Roman" w:hAnsi="Times New Roman" w:cs="Times New Roman"/>
                <w:noProof/>
              </w:rPr>
              <w:t>Pabalių</w:t>
            </w:r>
            <w:r w:rsidRPr="00D315A4">
              <w:rPr>
                <w:rFonts w:ascii="Times New Roman" w:hAnsi="Times New Roman" w:cs="Times New Roman"/>
                <w:noProof/>
              </w:rPr>
              <w:t>, Padauguvos, Paštuvos, Patamulšėlio, Pažėrų, Piepalių, Purviškių,</w:t>
            </w:r>
            <w:r w:rsidR="00B039DE">
              <w:rPr>
                <w:rFonts w:ascii="Times New Roman" w:hAnsi="Times New Roman" w:cs="Times New Roman"/>
                <w:noProof/>
              </w:rPr>
              <w:t xml:space="preserve"> Romaškių, Samylų,</w:t>
            </w:r>
            <w:r w:rsidRPr="00D315A4">
              <w:rPr>
                <w:rFonts w:ascii="Times New Roman" w:hAnsi="Times New Roman" w:cs="Times New Roman"/>
                <w:noProof/>
              </w:rPr>
              <w:t xml:space="preserve"> Saulėtekių, </w:t>
            </w:r>
            <w:r w:rsidR="00B039DE">
              <w:rPr>
                <w:rFonts w:ascii="Times New Roman" w:hAnsi="Times New Roman" w:cs="Times New Roman"/>
                <w:noProof/>
              </w:rPr>
              <w:t>Smiltynų I</w:t>
            </w:r>
            <w:r w:rsidR="00DA46F5">
              <w:rPr>
                <w:rFonts w:ascii="Times New Roman" w:hAnsi="Times New Roman" w:cs="Times New Roman"/>
                <w:noProof/>
              </w:rPr>
              <w:t xml:space="preserve">, </w:t>
            </w:r>
            <w:r w:rsidRPr="00D315A4">
              <w:rPr>
                <w:rFonts w:ascii="Times New Roman" w:hAnsi="Times New Roman" w:cs="Times New Roman"/>
                <w:noProof/>
              </w:rPr>
              <w:t>Stanaičių,</w:t>
            </w:r>
            <w:r w:rsidR="00DA46F5">
              <w:rPr>
                <w:rFonts w:ascii="Times New Roman" w:hAnsi="Times New Roman" w:cs="Times New Roman"/>
                <w:noProof/>
              </w:rPr>
              <w:t xml:space="preserve"> Seniavos, Tolivardžių, </w:t>
            </w:r>
            <w:r w:rsidRPr="00D315A4">
              <w:rPr>
                <w:rFonts w:ascii="Times New Roman" w:hAnsi="Times New Roman" w:cs="Times New Roman"/>
                <w:noProof/>
              </w:rPr>
              <w:t>Urn</w:t>
            </w:r>
            <w:r w:rsidR="00CA6C22">
              <w:rPr>
                <w:rFonts w:ascii="Times New Roman" w:hAnsi="Times New Roman" w:cs="Times New Roman"/>
                <w:noProof/>
              </w:rPr>
              <w:t>ė</w:t>
            </w:r>
            <w:r w:rsidRPr="00D315A4">
              <w:rPr>
                <w:rFonts w:ascii="Times New Roman" w:hAnsi="Times New Roman" w:cs="Times New Roman"/>
                <w:noProof/>
              </w:rPr>
              <w:t>žių, Val</w:t>
            </w:r>
            <w:r w:rsidR="00DA46F5">
              <w:rPr>
                <w:rFonts w:ascii="Times New Roman" w:hAnsi="Times New Roman" w:cs="Times New Roman"/>
                <w:noProof/>
              </w:rPr>
              <w:t>mantiškių</w:t>
            </w:r>
            <w:r w:rsidRPr="00D315A4">
              <w:rPr>
                <w:rFonts w:ascii="Times New Roman" w:hAnsi="Times New Roman" w:cs="Times New Roman"/>
                <w:noProof/>
              </w:rPr>
              <w:t xml:space="preserve">, </w:t>
            </w:r>
            <w:r w:rsidR="00DA46F5">
              <w:rPr>
                <w:rFonts w:ascii="Times New Roman" w:hAnsi="Times New Roman" w:cs="Times New Roman"/>
                <w:noProof/>
              </w:rPr>
              <w:t xml:space="preserve">Vikūnų, </w:t>
            </w:r>
            <w:r w:rsidRPr="00484700">
              <w:rPr>
                <w:rFonts w:ascii="Times New Roman" w:hAnsi="Times New Roman" w:cs="Times New Roman"/>
                <w:noProof/>
              </w:rPr>
              <w:t>Vilk</w:t>
            </w:r>
            <w:r w:rsidR="00484700" w:rsidRPr="00484700">
              <w:rPr>
                <w:rFonts w:ascii="Times New Roman" w:hAnsi="Times New Roman" w:cs="Times New Roman"/>
                <w:noProof/>
              </w:rPr>
              <w:t>ė</w:t>
            </w:r>
            <w:r w:rsidRPr="00484700">
              <w:rPr>
                <w:rFonts w:ascii="Times New Roman" w:hAnsi="Times New Roman" w:cs="Times New Roman"/>
                <w:noProof/>
              </w:rPr>
              <w:t>nų, Vimbarų</w:t>
            </w:r>
            <w:r w:rsidRPr="00D315A4">
              <w:rPr>
                <w:rFonts w:ascii="Times New Roman" w:hAnsi="Times New Roman" w:cs="Times New Roman"/>
                <w:noProof/>
              </w:rPr>
              <w:t>, Virbaliūnų ir Zauniškių</w:t>
            </w:r>
          </w:p>
        </w:tc>
        <w:tc>
          <w:tcPr>
            <w:tcW w:w="1145" w:type="dxa"/>
          </w:tcPr>
          <w:p w14:paraId="10F95B52" w14:textId="6A682A8D" w:rsidR="009C1B62" w:rsidRPr="00D315A4" w:rsidRDefault="00E77520" w:rsidP="0047637F">
            <w:pPr>
              <w:jc w:val="right"/>
              <w:rPr>
                <w:rFonts w:ascii="Times New Roman" w:hAnsi="Times New Roman" w:cs="Times New Roman"/>
              </w:rPr>
            </w:pPr>
            <w:r>
              <w:rPr>
                <w:rFonts w:ascii="Times New Roman" w:hAnsi="Times New Roman" w:cs="Times New Roman"/>
              </w:rPr>
              <w:t>2</w:t>
            </w:r>
            <w:r w:rsidR="008E7EE7" w:rsidRPr="00D315A4">
              <w:rPr>
                <w:rFonts w:ascii="Times New Roman" w:hAnsi="Times New Roman" w:cs="Times New Roman"/>
              </w:rPr>
              <w:t xml:space="preserve"> </w:t>
            </w:r>
            <w:r>
              <w:rPr>
                <w:rFonts w:ascii="Times New Roman" w:hAnsi="Times New Roman" w:cs="Times New Roman"/>
              </w:rPr>
              <w:t>879</w:t>
            </w:r>
          </w:p>
        </w:tc>
      </w:tr>
      <w:tr w:rsidR="008E7EE7" w14:paraId="04FACAAF" w14:textId="77777777" w:rsidTr="003074DE">
        <w:tc>
          <w:tcPr>
            <w:tcW w:w="7916" w:type="dxa"/>
            <w:gridSpan w:val="3"/>
          </w:tcPr>
          <w:p w14:paraId="006A6D58" w14:textId="56AC2E72" w:rsidR="008E7EE7" w:rsidRPr="00D315A4" w:rsidRDefault="00940497" w:rsidP="009C1B62">
            <w:pPr>
              <w:jc w:val="both"/>
              <w:rPr>
                <w:rFonts w:ascii="Times New Roman" w:hAnsi="Times New Roman" w:cs="Times New Roman"/>
              </w:rPr>
            </w:pPr>
            <w:r w:rsidRPr="00D315A4">
              <w:rPr>
                <w:rFonts w:ascii="Times New Roman" w:hAnsi="Times New Roman" w:cs="Times New Roman"/>
              </w:rPr>
              <w:t xml:space="preserve">Iš viso </w:t>
            </w:r>
            <w:r w:rsidR="00E77520">
              <w:rPr>
                <w:rFonts w:ascii="Times New Roman" w:hAnsi="Times New Roman" w:cs="Times New Roman"/>
              </w:rPr>
              <w:t>aptarnaujamų gyven</w:t>
            </w:r>
            <w:r w:rsidRPr="00D315A4">
              <w:rPr>
                <w:rFonts w:ascii="Times New Roman" w:hAnsi="Times New Roman" w:cs="Times New Roman"/>
              </w:rPr>
              <w:t>tojų skaičius</w:t>
            </w:r>
          </w:p>
        </w:tc>
        <w:tc>
          <w:tcPr>
            <w:tcW w:w="1145" w:type="dxa"/>
          </w:tcPr>
          <w:p w14:paraId="0DF18151" w14:textId="5B4EC44D" w:rsidR="008E7EE7" w:rsidRPr="00D315A4" w:rsidRDefault="00E77520" w:rsidP="0047637F">
            <w:pPr>
              <w:jc w:val="right"/>
              <w:rPr>
                <w:rFonts w:ascii="Times New Roman" w:hAnsi="Times New Roman" w:cs="Times New Roman"/>
              </w:rPr>
            </w:pPr>
            <w:r>
              <w:rPr>
                <w:rFonts w:ascii="Times New Roman" w:hAnsi="Times New Roman" w:cs="Times New Roman"/>
              </w:rPr>
              <w:t>36</w:t>
            </w:r>
            <w:r w:rsidR="008E7EE7" w:rsidRPr="00D315A4">
              <w:rPr>
                <w:rFonts w:ascii="Times New Roman" w:hAnsi="Times New Roman" w:cs="Times New Roman"/>
              </w:rPr>
              <w:t xml:space="preserve"> </w:t>
            </w:r>
            <w:r w:rsidR="001F5580">
              <w:rPr>
                <w:rFonts w:ascii="Times New Roman" w:hAnsi="Times New Roman" w:cs="Times New Roman"/>
              </w:rPr>
              <w:t>723</w:t>
            </w:r>
          </w:p>
        </w:tc>
      </w:tr>
      <w:tr w:rsidR="008E7EE7" w14:paraId="05827573" w14:textId="77777777" w:rsidTr="003074DE">
        <w:tc>
          <w:tcPr>
            <w:tcW w:w="7916" w:type="dxa"/>
            <w:gridSpan w:val="3"/>
          </w:tcPr>
          <w:p w14:paraId="2525A3A2" w14:textId="00363096" w:rsidR="008E7EE7" w:rsidRPr="00D315A4" w:rsidRDefault="00940497" w:rsidP="009C1B62">
            <w:pPr>
              <w:jc w:val="both"/>
              <w:rPr>
                <w:rFonts w:ascii="Times New Roman" w:hAnsi="Times New Roman" w:cs="Times New Roman"/>
              </w:rPr>
            </w:pPr>
            <w:r w:rsidRPr="00D315A4">
              <w:rPr>
                <w:rFonts w:ascii="Times New Roman" w:hAnsi="Times New Roman" w:cs="Times New Roman"/>
              </w:rPr>
              <w:t>Iš viso aptarnaujam</w:t>
            </w:r>
            <w:r w:rsidR="00E77520">
              <w:rPr>
                <w:rFonts w:ascii="Times New Roman" w:hAnsi="Times New Roman" w:cs="Times New Roman"/>
              </w:rPr>
              <w:t>oje teritorijoje</w:t>
            </w:r>
            <w:r w:rsidRPr="00D315A4">
              <w:rPr>
                <w:rFonts w:ascii="Times New Roman" w:hAnsi="Times New Roman" w:cs="Times New Roman"/>
              </w:rPr>
              <w:t xml:space="preserve"> gyventojų skaičius </w:t>
            </w:r>
            <w:r w:rsidR="00074067">
              <w:rPr>
                <w:rFonts w:ascii="Times New Roman" w:hAnsi="Times New Roman" w:cs="Times New Roman"/>
              </w:rPr>
              <w:t xml:space="preserve">(gyventojų </w:t>
            </w:r>
            <w:r w:rsidR="00536829">
              <w:rPr>
                <w:rFonts w:ascii="Times New Roman" w:hAnsi="Times New Roman" w:cs="Times New Roman"/>
              </w:rPr>
              <w:t>deklaruotas</w:t>
            </w:r>
            <w:r w:rsidR="00074067">
              <w:rPr>
                <w:rFonts w:ascii="Times New Roman" w:hAnsi="Times New Roman" w:cs="Times New Roman"/>
              </w:rPr>
              <w:t xml:space="preserve"> žmonių skaičius) </w:t>
            </w:r>
            <w:r w:rsidRPr="00D315A4">
              <w:rPr>
                <w:rFonts w:ascii="Times New Roman" w:hAnsi="Times New Roman" w:cs="Times New Roman"/>
              </w:rPr>
              <w:t xml:space="preserve"> </w:t>
            </w:r>
          </w:p>
        </w:tc>
        <w:tc>
          <w:tcPr>
            <w:tcW w:w="1145" w:type="dxa"/>
          </w:tcPr>
          <w:p w14:paraId="3003312E" w14:textId="4CFEAFA0" w:rsidR="008E7EE7" w:rsidRPr="00D315A4" w:rsidRDefault="00AE1F77" w:rsidP="0047637F">
            <w:pPr>
              <w:jc w:val="right"/>
              <w:rPr>
                <w:rFonts w:ascii="Times New Roman" w:hAnsi="Times New Roman" w:cs="Times New Roman"/>
              </w:rPr>
            </w:pPr>
            <w:r>
              <w:rPr>
                <w:rFonts w:ascii="Times New Roman" w:hAnsi="Times New Roman" w:cs="Times New Roman"/>
              </w:rPr>
              <w:t>52</w:t>
            </w:r>
            <w:r w:rsidR="00074067">
              <w:rPr>
                <w:rFonts w:ascii="Times New Roman" w:hAnsi="Times New Roman" w:cs="Times New Roman"/>
              </w:rPr>
              <w:t> </w:t>
            </w:r>
            <w:r w:rsidR="00940497" w:rsidRPr="00D315A4">
              <w:rPr>
                <w:rFonts w:ascii="Times New Roman" w:hAnsi="Times New Roman" w:cs="Times New Roman"/>
              </w:rPr>
              <w:t>0</w:t>
            </w:r>
            <w:r w:rsidR="00074067">
              <w:rPr>
                <w:rFonts w:ascii="Times New Roman" w:hAnsi="Times New Roman" w:cs="Times New Roman"/>
              </w:rPr>
              <w:t>2</w:t>
            </w:r>
            <w:r>
              <w:rPr>
                <w:rFonts w:ascii="Times New Roman" w:hAnsi="Times New Roman" w:cs="Times New Roman"/>
              </w:rPr>
              <w:t>9</w:t>
            </w:r>
          </w:p>
        </w:tc>
      </w:tr>
      <w:tr w:rsidR="008E7EE7" w14:paraId="2DBAD35E" w14:textId="77777777" w:rsidTr="003074DE">
        <w:tc>
          <w:tcPr>
            <w:tcW w:w="7916" w:type="dxa"/>
            <w:gridSpan w:val="3"/>
          </w:tcPr>
          <w:p w14:paraId="5202B4E5" w14:textId="53A0D5F8" w:rsidR="008E7EE7" w:rsidRPr="00D315A4" w:rsidRDefault="00940497" w:rsidP="00E025C4">
            <w:pPr>
              <w:jc w:val="both"/>
              <w:rPr>
                <w:rFonts w:ascii="Times New Roman" w:hAnsi="Times New Roman" w:cs="Times New Roman"/>
              </w:rPr>
            </w:pPr>
            <w:r w:rsidRPr="00D315A4">
              <w:rPr>
                <w:rFonts w:ascii="Times New Roman" w:hAnsi="Times New Roman" w:cs="Times New Roman"/>
              </w:rPr>
              <w:t xml:space="preserve">Iš viso aptarnaujamų organizacijų skaičius    </w:t>
            </w:r>
          </w:p>
        </w:tc>
        <w:tc>
          <w:tcPr>
            <w:tcW w:w="1145" w:type="dxa"/>
            <w:shd w:val="clear" w:color="auto" w:fill="auto"/>
          </w:tcPr>
          <w:p w14:paraId="4CE2A403" w14:textId="2E3AAF25" w:rsidR="008E7EE7" w:rsidRPr="00D315A4" w:rsidRDefault="00940497" w:rsidP="0047637F">
            <w:pPr>
              <w:jc w:val="right"/>
              <w:rPr>
                <w:rFonts w:ascii="Times New Roman" w:hAnsi="Times New Roman" w:cs="Times New Roman"/>
              </w:rPr>
            </w:pPr>
            <w:r w:rsidRPr="00400629">
              <w:rPr>
                <w:rFonts w:ascii="Times New Roman" w:hAnsi="Times New Roman" w:cs="Times New Roman"/>
              </w:rPr>
              <w:t>4</w:t>
            </w:r>
            <w:r w:rsidR="00AE1F77">
              <w:rPr>
                <w:rFonts w:ascii="Times New Roman" w:hAnsi="Times New Roman" w:cs="Times New Roman"/>
              </w:rPr>
              <w:t>19</w:t>
            </w:r>
          </w:p>
        </w:tc>
      </w:tr>
    </w:tbl>
    <w:p w14:paraId="2F6F7B51" w14:textId="77777777" w:rsidR="009C181D" w:rsidRDefault="009C181D" w:rsidP="004C6184">
      <w:pPr>
        <w:spacing w:after="0" w:line="360" w:lineRule="auto"/>
        <w:ind w:firstLine="851"/>
        <w:jc w:val="both"/>
        <w:rPr>
          <w:rFonts w:ascii="Times New Roman" w:hAnsi="Times New Roman" w:cs="Times New Roman"/>
          <w:sz w:val="24"/>
          <w:szCs w:val="24"/>
        </w:rPr>
      </w:pPr>
    </w:p>
    <w:p w14:paraId="61371A95" w14:textId="126107A8" w:rsidR="004C6184" w:rsidRPr="00683D94" w:rsidRDefault="004C6184" w:rsidP="004C6184">
      <w:pPr>
        <w:spacing w:after="0" w:line="360" w:lineRule="auto"/>
        <w:ind w:firstLine="851"/>
        <w:jc w:val="both"/>
        <w:rPr>
          <w:rFonts w:ascii="Times New Roman" w:hAnsi="Times New Roman" w:cs="Times New Roman"/>
          <w:sz w:val="24"/>
          <w:szCs w:val="24"/>
        </w:rPr>
      </w:pPr>
      <w:r w:rsidRPr="00683D94">
        <w:rPr>
          <w:rFonts w:ascii="Times New Roman" w:hAnsi="Times New Roman" w:cs="Times New Roman"/>
          <w:sz w:val="24"/>
          <w:szCs w:val="24"/>
        </w:rPr>
        <w:t xml:space="preserve">Bendrovė tiekia geriamąjį vandenį iš </w:t>
      </w:r>
      <w:r w:rsidR="00FF35AF">
        <w:rPr>
          <w:rFonts w:ascii="Times New Roman" w:hAnsi="Times New Roman" w:cs="Times New Roman"/>
          <w:sz w:val="24"/>
          <w:szCs w:val="24"/>
        </w:rPr>
        <w:t>7</w:t>
      </w:r>
      <w:r w:rsidR="00CB7C7B">
        <w:rPr>
          <w:rFonts w:ascii="Times New Roman" w:hAnsi="Times New Roman" w:cs="Times New Roman"/>
          <w:sz w:val="24"/>
          <w:szCs w:val="24"/>
        </w:rPr>
        <w:t>2</w:t>
      </w:r>
      <w:r w:rsidRPr="00683D94">
        <w:rPr>
          <w:rFonts w:ascii="Times New Roman" w:hAnsi="Times New Roman" w:cs="Times New Roman"/>
          <w:sz w:val="24"/>
          <w:szCs w:val="24"/>
        </w:rPr>
        <w:t xml:space="preserve"> vandenvie</w:t>
      </w:r>
      <w:r w:rsidR="00CB7C7B">
        <w:rPr>
          <w:rFonts w:ascii="Times New Roman" w:hAnsi="Times New Roman" w:cs="Times New Roman"/>
          <w:sz w:val="24"/>
          <w:szCs w:val="24"/>
        </w:rPr>
        <w:t>čių</w:t>
      </w:r>
      <w:r w:rsidRPr="00683D94">
        <w:rPr>
          <w:rFonts w:ascii="Times New Roman" w:hAnsi="Times New Roman" w:cs="Times New Roman"/>
          <w:sz w:val="24"/>
          <w:szCs w:val="24"/>
        </w:rPr>
        <w:t xml:space="preserve">, eksploatuoja </w:t>
      </w:r>
      <w:r w:rsidRPr="006F718F">
        <w:rPr>
          <w:rFonts w:ascii="Times New Roman" w:hAnsi="Times New Roman" w:cs="Times New Roman"/>
          <w:sz w:val="24"/>
          <w:szCs w:val="24"/>
        </w:rPr>
        <w:t>1</w:t>
      </w:r>
      <w:r w:rsidR="00B702DC">
        <w:rPr>
          <w:rFonts w:ascii="Times New Roman" w:hAnsi="Times New Roman" w:cs="Times New Roman"/>
          <w:sz w:val="24"/>
          <w:szCs w:val="24"/>
        </w:rPr>
        <w:t>4</w:t>
      </w:r>
      <w:r w:rsidR="00CB7C7B">
        <w:rPr>
          <w:rFonts w:ascii="Times New Roman" w:hAnsi="Times New Roman" w:cs="Times New Roman"/>
          <w:sz w:val="24"/>
          <w:szCs w:val="24"/>
        </w:rPr>
        <w:t>7</w:t>
      </w:r>
      <w:r w:rsidRPr="00683D94">
        <w:rPr>
          <w:rFonts w:ascii="Times New Roman" w:hAnsi="Times New Roman" w:cs="Times New Roman"/>
          <w:sz w:val="24"/>
          <w:szCs w:val="24"/>
        </w:rPr>
        <w:t xml:space="preserve"> artezinius gręžinius,</w:t>
      </w:r>
      <w:r>
        <w:rPr>
          <w:rFonts w:ascii="Times New Roman" w:hAnsi="Times New Roman" w:cs="Times New Roman"/>
          <w:sz w:val="24"/>
          <w:szCs w:val="24"/>
        </w:rPr>
        <w:t xml:space="preserve"> </w:t>
      </w:r>
      <w:r w:rsidR="00FF35AF">
        <w:rPr>
          <w:rFonts w:ascii="Times New Roman" w:hAnsi="Times New Roman" w:cs="Times New Roman"/>
          <w:sz w:val="24"/>
          <w:szCs w:val="24"/>
        </w:rPr>
        <w:t>4</w:t>
      </w:r>
      <w:r w:rsidR="00CB7C7B">
        <w:rPr>
          <w:rFonts w:ascii="Times New Roman" w:hAnsi="Times New Roman" w:cs="Times New Roman"/>
          <w:sz w:val="24"/>
          <w:szCs w:val="24"/>
        </w:rPr>
        <w:t>6</w:t>
      </w:r>
      <w:r w:rsidRPr="00683D94">
        <w:rPr>
          <w:rFonts w:ascii="Times New Roman" w:hAnsi="Times New Roman" w:cs="Times New Roman"/>
          <w:sz w:val="24"/>
          <w:szCs w:val="24"/>
        </w:rPr>
        <w:t xml:space="preserve"> geriamojo vandens kokybės gerinimo stotis, 2</w:t>
      </w:r>
      <w:r w:rsidR="00FF35AF">
        <w:rPr>
          <w:rFonts w:ascii="Times New Roman" w:hAnsi="Times New Roman" w:cs="Times New Roman"/>
          <w:sz w:val="24"/>
          <w:szCs w:val="24"/>
        </w:rPr>
        <w:t>8</w:t>
      </w:r>
      <w:r w:rsidRPr="00683D94">
        <w:rPr>
          <w:rFonts w:ascii="Times New Roman" w:hAnsi="Times New Roman" w:cs="Times New Roman"/>
          <w:color w:val="FF0000"/>
          <w:sz w:val="24"/>
          <w:szCs w:val="24"/>
        </w:rPr>
        <w:t xml:space="preserve"> </w:t>
      </w:r>
      <w:r w:rsidRPr="00683D94">
        <w:rPr>
          <w:rFonts w:ascii="Times New Roman" w:hAnsi="Times New Roman" w:cs="Times New Roman"/>
          <w:sz w:val="24"/>
          <w:szCs w:val="24"/>
        </w:rPr>
        <w:t>nuotekų valymo įrenginius</w:t>
      </w:r>
      <w:r>
        <w:rPr>
          <w:rFonts w:ascii="Times New Roman" w:hAnsi="Times New Roman" w:cs="Times New Roman"/>
          <w:sz w:val="24"/>
          <w:szCs w:val="24"/>
        </w:rPr>
        <w:t>,</w:t>
      </w:r>
      <w:r w:rsidRPr="00683D94">
        <w:rPr>
          <w:rFonts w:ascii="Times New Roman" w:hAnsi="Times New Roman" w:cs="Times New Roman"/>
          <w:sz w:val="24"/>
          <w:szCs w:val="24"/>
        </w:rPr>
        <w:t xml:space="preserve"> </w:t>
      </w:r>
      <w:r w:rsidR="00FF35AF">
        <w:rPr>
          <w:rFonts w:ascii="Times New Roman" w:hAnsi="Times New Roman" w:cs="Times New Roman"/>
          <w:sz w:val="24"/>
          <w:szCs w:val="24"/>
        </w:rPr>
        <w:t>1</w:t>
      </w:r>
      <w:r w:rsidR="00525B12">
        <w:rPr>
          <w:rFonts w:ascii="Times New Roman" w:hAnsi="Times New Roman" w:cs="Times New Roman"/>
          <w:sz w:val="24"/>
          <w:szCs w:val="24"/>
        </w:rPr>
        <w:t>24</w:t>
      </w:r>
      <w:r>
        <w:rPr>
          <w:rFonts w:ascii="Times New Roman" w:hAnsi="Times New Roman" w:cs="Times New Roman"/>
          <w:sz w:val="24"/>
          <w:szCs w:val="24"/>
        </w:rPr>
        <w:t> </w:t>
      </w:r>
      <w:r w:rsidRPr="00683D94">
        <w:rPr>
          <w:rFonts w:ascii="Times New Roman" w:hAnsi="Times New Roman" w:cs="Times New Roman"/>
          <w:sz w:val="24"/>
          <w:szCs w:val="24"/>
        </w:rPr>
        <w:t>nuotekų siurblin</w:t>
      </w:r>
      <w:r w:rsidR="00525B12">
        <w:rPr>
          <w:rFonts w:ascii="Times New Roman" w:hAnsi="Times New Roman" w:cs="Times New Roman"/>
          <w:sz w:val="24"/>
          <w:szCs w:val="24"/>
        </w:rPr>
        <w:t>es</w:t>
      </w:r>
      <w:r>
        <w:rPr>
          <w:rFonts w:ascii="Times New Roman" w:hAnsi="Times New Roman" w:cs="Times New Roman"/>
          <w:sz w:val="24"/>
          <w:szCs w:val="24"/>
        </w:rPr>
        <w:t>.</w:t>
      </w:r>
    </w:p>
    <w:p w14:paraId="45FE8DB6" w14:textId="688F000A" w:rsidR="00C46ACF" w:rsidRDefault="00C46ACF" w:rsidP="00C46ACF">
      <w:pPr>
        <w:pStyle w:val="Pagrindinistekstas"/>
        <w:tabs>
          <w:tab w:val="left" w:pos="6379"/>
        </w:tabs>
        <w:spacing w:after="0" w:line="360" w:lineRule="auto"/>
        <w:ind w:firstLine="851"/>
        <w:jc w:val="both"/>
        <w:rPr>
          <w:rFonts w:eastAsia="Lucida Sans Unicode"/>
          <w:bCs/>
          <w:lang w:bidi="en-US"/>
        </w:rPr>
      </w:pPr>
      <w:r>
        <w:t>Bendrovė</w:t>
      </w:r>
      <w:r w:rsidRPr="00F60D87">
        <w:t xml:space="preserve"> </w:t>
      </w:r>
      <w:r>
        <w:t xml:space="preserve">teikia paslaugas </w:t>
      </w:r>
      <w:r w:rsidRPr="000B4367">
        <w:t xml:space="preserve">apie </w:t>
      </w:r>
      <w:r w:rsidR="00B702DC" w:rsidRPr="000B4367">
        <w:t>3</w:t>
      </w:r>
      <w:r w:rsidR="000B4367" w:rsidRPr="000B4367">
        <w:t>7</w:t>
      </w:r>
      <w:r w:rsidRPr="000B4367">
        <w:rPr>
          <w:color w:val="000000"/>
        </w:rPr>
        <w:t xml:space="preserve"> tūkst. Kauno rajono savivaldybės gyventojų</w:t>
      </w:r>
      <w:r>
        <w:rPr>
          <w:color w:val="000000"/>
        </w:rPr>
        <w:t>, o</w:t>
      </w:r>
      <w:r w:rsidRPr="00391C33">
        <w:rPr>
          <w:color w:val="000000"/>
        </w:rPr>
        <w:t xml:space="preserve"> </w:t>
      </w:r>
      <w:r w:rsidR="000F373C">
        <w:rPr>
          <w:color w:val="000000"/>
        </w:rPr>
        <w:t>b</w:t>
      </w:r>
      <w:r>
        <w:rPr>
          <w:color w:val="000000"/>
        </w:rPr>
        <w:t>endrov</w:t>
      </w:r>
      <w:r w:rsidRPr="00391C33">
        <w:rPr>
          <w:color w:val="000000"/>
        </w:rPr>
        <w:t xml:space="preserve">ės aptarnaujamoje teritorijoje gyvena apie </w:t>
      </w:r>
      <w:r w:rsidR="004F5D1E">
        <w:rPr>
          <w:color w:val="000000"/>
        </w:rPr>
        <w:t>5</w:t>
      </w:r>
      <w:r w:rsidR="000B4367">
        <w:rPr>
          <w:color w:val="000000"/>
        </w:rPr>
        <w:t>2</w:t>
      </w:r>
      <w:r w:rsidR="00547BA5">
        <w:rPr>
          <w:color w:val="000000"/>
        </w:rPr>
        <w:t xml:space="preserve"> </w:t>
      </w:r>
      <w:r w:rsidRPr="00391C33">
        <w:rPr>
          <w:color w:val="000000"/>
        </w:rPr>
        <w:t>tūkst</w:t>
      </w:r>
      <w:r>
        <w:rPr>
          <w:color w:val="000000"/>
        </w:rPr>
        <w:t>.</w:t>
      </w:r>
      <w:r w:rsidRPr="00391C33">
        <w:rPr>
          <w:color w:val="000000"/>
        </w:rPr>
        <w:t xml:space="preserve"> gyventojų.</w:t>
      </w:r>
      <w:r>
        <w:rPr>
          <w:color w:val="000000"/>
        </w:rPr>
        <w:t xml:space="preserve"> Dalis </w:t>
      </w:r>
      <w:r w:rsidR="000F373C">
        <w:rPr>
          <w:color w:val="000000"/>
        </w:rPr>
        <w:t>S</w:t>
      </w:r>
      <w:r>
        <w:rPr>
          <w:color w:val="000000"/>
        </w:rPr>
        <w:t>avivaldybės gyventojų dar neturi galimybės prisijungti prie centralizuoto vandens tiekimo ir (ar) nuotekų tvarkymo sistemos, kadangi tinklų infrastruktūra nėra pakankamai išvystyta. Gyventojai yra priversti savarankiškai spręsti geriamojo vandens tiekimą ir nuotekų tvarkymą</w:t>
      </w:r>
      <w:r w:rsidR="000173E0">
        <w:rPr>
          <w:color w:val="000000"/>
        </w:rPr>
        <w:t xml:space="preserve">, tai yra </w:t>
      </w:r>
      <w:r>
        <w:rPr>
          <w:color w:val="000000"/>
        </w:rPr>
        <w:t xml:space="preserve">naudoja šachtinių šulinių vandenį, kuris dažnais atvejais nesaugus vartoti, nes yra užterštas nitratų, nitritų ar bakterijų. Taip pat gyventojai naudojasi vietinėmis nuotekų tvarkymo sistemomis, kurios teršia aplinką, nes dažnai yra nesandarios ar veikia neefektyviai. Dalis esamų vandentiekio ir nuotekų tvarkymo tinklų dėl nusidėvėjimo yra nesaugūs ir nebetinkami eksploatuoti. </w:t>
      </w:r>
    </w:p>
    <w:p w14:paraId="5D112B5E" w14:textId="4C7C04E7" w:rsidR="00C41548" w:rsidRPr="0039148A" w:rsidRDefault="00683D94" w:rsidP="00B60B31">
      <w:pPr>
        <w:pStyle w:val="Pagrindinistekstas"/>
        <w:tabs>
          <w:tab w:val="left" w:pos="6379"/>
        </w:tabs>
        <w:spacing w:after="0" w:line="360" w:lineRule="auto"/>
        <w:ind w:firstLine="851"/>
        <w:jc w:val="both"/>
      </w:pPr>
      <w:r w:rsidRPr="0039148A">
        <w:t>B</w:t>
      </w:r>
      <w:r w:rsidR="00245C15" w:rsidRPr="0039148A">
        <w:t xml:space="preserve">endrovės nuosavybės </w:t>
      </w:r>
      <w:r w:rsidR="00F96FA7">
        <w:t xml:space="preserve">ir patikėjimo </w:t>
      </w:r>
      <w:r w:rsidR="00245C15" w:rsidRPr="0039148A">
        <w:t>teise valdomas ilgalaikis turtas 20</w:t>
      </w:r>
      <w:r w:rsidR="004F5D1E">
        <w:t>2</w:t>
      </w:r>
      <w:r w:rsidR="00BE0B93">
        <w:t>1</w:t>
      </w:r>
      <w:r w:rsidR="00245C15" w:rsidRPr="0039148A">
        <w:t xml:space="preserve"> m. </w:t>
      </w:r>
      <w:r w:rsidR="008B1A0C" w:rsidRPr="0039148A">
        <w:t>gruodžio</w:t>
      </w:r>
      <w:r w:rsidR="003064D7">
        <w:t> </w:t>
      </w:r>
      <w:r w:rsidR="00245C15" w:rsidRPr="0039148A">
        <w:t>31</w:t>
      </w:r>
      <w:r w:rsidR="0039148A">
        <w:t xml:space="preserve"> </w:t>
      </w:r>
      <w:r w:rsidR="00245C15" w:rsidRPr="0039148A">
        <w:t>d. pateikiamas 2 lentelėje.</w:t>
      </w:r>
    </w:p>
    <w:p w14:paraId="36F8807B" w14:textId="587A88EC" w:rsidR="00245C15" w:rsidRDefault="00683D94" w:rsidP="000B51D2">
      <w:pPr>
        <w:pStyle w:val="Pagrindinistekstas"/>
        <w:tabs>
          <w:tab w:val="left" w:pos="6379"/>
        </w:tabs>
        <w:spacing w:after="0"/>
        <w:ind w:firstLine="731"/>
        <w:jc w:val="both"/>
      </w:pPr>
      <w:r>
        <w:t xml:space="preserve">                                                                                                                         </w:t>
      </w:r>
      <w:r w:rsidR="000B51D2">
        <w:t xml:space="preserve">  </w:t>
      </w:r>
      <w:r>
        <w:t xml:space="preserve">  </w:t>
      </w:r>
      <w:r w:rsidR="00245C15">
        <w:t>2 lentelė</w:t>
      </w:r>
    </w:p>
    <w:p w14:paraId="6FE3AD6F" w14:textId="5608E2C7" w:rsidR="003E0CBD" w:rsidRPr="008E044B" w:rsidRDefault="003E0CBD" w:rsidP="003E0CBD">
      <w:pPr>
        <w:pStyle w:val="Pagrindinistekstas"/>
        <w:tabs>
          <w:tab w:val="left" w:pos="6379"/>
        </w:tabs>
        <w:spacing w:after="0"/>
        <w:ind w:firstLine="731"/>
        <w:jc w:val="center"/>
        <w:rPr>
          <w:b/>
          <w:bCs/>
        </w:rPr>
      </w:pPr>
      <w:r w:rsidRPr="008E044B">
        <w:rPr>
          <w:b/>
          <w:bCs/>
        </w:rPr>
        <w:t>Bendrovės turtas</w:t>
      </w:r>
    </w:p>
    <w:p w14:paraId="3EAB0176" w14:textId="77777777" w:rsidR="000B51D2" w:rsidRDefault="000B51D2" w:rsidP="000B51D2">
      <w:pPr>
        <w:pStyle w:val="Pagrindinistekstas"/>
        <w:tabs>
          <w:tab w:val="left" w:pos="6379"/>
        </w:tabs>
        <w:spacing w:after="0"/>
        <w:ind w:firstLine="731"/>
        <w:jc w:val="both"/>
      </w:pPr>
    </w:p>
    <w:tbl>
      <w:tblPr>
        <w:tblStyle w:val="Lentelstinklelis"/>
        <w:tblW w:w="9067" w:type="dxa"/>
        <w:tblLook w:val="04A0" w:firstRow="1" w:lastRow="0" w:firstColumn="1" w:lastColumn="0" w:noHBand="0" w:noVBand="1"/>
      </w:tblPr>
      <w:tblGrid>
        <w:gridCol w:w="988"/>
        <w:gridCol w:w="3656"/>
        <w:gridCol w:w="4423"/>
      </w:tblGrid>
      <w:tr w:rsidR="002D061F" w14:paraId="314A9FE3" w14:textId="77777777" w:rsidTr="008E044B">
        <w:tc>
          <w:tcPr>
            <w:tcW w:w="988" w:type="dxa"/>
            <w:vAlign w:val="center"/>
          </w:tcPr>
          <w:p w14:paraId="7E227652" w14:textId="247FC2C7" w:rsidR="002D061F" w:rsidRPr="000B10D6" w:rsidRDefault="002D061F" w:rsidP="00817EE3">
            <w:pPr>
              <w:pStyle w:val="Pagrindinistekstas"/>
              <w:tabs>
                <w:tab w:val="left" w:pos="6379"/>
              </w:tabs>
              <w:spacing w:after="0"/>
              <w:jc w:val="center"/>
              <w:rPr>
                <w:sz w:val="22"/>
                <w:szCs w:val="22"/>
              </w:rPr>
            </w:pPr>
            <w:r w:rsidRPr="000B10D6">
              <w:rPr>
                <w:sz w:val="22"/>
                <w:szCs w:val="22"/>
              </w:rPr>
              <w:t>Eil.</w:t>
            </w:r>
            <w:r w:rsidR="00817EE3">
              <w:rPr>
                <w:sz w:val="22"/>
                <w:szCs w:val="22"/>
              </w:rPr>
              <w:t xml:space="preserve"> </w:t>
            </w:r>
            <w:r w:rsidRPr="000B10D6">
              <w:rPr>
                <w:sz w:val="22"/>
                <w:szCs w:val="22"/>
              </w:rPr>
              <w:t>Nr.</w:t>
            </w:r>
          </w:p>
        </w:tc>
        <w:tc>
          <w:tcPr>
            <w:tcW w:w="3656" w:type="dxa"/>
            <w:vAlign w:val="center"/>
          </w:tcPr>
          <w:p w14:paraId="0B2228E5" w14:textId="42F75615" w:rsidR="002D061F" w:rsidRPr="000B10D6" w:rsidRDefault="002D061F" w:rsidP="00C61162">
            <w:pPr>
              <w:pStyle w:val="Pagrindinistekstas"/>
              <w:tabs>
                <w:tab w:val="left" w:pos="6379"/>
              </w:tabs>
              <w:spacing w:after="0"/>
              <w:jc w:val="center"/>
              <w:rPr>
                <w:sz w:val="22"/>
                <w:szCs w:val="22"/>
              </w:rPr>
            </w:pPr>
            <w:r w:rsidRPr="000B10D6">
              <w:rPr>
                <w:sz w:val="22"/>
                <w:szCs w:val="22"/>
              </w:rPr>
              <w:t>Ilgalaikio turto pavadinimas</w:t>
            </w:r>
          </w:p>
        </w:tc>
        <w:tc>
          <w:tcPr>
            <w:tcW w:w="4423" w:type="dxa"/>
            <w:vAlign w:val="center"/>
          </w:tcPr>
          <w:p w14:paraId="42FE4FDD" w14:textId="6C6C4440" w:rsidR="002D061F" w:rsidRPr="000B10D6" w:rsidRDefault="002D061F" w:rsidP="00C61162">
            <w:pPr>
              <w:pStyle w:val="Pagrindinistekstas"/>
              <w:tabs>
                <w:tab w:val="left" w:pos="6379"/>
              </w:tabs>
              <w:spacing w:after="0"/>
              <w:jc w:val="center"/>
              <w:rPr>
                <w:noProof/>
                <w:sz w:val="22"/>
                <w:szCs w:val="22"/>
              </w:rPr>
            </w:pPr>
            <w:r>
              <w:rPr>
                <w:noProof/>
                <w:sz w:val="22"/>
                <w:szCs w:val="22"/>
              </w:rPr>
              <w:t>Balans</w:t>
            </w:r>
            <w:r w:rsidRPr="000B10D6">
              <w:rPr>
                <w:noProof/>
                <w:sz w:val="22"/>
                <w:szCs w:val="22"/>
              </w:rPr>
              <w:t>inė vertė</w:t>
            </w:r>
            <w:r>
              <w:rPr>
                <w:noProof/>
                <w:sz w:val="22"/>
                <w:szCs w:val="22"/>
              </w:rPr>
              <w:t xml:space="preserve"> 202</w:t>
            </w:r>
            <w:r w:rsidR="00BE0B93">
              <w:rPr>
                <w:noProof/>
                <w:sz w:val="22"/>
                <w:szCs w:val="22"/>
              </w:rPr>
              <w:t>1</w:t>
            </w:r>
            <w:r>
              <w:rPr>
                <w:noProof/>
                <w:sz w:val="22"/>
                <w:szCs w:val="22"/>
              </w:rPr>
              <w:t>-12-31</w:t>
            </w:r>
            <w:r w:rsidRPr="000B10D6">
              <w:rPr>
                <w:noProof/>
                <w:sz w:val="22"/>
                <w:szCs w:val="22"/>
              </w:rPr>
              <w:t>, tūkst. Eur</w:t>
            </w:r>
          </w:p>
        </w:tc>
      </w:tr>
      <w:tr w:rsidR="002D061F" w14:paraId="58FCADAA" w14:textId="77777777" w:rsidTr="008E044B">
        <w:tc>
          <w:tcPr>
            <w:tcW w:w="988" w:type="dxa"/>
          </w:tcPr>
          <w:p w14:paraId="16E48FB3" w14:textId="2E0B65D5" w:rsidR="002D061F" w:rsidRPr="000B10D6" w:rsidRDefault="002D061F" w:rsidP="000B10D6">
            <w:pPr>
              <w:pStyle w:val="Pagrindinistekstas"/>
              <w:tabs>
                <w:tab w:val="left" w:pos="6379"/>
              </w:tabs>
              <w:spacing w:after="0"/>
              <w:jc w:val="center"/>
              <w:rPr>
                <w:sz w:val="22"/>
                <w:szCs w:val="22"/>
              </w:rPr>
            </w:pPr>
            <w:r w:rsidRPr="000B10D6">
              <w:rPr>
                <w:sz w:val="22"/>
                <w:szCs w:val="22"/>
              </w:rPr>
              <w:t>1</w:t>
            </w:r>
          </w:p>
        </w:tc>
        <w:tc>
          <w:tcPr>
            <w:tcW w:w="3656" w:type="dxa"/>
          </w:tcPr>
          <w:p w14:paraId="59697D66" w14:textId="3D3F826D" w:rsidR="002D061F" w:rsidRPr="000B10D6" w:rsidRDefault="002D061F" w:rsidP="00245C15">
            <w:pPr>
              <w:pStyle w:val="Pagrindinistekstas"/>
              <w:tabs>
                <w:tab w:val="left" w:pos="6379"/>
              </w:tabs>
              <w:spacing w:after="0"/>
              <w:jc w:val="both"/>
              <w:rPr>
                <w:sz w:val="22"/>
                <w:szCs w:val="22"/>
              </w:rPr>
            </w:pPr>
            <w:r w:rsidRPr="000B10D6">
              <w:rPr>
                <w:sz w:val="22"/>
                <w:szCs w:val="22"/>
              </w:rPr>
              <w:t>Pastatai ir statiniai</w:t>
            </w:r>
          </w:p>
        </w:tc>
        <w:tc>
          <w:tcPr>
            <w:tcW w:w="4423" w:type="dxa"/>
          </w:tcPr>
          <w:p w14:paraId="7AE5B278" w14:textId="40A37F3A" w:rsidR="002D061F" w:rsidRPr="000B10D6" w:rsidRDefault="0009464B" w:rsidP="0039148A">
            <w:pPr>
              <w:pStyle w:val="Pagrindinistekstas"/>
              <w:tabs>
                <w:tab w:val="left" w:pos="6379"/>
              </w:tabs>
              <w:spacing w:after="0"/>
              <w:jc w:val="right"/>
              <w:rPr>
                <w:noProof/>
                <w:sz w:val="22"/>
                <w:szCs w:val="22"/>
              </w:rPr>
            </w:pPr>
            <w:r w:rsidRPr="00372D1A">
              <w:rPr>
                <w:sz w:val="22"/>
                <w:szCs w:val="22"/>
              </w:rPr>
              <w:t>2</w:t>
            </w:r>
            <w:r w:rsidR="0041183E">
              <w:rPr>
                <w:sz w:val="22"/>
                <w:szCs w:val="22"/>
              </w:rPr>
              <w:t xml:space="preserve"> </w:t>
            </w:r>
            <w:r w:rsidRPr="00372D1A">
              <w:rPr>
                <w:sz w:val="22"/>
                <w:szCs w:val="22"/>
              </w:rPr>
              <w:t>376</w:t>
            </w:r>
            <w:r>
              <w:rPr>
                <w:sz w:val="22"/>
                <w:szCs w:val="22"/>
              </w:rPr>
              <w:t>,</w:t>
            </w:r>
            <w:r w:rsidRPr="00372D1A">
              <w:rPr>
                <w:sz w:val="22"/>
                <w:szCs w:val="22"/>
              </w:rPr>
              <w:t>46</w:t>
            </w:r>
          </w:p>
        </w:tc>
      </w:tr>
      <w:tr w:rsidR="0009464B" w14:paraId="542987D2" w14:textId="77777777" w:rsidTr="008E044B">
        <w:tc>
          <w:tcPr>
            <w:tcW w:w="988" w:type="dxa"/>
          </w:tcPr>
          <w:p w14:paraId="709F2733" w14:textId="064E67C3" w:rsidR="0009464B" w:rsidRPr="000B10D6" w:rsidRDefault="0009464B" w:rsidP="0009464B">
            <w:pPr>
              <w:pStyle w:val="Pagrindinistekstas"/>
              <w:tabs>
                <w:tab w:val="left" w:pos="6379"/>
              </w:tabs>
              <w:spacing w:after="0"/>
              <w:jc w:val="center"/>
              <w:rPr>
                <w:sz w:val="22"/>
                <w:szCs w:val="22"/>
              </w:rPr>
            </w:pPr>
            <w:r w:rsidRPr="000B10D6">
              <w:rPr>
                <w:sz w:val="22"/>
                <w:szCs w:val="22"/>
              </w:rPr>
              <w:t>2</w:t>
            </w:r>
          </w:p>
        </w:tc>
        <w:tc>
          <w:tcPr>
            <w:tcW w:w="3656" w:type="dxa"/>
          </w:tcPr>
          <w:p w14:paraId="24AFC491" w14:textId="37F0088A" w:rsidR="0009464B" w:rsidRPr="000B10D6" w:rsidRDefault="0009464B" w:rsidP="0009464B">
            <w:pPr>
              <w:pStyle w:val="Pagrindinistekstas"/>
              <w:tabs>
                <w:tab w:val="left" w:pos="6379"/>
              </w:tabs>
              <w:spacing w:after="0"/>
              <w:jc w:val="both"/>
              <w:rPr>
                <w:sz w:val="22"/>
                <w:szCs w:val="22"/>
              </w:rPr>
            </w:pPr>
            <w:r w:rsidRPr="000B10D6">
              <w:rPr>
                <w:sz w:val="22"/>
                <w:szCs w:val="22"/>
              </w:rPr>
              <w:t>Mašinos ir įrengimai</w:t>
            </w:r>
          </w:p>
        </w:tc>
        <w:tc>
          <w:tcPr>
            <w:tcW w:w="4423" w:type="dxa"/>
          </w:tcPr>
          <w:p w14:paraId="64CAD3BB" w14:textId="19206255" w:rsidR="0009464B" w:rsidRPr="000B10D6" w:rsidRDefault="0009464B" w:rsidP="0009464B">
            <w:pPr>
              <w:pStyle w:val="Pagrindinistekstas"/>
              <w:tabs>
                <w:tab w:val="left" w:pos="6379"/>
              </w:tabs>
              <w:spacing w:after="0"/>
              <w:jc w:val="right"/>
              <w:rPr>
                <w:sz w:val="22"/>
                <w:szCs w:val="22"/>
              </w:rPr>
            </w:pPr>
            <w:r w:rsidRPr="00372D1A">
              <w:rPr>
                <w:sz w:val="22"/>
                <w:szCs w:val="22"/>
              </w:rPr>
              <w:t>168</w:t>
            </w:r>
            <w:r>
              <w:rPr>
                <w:sz w:val="22"/>
                <w:szCs w:val="22"/>
              </w:rPr>
              <w:t>,</w:t>
            </w:r>
            <w:r w:rsidRPr="00372D1A">
              <w:rPr>
                <w:sz w:val="22"/>
                <w:szCs w:val="22"/>
              </w:rPr>
              <w:t>7</w:t>
            </w:r>
            <w:r>
              <w:rPr>
                <w:sz w:val="22"/>
                <w:szCs w:val="22"/>
              </w:rPr>
              <w:t>8</w:t>
            </w:r>
          </w:p>
        </w:tc>
      </w:tr>
      <w:tr w:rsidR="0009464B" w14:paraId="1CF2CB14" w14:textId="77777777" w:rsidTr="008E044B">
        <w:tc>
          <w:tcPr>
            <w:tcW w:w="988" w:type="dxa"/>
          </w:tcPr>
          <w:p w14:paraId="584C69CA" w14:textId="0E845D2B" w:rsidR="0009464B" w:rsidRPr="000B10D6" w:rsidRDefault="0009464B" w:rsidP="0009464B">
            <w:pPr>
              <w:pStyle w:val="Pagrindinistekstas"/>
              <w:tabs>
                <w:tab w:val="left" w:pos="6379"/>
              </w:tabs>
              <w:spacing w:after="0"/>
              <w:jc w:val="center"/>
              <w:rPr>
                <w:sz w:val="22"/>
                <w:szCs w:val="22"/>
              </w:rPr>
            </w:pPr>
            <w:r w:rsidRPr="000B10D6">
              <w:rPr>
                <w:sz w:val="22"/>
                <w:szCs w:val="22"/>
              </w:rPr>
              <w:t>3</w:t>
            </w:r>
          </w:p>
        </w:tc>
        <w:tc>
          <w:tcPr>
            <w:tcW w:w="3656" w:type="dxa"/>
          </w:tcPr>
          <w:p w14:paraId="068356CF" w14:textId="60554F2E" w:rsidR="0009464B" w:rsidRPr="000B10D6" w:rsidRDefault="0009464B" w:rsidP="0009464B">
            <w:pPr>
              <w:pStyle w:val="Pagrindinistekstas"/>
              <w:tabs>
                <w:tab w:val="left" w:pos="6379"/>
              </w:tabs>
              <w:spacing w:after="0"/>
              <w:jc w:val="both"/>
              <w:rPr>
                <w:sz w:val="22"/>
                <w:szCs w:val="22"/>
              </w:rPr>
            </w:pPr>
            <w:r w:rsidRPr="000B10D6">
              <w:rPr>
                <w:sz w:val="22"/>
                <w:szCs w:val="22"/>
              </w:rPr>
              <w:t>Transporto priemonės</w:t>
            </w:r>
          </w:p>
        </w:tc>
        <w:tc>
          <w:tcPr>
            <w:tcW w:w="4423" w:type="dxa"/>
          </w:tcPr>
          <w:p w14:paraId="3400C783" w14:textId="3D30DB48" w:rsidR="0009464B" w:rsidRPr="000B10D6" w:rsidRDefault="0009464B" w:rsidP="0009464B">
            <w:pPr>
              <w:pStyle w:val="Pagrindinistekstas"/>
              <w:tabs>
                <w:tab w:val="left" w:pos="6379"/>
              </w:tabs>
              <w:spacing w:after="0"/>
              <w:jc w:val="right"/>
              <w:rPr>
                <w:sz w:val="22"/>
                <w:szCs w:val="22"/>
              </w:rPr>
            </w:pPr>
            <w:r>
              <w:rPr>
                <w:sz w:val="22"/>
                <w:szCs w:val="22"/>
              </w:rPr>
              <w:t>124,33</w:t>
            </w:r>
          </w:p>
        </w:tc>
      </w:tr>
      <w:tr w:rsidR="0009464B" w14:paraId="495EA50A" w14:textId="77777777" w:rsidTr="008E044B">
        <w:tc>
          <w:tcPr>
            <w:tcW w:w="988" w:type="dxa"/>
          </w:tcPr>
          <w:p w14:paraId="2965739E" w14:textId="43CB7E10" w:rsidR="0009464B" w:rsidRPr="000B10D6" w:rsidRDefault="0009464B" w:rsidP="0009464B">
            <w:pPr>
              <w:pStyle w:val="Pagrindinistekstas"/>
              <w:tabs>
                <w:tab w:val="left" w:pos="6379"/>
              </w:tabs>
              <w:spacing w:after="0"/>
              <w:jc w:val="center"/>
              <w:rPr>
                <w:sz w:val="22"/>
                <w:szCs w:val="22"/>
              </w:rPr>
            </w:pPr>
            <w:r w:rsidRPr="000B10D6">
              <w:rPr>
                <w:sz w:val="22"/>
                <w:szCs w:val="22"/>
              </w:rPr>
              <w:t>4</w:t>
            </w:r>
          </w:p>
        </w:tc>
        <w:tc>
          <w:tcPr>
            <w:tcW w:w="3656" w:type="dxa"/>
          </w:tcPr>
          <w:p w14:paraId="34113477" w14:textId="09A64FF9" w:rsidR="0009464B" w:rsidRPr="000B10D6" w:rsidRDefault="0009464B" w:rsidP="0009464B">
            <w:pPr>
              <w:pStyle w:val="Pagrindinistekstas"/>
              <w:tabs>
                <w:tab w:val="left" w:pos="6379"/>
              </w:tabs>
              <w:spacing w:after="0"/>
              <w:jc w:val="both"/>
              <w:rPr>
                <w:sz w:val="22"/>
                <w:szCs w:val="22"/>
              </w:rPr>
            </w:pPr>
            <w:r w:rsidRPr="000B10D6">
              <w:rPr>
                <w:sz w:val="22"/>
                <w:szCs w:val="22"/>
              </w:rPr>
              <w:t>Kita įranga, prietaisai ir įrengimai</w:t>
            </w:r>
          </w:p>
        </w:tc>
        <w:tc>
          <w:tcPr>
            <w:tcW w:w="4423" w:type="dxa"/>
          </w:tcPr>
          <w:p w14:paraId="6012B961" w14:textId="5B54B89F" w:rsidR="0009464B" w:rsidRPr="000B10D6" w:rsidRDefault="0009464B" w:rsidP="0009464B">
            <w:pPr>
              <w:pStyle w:val="Pagrindinistekstas"/>
              <w:tabs>
                <w:tab w:val="left" w:pos="6379"/>
              </w:tabs>
              <w:spacing w:after="0"/>
              <w:jc w:val="right"/>
              <w:rPr>
                <w:sz w:val="22"/>
                <w:szCs w:val="22"/>
              </w:rPr>
            </w:pPr>
            <w:r w:rsidRPr="00372D1A">
              <w:rPr>
                <w:sz w:val="22"/>
                <w:szCs w:val="22"/>
              </w:rPr>
              <w:t>31</w:t>
            </w:r>
            <w:r w:rsidR="0041183E">
              <w:rPr>
                <w:sz w:val="22"/>
                <w:szCs w:val="22"/>
              </w:rPr>
              <w:t xml:space="preserve"> </w:t>
            </w:r>
            <w:r w:rsidRPr="00372D1A">
              <w:rPr>
                <w:sz w:val="22"/>
                <w:szCs w:val="22"/>
              </w:rPr>
              <w:t>205</w:t>
            </w:r>
            <w:r>
              <w:rPr>
                <w:sz w:val="22"/>
                <w:szCs w:val="22"/>
              </w:rPr>
              <w:t>,</w:t>
            </w:r>
            <w:r w:rsidRPr="00372D1A">
              <w:rPr>
                <w:sz w:val="22"/>
                <w:szCs w:val="22"/>
              </w:rPr>
              <w:t>7</w:t>
            </w:r>
            <w:r>
              <w:rPr>
                <w:sz w:val="22"/>
                <w:szCs w:val="22"/>
              </w:rPr>
              <w:t>1</w:t>
            </w:r>
          </w:p>
        </w:tc>
      </w:tr>
      <w:tr w:rsidR="0009464B" w14:paraId="5AFEA478" w14:textId="77777777" w:rsidTr="008E044B">
        <w:tc>
          <w:tcPr>
            <w:tcW w:w="988" w:type="dxa"/>
          </w:tcPr>
          <w:p w14:paraId="5109FCFE" w14:textId="30518A7B" w:rsidR="0009464B" w:rsidRPr="000B10D6" w:rsidRDefault="0009464B" w:rsidP="0009464B">
            <w:pPr>
              <w:pStyle w:val="Pagrindinistekstas"/>
              <w:tabs>
                <w:tab w:val="left" w:pos="6379"/>
              </w:tabs>
              <w:spacing w:after="0"/>
              <w:jc w:val="center"/>
              <w:rPr>
                <w:sz w:val="22"/>
                <w:szCs w:val="22"/>
              </w:rPr>
            </w:pPr>
            <w:r w:rsidRPr="000B10D6">
              <w:rPr>
                <w:sz w:val="22"/>
                <w:szCs w:val="22"/>
              </w:rPr>
              <w:lastRenderedPageBreak/>
              <w:t>5</w:t>
            </w:r>
          </w:p>
        </w:tc>
        <w:tc>
          <w:tcPr>
            <w:tcW w:w="3656" w:type="dxa"/>
          </w:tcPr>
          <w:p w14:paraId="073B8E9E" w14:textId="3DE7E5C8" w:rsidR="0009464B" w:rsidRPr="000B10D6" w:rsidRDefault="0009464B" w:rsidP="0009464B">
            <w:pPr>
              <w:pStyle w:val="Pagrindinistekstas"/>
              <w:tabs>
                <w:tab w:val="left" w:pos="6379"/>
              </w:tabs>
              <w:spacing w:after="0"/>
              <w:jc w:val="both"/>
              <w:rPr>
                <w:sz w:val="22"/>
                <w:szCs w:val="22"/>
              </w:rPr>
            </w:pPr>
            <w:r w:rsidRPr="000B10D6">
              <w:rPr>
                <w:sz w:val="22"/>
                <w:szCs w:val="22"/>
              </w:rPr>
              <w:t>Žemė</w:t>
            </w:r>
          </w:p>
        </w:tc>
        <w:tc>
          <w:tcPr>
            <w:tcW w:w="4423" w:type="dxa"/>
          </w:tcPr>
          <w:p w14:paraId="764BF4E3" w14:textId="6BA68755" w:rsidR="0009464B" w:rsidRPr="000B10D6" w:rsidRDefault="0009464B" w:rsidP="0009464B">
            <w:pPr>
              <w:pStyle w:val="Pagrindinistekstas"/>
              <w:tabs>
                <w:tab w:val="left" w:pos="6379"/>
              </w:tabs>
              <w:spacing w:after="0"/>
              <w:jc w:val="right"/>
              <w:rPr>
                <w:sz w:val="22"/>
                <w:szCs w:val="22"/>
              </w:rPr>
            </w:pPr>
            <w:r>
              <w:rPr>
                <w:sz w:val="22"/>
                <w:szCs w:val="22"/>
              </w:rPr>
              <w:t>241,98</w:t>
            </w:r>
          </w:p>
        </w:tc>
      </w:tr>
      <w:tr w:rsidR="0009464B" w14:paraId="3B04B7B4" w14:textId="77777777" w:rsidTr="008E044B">
        <w:tc>
          <w:tcPr>
            <w:tcW w:w="988" w:type="dxa"/>
          </w:tcPr>
          <w:p w14:paraId="75F8811B" w14:textId="2F161665" w:rsidR="0009464B" w:rsidRPr="000B10D6" w:rsidRDefault="0009464B" w:rsidP="0009464B">
            <w:pPr>
              <w:pStyle w:val="Pagrindinistekstas"/>
              <w:tabs>
                <w:tab w:val="left" w:pos="6379"/>
              </w:tabs>
              <w:spacing w:after="0"/>
              <w:jc w:val="center"/>
              <w:rPr>
                <w:sz w:val="22"/>
                <w:szCs w:val="22"/>
              </w:rPr>
            </w:pPr>
            <w:r w:rsidRPr="000B10D6">
              <w:rPr>
                <w:sz w:val="22"/>
                <w:szCs w:val="22"/>
              </w:rPr>
              <w:t>6</w:t>
            </w:r>
          </w:p>
        </w:tc>
        <w:tc>
          <w:tcPr>
            <w:tcW w:w="3656" w:type="dxa"/>
          </w:tcPr>
          <w:p w14:paraId="597DF021" w14:textId="68050945" w:rsidR="0009464B" w:rsidRPr="000B10D6" w:rsidRDefault="0009464B" w:rsidP="0009464B">
            <w:pPr>
              <w:pStyle w:val="Pagrindinistekstas"/>
              <w:tabs>
                <w:tab w:val="left" w:pos="6379"/>
              </w:tabs>
              <w:spacing w:after="0"/>
              <w:jc w:val="both"/>
              <w:rPr>
                <w:sz w:val="22"/>
                <w:szCs w:val="22"/>
              </w:rPr>
            </w:pPr>
            <w:r w:rsidRPr="000B10D6">
              <w:rPr>
                <w:sz w:val="22"/>
                <w:szCs w:val="22"/>
              </w:rPr>
              <w:t>Nematerialusis turtas</w:t>
            </w:r>
          </w:p>
        </w:tc>
        <w:tc>
          <w:tcPr>
            <w:tcW w:w="4423" w:type="dxa"/>
          </w:tcPr>
          <w:p w14:paraId="631BC295" w14:textId="6EA2C9F4" w:rsidR="0009464B" w:rsidRPr="000B10D6" w:rsidRDefault="0009464B" w:rsidP="0009464B">
            <w:pPr>
              <w:pStyle w:val="Pagrindinistekstas"/>
              <w:tabs>
                <w:tab w:val="left" w:pos="6379"/>
              </w:tabs>
              <w:spacing w:after="0"/>
              <w:jc w:val="right"/>
              <w:rPr>
                <w:sz w:val="22"/>
                <w:szCs w:val="22"/>
              </w:rPr>
            </w:pPr>
            <w:r>
              <w:rPr>
                <w:sz w:val="22"/>
                <w:szCs w:val="22"/>
              </w:rPr>
              <w:t>22,04</w:t>
            </w:r>
          </w:p>
        </w:tc>
      </w:tr>
      <w:tr w:rsidR="0009464B" w14:paraId="727877F3" w14:textId="77777777" w:rsidTr="008E044B">
        <w:tc>
          <w:tcPr>
            <w:tcW w:w="988" w:type="dxa"/>
          </w:tcPr>
          <w:p w14:paraId="3F084B9C" w14:textId="77777777" w:rsidR="0009464B" w:rsidRPr="000B10D6" w:rsidRDefault="0009464B" w:rsidP="0009464B">
            <w:pPr>
              <w:pStyle w:val="Pagrindinistekstas"/>
              <w:tabs>
                <w:tab w:val="left" w:pos="6379"/>
              </w:tabs>
              <w:spacing w:after="0"/>
              <w:jc w:val="both"/>
              <w:rPr>
                <w:sz w:val="22"/>
                <w:szCs w:val="22"/>
              </w:rPr>
            </w:pPr>
          </w:p>
        </w:tc>
        <w:tc>
          <w:tcPr>
            <w:tcW w:w="3656" w:type="dxa"/>
          </w:tcPr>
          <w:p w14:paraId="3C4963A2" w14:textId="485841B7" w:rsidR="0009464B" w:rsidRPr="000B10D6" w:rsidRDefault="0009464B" w:rsidP="0009464B">
            <w:pPr>
              <w:pStyle w:val="Pagrindinistekstas"/>
              <w:tabs>
                <w:tab w:val="left" w:pos="6379"/>
              </w:tabs>
              <w:spacing w:after="0"/>
              <w:jc w:val="both"/>
              <w:rPr>
                <w:sz w:val="22"/>
                <w:szCs w:val="22"/>
              </w:rPr>
            </w:pPr>
            <w:r>
              <w:rPr>
                <w:sz w:val="22"/>
                <w:szCs w:val="22"/>
              </w:rPr>
              <w:t xml:space="preserve">Iš viso:  </w:t>
            </w:r>
          </w:p>
        </w:tc>
        <w:tc>
          <w:tcPr>
            <w:tcW w:w="4423" w:type="dxa"/>
          </w:tcPr>
          <w:p w14:paraId="59A6E3A8" w14:textId="5C3BA2D2" w:rsidR="0009464B" w:rsidRPr="000B10D6" w:rsidRDefault="0009464B" w:rsidP="0009464B">
            <w:pPr>
              <w:pStyle w:val="Pagrindinistekstas"/>
              <w:tabs>
                <w:tab w:val="left" w:pos="6379"/>
              </w:tabs>
              <w:spacing w:after="0"/>
              <w:jc w:val="right"/>
              <w:rPr>
                <w:sz w:val="22"/>
                <w:szCs w:val="22"/>
              </w:rPr>
            </w:pPr>
            <w:r>
              <w:rPr>
                <w:sz w:val="22"/>
                <w:szCs w:val="22"/>
              </w:rPr>
              <w:t>34</w:t>
            </w:r>
            <w:r w:rsidR="0041183E">
              <w:rPr>
                <w:sz w:val="22"/>
                <w:szCs w:val="22"/>
              </w:rPr>
              <w:t xml:space="preserve"> </w:t>
            </w:r>
            <w:r>
              <w:rPr>
                <w:sz w:val="22"/>
                <w:szCs w:val="22"/>
              </w:rPr>
              <w:t>139,30</w:t>
            </w:r>
          </w:p>
        </w:tc>
      </w:tr>
    </w:tbl>
    <w:p w14:paraId="66321B4B" w14:textId="6BB2F360" w:rsidR="00245C15" w:rsidRDefault="00245C15" w:rsidP="00245C15">
      <w:pPr>
        <w:pStyle w:val="Pagrindinistekstas"/>
        <w:tabs>
          <w:tab w:val="left" w:pos="6379"/>
        </w:tabs>
        <w:spacing w:after="0"/>
        <w:jc w:val="both"/>
      </w:pPr>
    </w:p>
    <w:p w14:paraId="522A79F6" w14:textId="5A08081B" w:rsidR="00A62D89" w:rsidRPr="004C130C" w:rsidRDefault="00A62D89" w:rsidP="00B31F9A">
      <w:pPr>
        <w:spacing w:after="0" w:line="360" w:lineRule="auto"/>
        <w:ind w:firstLine="851"/>
        <w:jc w:val="both"/>
        <w:rPr>
          <w:rFonts w:ascii="Times New Roman" w:eastAsia="Times New Roman" w:hAnsi="Times New Roman" w:cs="Times New Roman"/>
          <w:sz w:val="24"/>
          <w:szCs w:val="24"/>
          <w:lang w:eastAsia="lt-LT"/>
        </w:rPr>
      </w:pPr>
      <w:r w:rsidRPr="004C130C">
        <w:rPr>
          <w:rFonts w:ascii="Times New Roman" w:eastAsia="Times New Roman" w:hAnsi="Times New Roman" w:cs="Times New Roman"/>
          <w:b/>
          <w:bCs/>
          <w:sz w:val="24"/>
          <w:szCs w:val="24"/>
          <w:lang w:eastAsia="lt-LT"/>
        </w:rPr>
        <w:t>B</w:t>
      </w:r>
      <w:r w:rsidR="00B9434D">
        <w:rPr>
          <w:rFonts w:ascii="Times New Roman" w:eastAsia="Times New Roman" w:hAnsi="Times New Roman" w:cs="Times New Roman"/>
          <w:b/>
          <w:bCs/>
          <w:sz w:val="24"/>
          <w:szCs w:val="24"/>
          <w:lang w:eastAsia="lt-LT"/>
        </w:rPr>
        <w:t>ENDROVĖS MISIJA</w:t>
      </w:r>
    </w:p>
    <w:p w14:paraId="4295A157" w14:textId="478B0C22" w:rsidR="00A62D89" w:rsidRDefault="00A62D89" w:rsidP="00B60B31">
      <w:pPr>
        <w:spacing w:after="0" w:line="360" w:lineRule="auto"/>
        <w:ind w:firstLine="851"/>
        <w:jc w:val="both"/>
        <w:rPr>
          <w:rFonts w:ascii="Times New Roman" w:eastAsia="Times New Roman" w:hAnsi="Times New Roman" w:cs="Times New Roman"/>
          <w:sz w:val="24"/>
          <w:szCs w:val="24"/>
          <w:lang w:eastAsia="lt-LT"/>
        </w:rPr>
      </w:pPr>
      <w:r w:rsidRPr="004C130C">
        <w:rPr>
          <w:rFonts w:ascii="Times New Roman" w:eastAsia="Times New Roman" w:hAnsi="Times New Roman" w:cs="Times New Roman"/>
          <w:sz w:val="24"/>
          <w:szCs w:val="24"/>
          <w:lang w:eastAsia="lt-LT"/>
        </w:rPr>
        <w:t>Užtikrinti patikimas</w:t>
      </w:r>
      <w:r w:rsidR="00F43FAF">
        <w:rPr>
          <w:rFonts w:ascii="Times New Roman" w:eastAsia="Times New Roman" w:hAnsi="Times New Roman" w:cs="Times New Roman"/>
          <w:sz w:val="24"/>
          <w:szCs w:val="24"/>
          <w:lang w:eastAsia="lt-LT"/>
        </w:rPr>
        <w:t>, nepertraukiamas</w:t>
      </w:r>
      <w:r w:rsidRPr="004C130C">
        <w:rPr>
          <w:rFonts w:ascii="Times New Roman" w:eastAsia="Times New Roman" w:hAnsi="Times New Roman" w:cs="Times New Roman"/>
          <w:sz w:val="24"/>
          <w:szCs w:val="24"/>
          <w:lang w:eastAsia="lt-LT"/>
        </w:rPr>
        <w:t xml:space="preserve"> ir kokybiškas vandens tiekimo ir nuotekų tvarkymo paslaugas vartotojams, patiriant kuo mažesnes sąnaudas</w:t>
      </w:r>
      <w:r w:rsidR="007E5D9E">
        <w:rPr>
          <w:rFonts w:ascii="Times New Roman" w:eastAsia="Times New Roman" w:hAnsi="Times New Roman" w:cs="Times New Roman"/>
          <w:sz w:val="24"/>
          <w:szCs w:val="24"/>
          <w:lang w:eastAsia="lt-LT"/>
        </w:rPr>
        <w:t>, išlaikant finansinį stabilumą</w:t>
      </w:r>
      <w:r w:rsidRPr="004C130C">
        <w:rPr>
          <w:rFonts w:ascii="Times New Roman" w:eastAsia="Times New Roman" w:hAnsi="Times New Roman" w:cs="Times New Roman"/>
          <w:sz w:val="24"/>
          <w:szCs w:val="24"/>
          <w:lang w:eastAsia="lt-LT"/>
        </w:rPr>
        <w:t xml:space="preserve"> ir darant minimalų poveikį aplinkai.</w:t>
      </w:r>
    </w:p>
    <w:p w14:paraId="66FC88C0" w14:textId="77777777" w:rsidR="00A9785D" w:rsidRDefault="00A9785D" w:rsidP="00B60B31">
      <w:pPr>
        <w:spacing w:after="0" w:line="360" w:lineRule="auto"/>
        <w:ind w:firstLine="851"/>
        <w:jc w:val="both"/>
        <w:rPr>
          <w:rFonts w:ascii="Times New Roman" w:eastAsia="Times New Roman" w:hAnsi="Times New Roman" w:cs="Times New Roman"/>
          <w:sz w:val="24"/>
          <w:szCs w:val="24"/>
          <w:lang w:eastAsia="lt-LT"/>
        </w:rPr>
      </w:pPr>
    </w:p>
    <w:p w14:paraId="45E3727B" w14:textId="30CB27D0" w:rsidR="00262BD4" w:rsidRPr="004C130C" w:rsidRDefault="002F09D5" w:rsidP="00B31F9A">
      <w:pPr>
        <w:spacing w:after="0" w:line="360" w:lineRule="auto"/>
        <w:ind w:firstLine="851"/>
        <w:jc w:val="both"/>
        <w:rPr>
          <w:rFonts w:ascii="Times New Roman" w:hAnsi="Times New Roman" w:cs="Times New Roman"/>
          <w:b/>
          <w:sz w:val="24"/>
          <w:szCs w:val="24"/>
        </w:rPr>
      </w:pPr>
      <w:r w:rsidRPr="004C130C">
        <w:rPr>
          <w:rFonts w:ascii="Times New Roman" w:hAnsi="Times New Roman" w:cs="Times New Roman"/>
          <w:b/>
          <w:sz w:val="24"/>
          <w:szCs w:val="24"/>
        </w:rPr>
        <w:t>B</w:t>
      </w:r>
      <w:r w:rsidR="00CB6FBE">
        <w:rPr>
          <w:rFonts w:ascii="Times New Roman" w:hAnsi="Times New Roman" w:cs="Times New Roman"/>
          <w:b/>
          <w:sz w:val="24"/>
          <w:szCs w:val="24"/>
        </w:rPr>
        <w:t>ENDROVĖS STRATEGIJOS TIKSLAS</w:t>
      </w:r>
    </w:p>
    <w:p w14:paraId="287BCF44" w14:textId="02FB4CB2" w:rsidR="00AB469F" w:rsidRDefault="00AB469F" w:rsidP="00B60B31">
      <w:pPr>
        <w:spacing w:after="0" w:line="360" w:lineRule="auto"/>
        <w:ind w:firstLine="851"/>
        <w:jc w:val="both"/>
        <w:rPr>
          <w:rFonts w:ascii="Times New Roman" w:hAnsi="Times New Roman" w:cs="Times New Roman"/>
          <w:sz w:val="24"/>
          <w:szCs w:val="24"/>
          <w:lang w:eastAsia="lt-LT"/>
        </w:rPr>
      </w:pPr>
      <w:r w:rsidRPr="00AB469F">
        <w:rPr>
          <w:rFonts w:ascii="Times New Roman" w:hAnsi="Times New Roman" w:cs="Times New Roman"/>
          <w:sz w:val="24"/>
          <w:szCs w:val="24"/>
          <w:lang w:eastAsia="lt-LT"/>
        </w:rPr>
        <w:t>Kauno rajono savivaldybės teritorijoje centralizuotai (viešai) tiekiamas geriamasis vanduo ir teikiamos nuotekų tvarkymo paslaugos turi atitikti sveikatos apsaugos, aplinkos apsaugos</w:t>
      </w:r>
      <w:r w:rsidR="007C759B" w:rsidRPr="007C759B">
        <w:t xml:space="preserve"> </w:t>
      </w:r>
      <w:r w:rsidR="007C759B" w:rsidRPr="007C759B">
        <w:rPr>
          <w:rFonts w:ascii="Times New Roman" w:hAnsi="Times New Roman" w:cs="Times New Roman"/>
          <w:sz w:val="24"/>
          <w:szCs w:val="24"/>
          <w:lang w:eastAsia="lt-LT"/>
        </w:rPr>
        <w:t>ir paslaugų kokybės reikalavimus</w:t>
      </w:r>
      <w:r w:rsidRPr="00AB469F">
        <w:rPr>
          <w:rFonts w:ascii="Times New Roman" w:hAnsi="Times New Roman" w:cs="Times New Roman"/>
          <w:sz w:val="24"/>
          <w:szCs w:val="24"/>
          <w:lang w:eastAsia="lt-LT"/>
        </w:rPr>
        <w:t xml:space="preserve"> ir, kad būtų sudarytos palankios sąlygos kuo didesniam gyventojų ir kitų potencialių abonentų skaičiui gauti viešai tiekiamą geriamąjį vandenį ir teikiamas nuotekų tvarkymo paslaugas.</w:t>
      </w:r>
      <w:r w:rsidR="007C759B" w:rsidRPr="007C759B">
        <w:t xml:space="preserve"> </w:t>
      </w:r>
    </w:p>
    <w:p w14:paraId="0DA02A63" w14:textId="5435A15A" w:rsidR="000173E0" w:rsidRPr="00503511" w:rsidRDefault="000173E0" w:rsidP="00B60B31">
      <w:pPr>
        <w:spacing w:after="0" w:line="360" w:lineRule="auto"/>
        <w:ind w:firstLine="851"/>
        <w:jc w:val="both"/>
        <w:rPr>
          <w:rFonts w:ascii="Times New Roman" w:eastAsia="Lucida Sans Unicode" w:hAnsi="Times New Roman" w:cs="Times New Roman"/>
          <w:bCs/>
          <w:sz w:val="24"/>
          <w:szCs w:val="24"/>
          <w:lang w:bidi="en-US"/>
        </w:rPr>
      </w:pPr>
      <w:r w:rsidRPr="00503511">
        <w:rPr>
          <w:rFonts w:ascii="Times New Roman" w:hAnsi="Times New Roman" w:cs="Times New Roman"/>
          <w:sz w:val="24"/>
          <w:szCs w:val="24"/>
        </w:rPr>
        <w:t xml:space="preserve">Bendrovės veiklos kryptis yra ir toliau vykdyti vandens tiekimo ir nuotekų tvarkymo infrastruktūros plėtrą ir pasiekti, </w:t>
      </w:r>
      <w:r w:rsidRPr="00503511">
        <w:rPr>
          <w:rFonts w:ascii="Times New Roman" w:eastAsia="Lucida Sans Unicode" w:hAnsi="Times New Roman" w:cs="Times New Roman"/>
          <w:bCs/>
          <w:sz w:val="24"/>
          <w:szCs w:val="24"/>
          <w:lang w:bidi="en-US"/>
        </w:rPr>
        <w:t xml:space="preserve">kad ne mažiau kaip 95 procentai savivaldybės viešojo geriamojo vandens tiekimo teritorijos gyventojų gautų saugos ir kokybės reikalavimus atitinkantį geriamąjį vandenį ir nuotekų tvarkymo paslaugas, o visos vartotojų išleidžiamos nuotekos būtų surenkamos ir išvalomos iki nustatytų reikalavimų. </w:t>
      </w:r>
    </w:p>
    <w:p w14:paraId="2499A26C" w14:textId="758DF337" w:rsidR="00C92712" w:rsidRPr="00503511" w:rsidRDefault="00C92712" w:rsidP="00592C42">
      <w:pPr>
        <w:spacing w:after="0" w:line="360" w:lineRule="auto"/>
        <w:ind w:firstLine="851"/>
        <w:jc w:val="both"/>
        <w:rPr>
          <w:rFonts w:ascii="Times New Roman" w:hAnsi="Times New Roman" w:cs="Times New Roman"/>
          <w:sz w:val="24"/>
          <w:szCs w:val="24"/>
          <w:lang w:val="en-US" w:eastAsia="lt-LT"/>
        </w:rPr>
      </w:pPr>
      <w:r w:rsidRPr="00503511">
        <w:rPr>
          <w:rFonts w:ascii="Times New Roman" w:hAnsi="Times New Roman" w:cs="Times New Roman"/>
          <w:sz w:val="24"/>
          <w:szCs w:val="24"/>
          <w:lang w:eastAsia="lt-LT"/>
        </w:rPr>
        <w:t xml:space="preserve">Numatomi šie uždaviniai </w:t>
      </w:r>
      <w:r w:rsidR="00743ACE" w:rsidRPr="00503511">
        <w:rPr>
          <w:rFonts w:ascii="Times New Roman" w:hAnsi="Times New Roman" w:cs="Times New Roman"/>
          <w:sz w:val="24"/>
          <w:szCs w:val="24"/>
          <w:lang w:eastAsia="lt-LT"/>
        </w:rPr>
        <w:t>s</w:t>
      </w:r>
      <w:r w:rsidRPr="00503511">
        <w:rPr>
          <w:rFonts w:ascii="Times New Roman" w:hAnsi="Times New Roman" w:cs="Times New Roman"/>
          <w:sz w:val="24"/>
          <w:szCs w:val="24"/>
          <w:lang w:eastAsia="lt-LT"/>
        </w:rPr>
        <w:t>trategijos tikslui pasiekti:</w:t>
      </w:r>
    </w:p>
    <w:p w14:paraId="49EFEFCD" w14:textId="5F793BEE" w:rsidR="00C92712" w:rsidRPr="00503511" w:rsidRDefault="00B06893" w:rsidP="001871E5">
      <w:pPr>
        <w:spacing w:after="0" w:line="360" w:lineRule="auto"/>
        <w:ind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 xml:space="preserve">1 Uždavinys – </w:t>
      </w:r>
      <w:r w:rsidR="00C402A5" w:rsidRPr="00503511">
        <w:rPr>
          <w:rFonts w:ascii="Times New Roman" w:hAnsi="Times New Roman" w:cs="Times New Roman"/>
          <w:b/>
          <w:sz w:val="24"/>
          <w:szCs w:val="24"/>
          <w:lang w:eastAsia="lt-LT"/>
        </w:rPr>
        <w:t>d</w:t>
      </w:r>
      <w:r w:rsidR="00C92712" w:rsidRPr="00503511">
        <w:rPr>
          <w:rFonts w:ascii="Times New Roman" w:hAnsi="Times New Roman" w:cs="Times New Roman"/>
          <w:b/>
          <w:sz w:val="24"/>
          <w:szCs w:val="24"/>
          <w:lang w:eastAsia="lt-LT"/>
        </w:rPr>
        <w:t>idinti centralizuoto vandens tiekimo ir nuotek</w:t>
      </w:r>
      <w:r w:rsidR="00964ABA" w:rsidRPr="00503511">
        <w:rPr>
          <w:rFonts w:ascii="Times New Roman" w:hAnsi="Times New Roman" w:cs="Times New Roman"/>
          <w:b/>
          <w:sz w:val="24"/>
          <w:szCs w:val="24"/>
          <w:lang w:eastAsia="lt-LT"/>
        </w:rPr>
        <w:t>ų tvarkymo paslaugų prieinamumą</w:t>
      </w:r>
    </w:p>
    <w:p w14:paraId="7008A9D3" w14:textId="4DD671F5" w:rsidR="00D2710E" w:rsidRDefault="00D2710E" w:rsidP="00592C42">
      <w:pPr>
        <w:spacing w:after="0" w:line="360" w:lineRule="auto"/>
        <w:ind w:firstLine="851"/>
        <w:jc w:val="both"/>
        <w:rPr>
          <w:rFonts w:ascii="Times New Roman" w:hAnsi="Times New Roman" w:cs="Times New Roman"/>
          <w:sz w:val="24"/>
          <w:szCs w:val="24"/>
          <w:lang w:eastAsia="lt-LT"/>
        </w:rPr>
      </w:pPr>
      <w:r w:rsidRPr="00503511">
        <w:rPr>
          <w:rFonts w:ascii="Times New Roman" w:hAnsi="Times New Roman" w:cs="Times New Roman"/>
          <w:sz w:val="24"/>
          <w:szCs w:val="24"/>
          <w:lang w:eastAsia="lt-LT"/>
        </w:rPr>
        <w:t>Šiam uždaviniui pasiekti numatomos ši</w:t>
      </w:r>
      <w:r w:rsidR="00AF0D05" w:rsidRPr="00503511">
        <w:rPr>
          <w:rFonts w:ascii="Times New Roman" w:hAnsi="Times New Roman" w:cs="Times New Roman"/>
          <w:sz w:val="24"/>
          <w:szCs w:val="24"/>
          <w:lang w:eastAsia="lt-LT"/>
        </w:rPr>
        <w:t xml:space="preserve">os </w:t>
      </w:r>
      <w:r w:rsidRPr="00503511">
        <w:rPr>
          <w:rFonts w:ascii="Times New Roman" w:hAnsi="Times New Roman" w:cs="Times New Roman"/>
          <w:sz w:val="24"/>
          <w:szCs w:val="24"/>
          <w:lang w:eastAsia="lt-LT"/>
        </w:rPr>
        <w:t>priemonė</w:t>
      </w:r>
      <w:r w:rsidR="00AF0D05" w:rsidRPr="00503511">
        <w:rPr>
          <w:rFonts w:ascii="Times New Roman" w:hAnsi="Times New Roman" w:cs="Times New Roman"/>
          <w:sz w:val="24"/>
          <w:szCs w:val="24"/>
          <w:lang w:eastAsia="lt-LT"/>
        </w:rPr>
        <w:t>s</w:t>
      </w:r>
      <w:r w:rsidRPr="00503511">
        <w:rPr>
          <w:rFonts w:ascii="Times New Roman" w:hAnsi="Times New Roman" w:cs="Times New Roman"/>
          <w:sz w:val="24"/>
          <w:szCs w:val="24"/>
          <w:lang w:eastAsia="lt-LT"/>
        </w:rPr>
        <w:t>:</w:t>
      </w:r>
    </w:p>
    <w:p w14:paraId="2E863371" w14:textId="01BD8A8F" w:rsidR="009E6E92" w:rsidRPr="00503511" w:rsidRDefault="0015272E" w:rsidP="00592C42">
      <w:pPr>
        <w:pStyle w:val="Sraopastraipa"/>
        <w:numPr>
          <w:ilvl w:val="1"/>
          <w:numId w:val="9"/>
        </w:numPr>
        <w:spacing w:after="0" w:line="360" w:lineRule="auto"/>
        <w:ind w:left="0"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 xml:space="preserve"> </w:t>
      </w:r>
      <w:r w:rsidR="00A00304" w:rsidRPr="00503511">
        <w:rPr>
          <w:rFonts w:ascii="Times New Roman" w:hAnsi="Times New Roman" w:cs="Times New Roman"/>
          <w:b/>
          <w:sz w:val="24"/>
          <w:szCs w:val="24"/>
          <w:lang w:eastAsia="lt-LT"/>
        </w:rPr>
        <w:t>V</w:t>
      </w:r>
      <w:r w:rsidR="009E6E92" w:rsidRPr="00503511">
        <w:rPr>
          <w:rFonts w:ascii="Times New Roman" w:hAnsi="Times New Roman" w:cs="Times New Roman"/>
          <w:b/>
          <w:sz w:val="24"/>
          <w:szCs w:val="24"/>
          <w:lang w:eastAsia="lt-LT"/>
        </w:rPr>
        <w:t>andentiekio tinkl</w:t>
      </w:r>
      <w:r w:rsidR="00A00304" w:rsidRPr="00503511">
        <w:rPr>
          <w:rFonts w:ascii="Times New Roman" w:hAnsi="Times New Roman" w:cs="Times New Roman"/>
          <w:b/>
          <w:sz w:val="24"/>
          <w:szCs w:val="24"/>
          <w:lang w:eastAsia="lt-LT"/>
        </w:rPr>
        <w:t>ų tiesimas</w:t>
      </w:r>
      <w:r w:rsidR="00964ABA" w:rsidRPr="00503511">
        <w:rPr>
          <w:rFonts w:ascii="Times New Roman" w:hAnsi="Times New Roman" w:cs="Times New Roman"/>
          <w:b/>
          <w:sz w:val="24"/>
          <w:szCs w:val="24"/>
          <w:lang w:eastAsia="lt-LT"/>
        </w:rPr>
        <w:t xml:space="preserve"> ir atnaujinimas</w:t>
      </w:r>
    </w:p>
    <w:p w14:paraId="05022116" w14:textId="29923F81" w:rsidR="008E6B23" w:rsidRDefault="00C46ACF" w:rsidP="00166184">
      <w:pPr>
        <w:pStyle w:val="Pagrindinistekstas"/>
        <w:tabs>
          <w:tab w:val="left" w:pos="6379"/>
        </w:tabs>
        <w:spacing w:after="0" w:line="360" w:lineRule="auto"/>
        <w:ind w:firstLine="851"/>
        <w:jc w:val="both"/>
        <w:rPr>
          <w:color w:val="000000"/>
        </w:rPr>
      </w:pPr>
      <w:r w:rsidRPr="00503511">
        <w:rPr>
          <w:color w:val="000000"/>
        </w:rPr>
        <w:t xml:space="preserve">Bendrovė </w:t>
      </w:r>
      <w:r w:rsidR="006E0000" w:rsidRPr="00503511">
        <w:rPr>
          <w:color w:val="000000"/>
        </w:rPr>
        <w:t xml:space="preserve">iš vandenviečių </w:t>
      </w:r>
      <w:r w:rsidRPr="00503511">
        <w:rPr>
          <w:color w:val="000000"/>
        </w:rPr>
        <w:t xml:space="preserve">tiekia geriamąjį vandenį vartotojams ir abonentams </w:t>
      </w:r>
      <w:r w:rsidRPr="0065334C">
        <w:t>3</w:t>
      </w:r>
      <w:r w:rsidR="004F3020">
        <w:t>59</w:t>
      </w:r>
      <w:r w:rsidR="00503511" w:rsidRPr="0065334C">
        <w:t>,</w:t>
      </w:r>
      <w:r w:rsidR="004F3020">
        <w:t>4</w:t>
      </w:r>
      <w:r w:rsidR="00EC578D" w:rsidRPr="0065334C">
        <w:t> </w:t>
      </w:r>
      <w:r w:rsidRPr="0065334C">
        <w:t>km</w:t>
      </w:r>
      <w:r w:rsidR="006B4DB5" w:rsidRPr="0065334C">
        <w:t xml:space="preserve"> </w:t>
      </w:r>
      <w:r w:rsidRPr="0065334C">
        <w:t xml:space="preserve">vandens </w:t>
      </w:r>
      <w:r w:rsidR="006E0000" w:rsidRPr="0065334C">
        <w:t xml:space="preserve">tiekimo </w:t>
      </w:r>
      <w:r w:rsidRPr="0065334C">
        <w:t>tinklais</w:t>
      </w:r>
      <w:r w:rsidR="00DC5F5F" w:rsidRPr="0065334C">
        <w:t>.</w:t>
      </w:r>
      <w:r w:rsidR="008E6B23" w:rsidRPr="0065334C">
        <w:t xml:space="preserve"> </w:t>
      </w:r>
      <w:r w:rsidR="00F063C9" w:rsidRPr="0065334C">
        <w:rPr>
          <w:color w:val="000000"/>
        </w:rPr>
        <w:t>Planuojama</w:t>
      </w:r>
      <w:r w:rsidR="008A08F9" w:rsidRPr="0065334C">
        <w:rPr>
          <w:color w:val="000000"/>
        </w:rPr>
        <w:t xml:space="preserve"> </w:t>
      </w:r>
      <w:r w:rsidR="00F063C9" w:rsidRPr="0065334C">
        <w:rPr>
          <w:color w:val="000000"/>
        </w:rPr>
        <w:t>per trej</w:t>
      </w:r>
      <w:r w:rsidR="008A08F9" w:rsidRPr="0065334C">
        <w:rPr>
          <w:color w:val="000000"/>
        </w:rPr>
        <w:t>ų</w:t>
      </w:r>
      <w:r w:rsidR="00977900" w:rsidRPr="0065334C">
        <w:rPr>
          <w:color w:val="000000"/>
        </w:rPr>
        <w:t xml:space="preserve"> metų</w:t>
      </w:r>
      <w:r w:rsidR="008A08F9" w:rsidRPr="0065334C">
        <w:rPr>
          <w:color w:val="000000"/>
        </w:rPr>
        <w:t xml:space="preserve"> </w:t>
      </w:r>
      <w:r w:rsidR="00F063C9" w:rsidRPr="0065334C">
        <w:rPr>
          <w:color w:val="000000"/>
        </w:rPr>
        <w:t xml:space="preserve">Plano įgyvendinimo </w:t>
      </w:r>
      <w:r w:rsidR="008A08F9" w:rsidRPr="0065334C">
        <w:rPr>
          <w:color w:val="000000"/>
        </w:rPr>
        <w:t xml:space="preserve">laikotarpį </w:t>
      </w:r>
      <w:r w:rsidR="00F063C9" w:rsidRPr="0065334C">
        <w:rPr>
          <w:color w:val="000000"/>
        </w:rPr>
        <w:t xml:space="preserve">naujai įrengti </w:t>
      </w:r>
      <w:r w:rsidR="0094303D">
        <w:rPr>
          <w:color w:val="000000"/>
        </w:rPr>
        <w:t>1</w:t>
      </w:r>
      <w:r w:rsidR="00072397">
        <w:rPr>
          <w:color w:val="000000"/>
        </w:rPr>
        <w:t>0</w:t>
      </w:r>
      <w:r w:rsidR="0065334C" w:rsidRPr="0065334C">
        <w:rPr>
          <w:color w:val="000000"/>
        </w:rPr>
        <w:t>,</w:t>
      </w:r>
      <w:r w:rsidR="00072397">
        <w:rPr>
          <w:color w:val="000000"/>
        </w:rPr>
        <w:t>3</w:t>
      </w:r>
      <w:r w:rsidR="00650332" w:rsidRPr="0065334C">
        <w:rPr>
          <w:color w:val="000000"/>
        </w:rPr>
        <w:t xml:space="preserve"> </w:t>
      </w:r>
      <w:r w:rsidR="00F063C9" w:rsidRPr="0065334C">
        <w:rPr>
          <w:color w:val="000000"/>
        </w:rPr>
        <w:t xml:space="preserve">km, </w:t>
      </w:r>
      <w:r w:rsidR="00F063C9" w:rsidRPr="0094303D">
        <w:t>rekonstruoti</w:t>
      </w:r>
      <w:r w:rsidR="00F063C9" w:rsidRPr="0094303D">
        <w:rPr>
          <w:bCs/>
          <w:lang w:eastAsia="lt-LT"/>
        </w:rPr>
        <w:t xml:space="preserve"> </w:t>
      </w:r>
      <w:r w:rsidR="0094303D" w:rsidRPr="0094303D">
        <w:rPr>
          <w:bCs/>
          <w:lang w:eastAsia="lt-LT"/>
        </w:rPr>
        <w:t>4,3</w:t>
      </w:r>
      <w:r w:rsidR="00F063C9" w:rsidRPr="0094303D">
        <w:t xml:space="preserve"> km, suremontuoti</w:t>
      </w:r>
      <w:r w:rsidR="00C402A5" w:rsidRPr="0094303D">
        <w:t xml:space="preserve"> </w:t>
      </w:r>
      <w:r w:rsidR="0094303D">
        <w:t>2</w:t>
      </w:r>
      <w:r w:rsidR="00F063C9" w:rsidRPr="0065334C">
        <w:t xml:space="preserve">,5 km vandens </w:t>
      </w:r>
      <w:r w:rsidR="006E0000" w:rsidRPr="0065334C">
        <w:rPr>
          <w:color w:val="000000"/>
        </w:rPr>
        <w:t xml:space="preserve">tiekimo </w:t>
      </w:r>
      <w:r w:rsidR="00F063C9" w:rsidRPr="0065334C">
        <w:rPr>
          <w:color w:val="000000"/>
        </w:rPr>
        <w:t>tinklų.</w:t>
      </w:r>
      <w:r w:rsidR="00166184">
        <w:rPr>
          <w:color w:val="000000"/>
        </w:rPr>
        <w:t xml:space="preserve"> </w:t>
      </w:r>
      <w:r w:rsidR="008E6B23" w:rsidRPr="0065334C">
        <w:rPr>
          <w:color w:val="000000"/>
        </w:rPr>
        <w:t>Vanden</w:t>
      </w:r>
      <w:r w:rsidR="00DC3DBD">
        <w:rPr>
          <w:color w:val="000000"/>
        </w:rPr>
        <w:t xml:space="preserve">s tiekimo </w:t>
      </w:r>
      <w:r w:rsidR="008E6B23" w:rsidRPr="0065334C">
        <w:rPr>
          <w:color w:val="000000"/>
        </w:rPr>
        <w:t>tinklų plėtros rodikliai pateikti 3</w:t>
      </w:r>
      <w:r w:rsidR="002B140F">
        <w:rPr>
          <w:color w:val="000000"/>
        </w:rPr>
        <w:t> </w:t>
      </w:r>
      <w:r w:rsidR="008E6B23" w:rsidRPr="0065334C">
        <w:rPr>
          <w:color w:val="000000"/>
        </w:rPr>
        <w:t>lentelėje.</w:t>
      </w:r>
      <w:r w:rsidR="008E6B23">
        <w:rPr>
          <w:color w:val="000000"/>
        </w:rPr>
        <w:t xml:space="preserve"> </w:t>
      </w:r>
    </w:p>
    <w:p w14:paraId="17D39D62" w14:textId="3C8F785A" w:rsidR="00D315A4" w:rsidRDefault="008E6B23" w:rsidP="008E6B23">
      <w:pPr>
        <w:pStyle w:val="Pagrindinistekstas"/>
        <w:tabs>
          <w:tab w:val="left" w:pos="6379"/>
        </w:tabs>
        <w:spacing w:after="0"/>
        <w:jc w:val="both"/>
        <w:rPr>
          <w:color w:val="000000"/>
        </w:rPr>
      </w:pPr>
      <w:r>
        <w:rPr>
          <w:color w:val="000000"/>
        </w:rPr>
        <w:t xml:space="preserve">                                                                                                                                  </w:t>
      </w:r>
      <w:r w:rsidR="00F56C4F">
        <w:rPr>
          <w:color w:val="000000"/>
        </w:rPr>
        <w:t xml:space="preserve">    </w:t>
      </w:r>
      <w:r w:rsidR="00D315A4">
        <w:rPr>
          <w:color w:val="000000"/>
        </w:rPr>
        <w:t xml:space="preserve"> </w:t>
      </w:r>
      <w:r>
        <w:rPr>
          <w:color w:val="000000"/>
        </w:rPr>
        <w:t xml:space="preserve"> </w:t>
      </w:r>
      <w:r w:rsidR="00C0377B">
        <w:rPr>
          <w:color w:val="000000"/>
        </w:rPr>
        <w:t xml:space="preserve"> </w:t>
      </w:r>
      <w:r>
        <w:rPr>
          <w:color w:val="000000"/>
        </w:rPr>
        <w:t>3 lentelė</w:t>
      </w:r>
    </w:p>
    <w:p w14:paraId="6708F1E7" w14:textId="6DE3656D" w:rsidR="00974636" w:rsidRPr="009561AA" w:rsidRDefault="00974636" w:rsidP="00974636">
      <w:pPr>
        <w:pStyle w:val="Pagrindinistekstas"/>
        <w:tabs>
          <w:tab w:val="left" w:pos="6379"/>
        </w:tabs>
        <w:spacing w:after="0"/>
        <w:jc w:val="center"/>
        <w:rPr>
          <w:b/>
          <w:bCs/>
          <w:color w:val="000000"/>
        </w:rPr>
      </w:pPr>
      <w:r w:rsidRPr="009561AA">
        <w:rPr>
          <w:b/>
          <w:bCs/>
          <w:color w:val="000000"/>
        </w:rPr>
        <w:t>Vanden</w:t>
      </w:r>
      <w:r w:rsidR="00F802AE">
        <w:rPr>
          <w:b/>
          <w:bCs/>
          <w:color w:val="000000"/>
        </w:rPr>
        <w:t>s tiekimo</w:t>
      </w:r>
      <w:r w:rsidRPr="009561AA">
        <w:rPr>
          <w:b/>
          <w:bCs/>
          <w:color w:val="000000"/>
        </w:rPr>
        <w:t xml:space="preserve"> tinklų plėtros rodikliai</w:t>
      </w:r>
    </w:p>
    <w:p w14:paraId="506F07B3" w14:textId="77777777" w:rsidR="000B51D2" w:rsidRDefault="000B51D2" w:rsidP="008E6B23">
      <w:pPr>
        <w:pStyle w:val="Pagrindinistekstas"/>
        <w:tabs>
          <w:tab w:val="left" w:pos="6379"/>
        </w:tabs>
        <w:spacing w:after="0"/>
        <w:jc w:val="both"/>
        <w:rPr>
          <w:color w:val="000000"/>
        </w:rPr>
      </w:pPr>
    </w:p>
    <w:tbl>
      <w:tblPr>
        <w:tblStyle w:val="Lentelstinklelis"/>
        <w:tblW w:w="9322" w:type="dxa"/>
        <w:tblLook w:val="04A0" w:firstRow="1" w:lastRow="0" w:firstColumn="1" w:lastColumn="0" w:noHBand="0" w:noVBand="1"/>
      </w:tblPr>
      <w:tblGrid>
        <w:gridCol w:w="2122"/>
        <w:gridCol w:w="782"/>
        <w:gridCol w:w="1016"/>
        <w:gridCol w:w="799"/>
        <w:gridCol w:w="1016"/>
        <w:gridCol w:w="756"/>
        <w:gridCol w:w="1016"/>
        <w:gridCol w:w="799"/>
        <w:gridCol w:w="1016"/>
      </w:tblGrid>
      <w:tr w:rsidR="008E6B23" w:rsidRPr="00B602FF" w14:paraId="19EA2475" w14:textId="77777777" w:rsidTr="00BF207E">
        <w:tc>
          <w:tcPr>
            <w:tcW w:w="2122" w:type="dxa"/>
            <w:vMerge w:val="restart"/>
          </w:tcPr>
          <w:p w14:paraId="51090A1D" w14:textId="56247F6C" w:rsidR="008E6B23" w:rsidRPr="00D10ED4" w:rsidRDefault="008E6B23" w:rsidP="00CF20DC">
            <w:pPr>
              <w:pStyle w:val="Pagrindinistekstas"/>
              <w:tabs>
                <w:tab w:val="left" w:pos="6379"/>
              </w:tabs>
              <w:spacing w:after="0"/>
              <w:jc w:val="center"/>
              <w:rPr>
                <w:noProof/>
                <w:color w:val="000000"/>
                <w:sz w:val="20"/>
                <w:szCs w:val="20"/>
              </w:rPr>
            </w:pPr>
            <w:r w:rsidRPr="00D10ED4">
              <w:rPr>
                <w:noProof/>
                <w:color w:val="000000"/>
                <w:sz w:val="20"/>
                <w:szCs w:val="20"/>
              </w:rPr>
              <w:t>Vietovės, kurio</w:t>
            </w:r>
            <w:r w:rsidR="00F56C4F" w:rsidRPr="00D10ED4">
              <w:rPr>
                <w:noProof/>
                <w:color w:val="000000"/>
                <w:sz w:val="20"/>
                <w:szCs w:val="20"/>
              </w:rPr>
              <w:t>j</w:t>
            </w:r>
            <w:r w:rsidRPr="00D10ED4">
              <w:rPr>
                <w:noProof/>
                <w:color w:val="000000"/>
                <w:sz w:val="20"/>
                <w:szCs w:val="20"/>
              </w:rPr>
              <w:t>e numatyta vykdyti vanden</w:t>
            </w:r>
            <w:r w:rsidR="006142ED">
              <w:rPr>
                <w:noProof/>
                <w:color w:val="000000"/>
                <w:sz w:val="20"/>
                <w:szCs w:val="20"/>
              </w:rPr>
              <w:t xml:space="preserve">s </w:t>
            </w:r>
            <w:r w:rsidRPr="00D10ED4">
              <w:rPr>
                <w:noProof/>
                <w:color w:val="000000"/>
                <w:sz w:val="20"/>
                <w:szCs w:val="20"/>
              </w:rPr>
              <w:t>tieki</w:t>
            </w:r>
            <w:r w:rsidR="006142ED">
              <w:rPr>
                <w:noProof/>
                <w:color w:val="000000"/>
                <w:sz w:val="20"/>
                <w:szCs w:val="20"/>
              </w:rPr>
              <w:t>mo</w:t>
            </w:r>
            <w:r w:rsidRPr="00D10ED4">
              <w:rPr>
                <w:noProof/>
                <w:color w:val="000000"/>
                <w:sz w:val="20"/>
                <w:szCs w:val="20"/>
              </w:rPr>
              <w:t xml:space="preserve"> </w:t>
            </w:r>
            <w:r w:rsidR="009561AA">
              <w:rPr>
                <w:noProof/>
                <w:color w:val="000000"/>
                <w:sz w:val="20"/>
                <w:szCs w:val="20"/>
              </w:rPr>
              <w:t xml:space="preserve">tinklų </w:t>
            </w:r>
            <w:r w:rsidRPr="00D10ED4">
              <w:rPr>
                <w:noProof/>
                <w:color w:val="000000"/>
                <w:sz w:val="20"/>
                <w:szCs w:val="20"/>
              </w:rPr>
              <w:t>plėtrą</w:t>
            </w:r>
            <w:r w:rsidR="008923F3">
              <w:rPr>
                <w:noProof/>
                <w:color w:val="000000"/>
                <w:sz w:val="20"/>
                <w:szCs w:val="20"/>
              </w:rPr>
              <w:t>,</w:t>
            </w:r>
            <w:r w:rsidR="00CF20DC">
              <w:rPr>
                <w:noProof/>
                <w:color w:val="000000"/>
                <w:sz w:val="20"/>
                <w:szCs w:val="20"/>
              </w:rPr>
              <w:t xml:space="preserve"> </w:t>
            </w:r>
            <w:r w:rsidRPr="00D10ED4">
              <w:rPr>
                <w:noProof/>
                <w:color w:val="000000"/>
                <w:sz w:val="20"/>
                <w:szCs w:val="20"/>
              </w:rPr>
              <w:t>pavadinimas</w:t>
            </w:r>
          </w:p>
        </w:tc>
        <w:tc>
          <w:tcPr>
            <w:tcW w:w="1798" w:type="dxa"/>
            <w:gridSpan w:val="2"/>
          </w:tcPr>
          <w:p w14:paraId="62D5D5DF" w14:textId="753959E8" w:rsidR="008E6B23" w:rsidRPr="00D10ED4" w:rsidRDefault="008E6B23"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w:t>
            </w:r>
            <w:r w:rsidR="00467C13">
              <w:rPr>
                <w:noProof/>
                <w:color w:val="000000"/>
                <w:sz w:val="20"/>
                <w:szCs w:val="20"/>
              </w:rPr>
              <w:t>22</w:t>
            </w:r>
            <w:r w:rsidRPr="00D10ED4">
              <w:rPr>
                <w:noProof/>
                <w:color w:val="000000"/>
                <w:sz w:val="20"/>
                <w:szCs w:val="20"/>
              </w:rPr>
              <w:t xml:space="preserve"> m.</w:t>
            </w:r>
          </w:p>
        </w:tc>
        <w:tc>
          <w:tcPr>
            <w:tcW w:w="1815" w:type="dxa"/>
            <w:gridSpan w:val="2"/>
          </w:tcPr>
          <w:p w14:paraId="407AB5F6" w14:textId="592E08BA" w:rsidR="008E6B23" w:rsidRPr="00D10ED4" w:rsidRDefault="008E6B23"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202</w:t>
            </w:r>
            <w:r w:rsidR="00467C13">
              <w:rPr>
                <w:noProof/>
                <w:color w:val="000000"/>
                <w:sz w:val="20"/>
                <w:szCs w:val="20"/>
              </w:rPr>
              <w:t>3</w:t>
            </w:r>
            <w:r w:rsidRPr="00D10ED4">
              <w:rPr>
                <w:noProof/>
                <w:color w:val="000000"/>
                <w:sz w:val="20"/>
                <w:szCs w:val="20"/>
              </w:rPr>
              <w:t xml:space="preserve"> m.</w:t>
            </w:r>
          </w:p>
        </w:tc>
        <w:tc>
          <w:tcPr>
            <w:tcW w:w="1772" w:type="dxa"/>
            <w:gridSpan w:val="2"/>
          </w:tcPr>
          <w:p w14:paraId="3EA37210" w14:textId="7CE8B0A2"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202</w:t>
            </w:r>
            <w:r w:rsidR="00467C13">
              <w:rPr>
                <w:noProof/>
                <w:color w:val="000000"/>
                <w:sz w:val="20"/>
                <w:szCs w:val="20"/>
              </w:rPr>
              <w:t>4</w:t>
            </w:r>
            <w:r w:rsidRPr="00D10ED4">
              <w:rPr>
                <w:noProof/>
                <w:color w:val="000000"/>
                <w:sz w:val="20"/>
                <w:szCs w:val="20"/>
              </w:rPr>
              <w:t xml:space="preserve"> m.</w:t>
            </w:r>
          </w:p>
        </w:tc>
        <w:tc>
          <w:tcPr>
            <w:tcW w:w="1815" w:type="dxa"/>
            <w:gridSpan w:val="2"/>
          </w:tcPr>
          <w:p w14:paraId="1F5BA588"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Iš viso</w:t>
            </w:r>
          </w:p>
        </w:tc>
      </w:tr>
      <w:tr w:rsidR="004529CF" w:rsidRPr="00B602FF" w14:paraId="79DD5150" w14:textId="77777777" w:rsidTr="00BF207E">
        <w:tc>
          <w:tcPr>
            <w:tcW w:w="2122" w:type="dxa"/>
            <w:vMerge/>
          </w:tcPr>
          <w:p w14:paraId="46854C02" w14:textId="77777777" w:rsidR="004529CF" w:rsidRPr="00D10ED4" w:rsidRDefault="004529CF" w:rsidP="004529CF">
            <w:pPr>
              <w:pStyle w:val="Pagrindinistekstas"/>
              <w:tabs>
                <w:tab w:val="left" w:pos="6379"/>
              </w:tabs>
              <w:spacing w:after="0"/>
              <w:jc w:val="both"/>
              <w:rPr>
                <w:noProof/>
                <w:color w:val="000000"/>
                <w:sz w:val="20"/>
                <w:szCs w:val="20"/>
              </w:rPr>
            </w:pPr>
          </w:p>
        </w:tc>
        <w:tc>
          <w:tcPr>
            <w:tcW w:w="782" w:type="dxa"/>
          </w:tcPr>
          <w:p w14:paraId="02C1C8B7"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5F3DBBBE" w14:textId="0E4DF8C6"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9" w:type="dxa"/>
          </w:tcPr>
          <w:p w14:paraId="5E5848C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7BEC180F" w14:textId="3DDB3DE6"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56" w:type="dxa"/>
          </w:tcPr>
          <w:p w14:paraId="2B63F2A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345FFC01" w14:textId="07FFC48B"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9" w:type="dxa"/>
          </w:tcPr>
          <w:p w14:paraId="6153935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5E478C46" w14:textId="11E4FF2D"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r>
      <w:tr w:rsidR="00BF207E" w:rsidRPr="00B602FF" w14:paraId="123F0451" w14:textId="77777777" w:rsidTr="00BF207E">
        <w:tc>
          <w:tcPr>
            <w:tcW w:w="2122" w:type="dxa"/>
          </w:tcPr>
          <w:p w14:paraId="388D8C17" w14:textId="02F0F312" w:rsidR="00BF207E" w:rsidRPr="00D10ED4" w:rsidRDefault="009E5299" w:rsidP="004529CF">
            <w:pPr>
              <w:pStyle w:val="Pagrindinistekstas"/>
              <w:tabs>
                <w:tab w:val="left" w:pos="6379"/>
              </w:tabs>
              <w:spacing w:after="0"/>
              <w:jc w:val="both"/>
              <w:rPr>
                <w:noProof/>
                <w:color w:val="000000"/>
                <w:sz w:val="20"/>
                <w:szCs w:val="20"/>
              </w:rPr>
            </w:pPr>
            <w:r>
              <w:rPr>
                <w:noProof/>
                <w:color w:val="000000"/>
                <w:sz w:val="20"/>
                <w:szCs w:val="20"/>
              </w:rPr>
              <w:t xml:space="preserve">1. </w:t>
            </w:r>
            <w:r w:rsidR="00BF207E">
              <w:rPr>
                <w:noProof/>
                <w:color w:val="000000"/>
                <w:sz w:val="20"/>
                <w:szCs w:val="20"/>
              </w:rPr>
              <w:t>Bubių k. Klevų, Tulpių, Beržų, Daržų g.</w:t>
            </w:r>
          </w:p>
        </w:tc>
        <w:tc>
          <w:tcPr>
            <w:tcW w:w="782" w:type="dxa"/>
          </w:tcPr>
          <w:p w14:paraId="29442007" w14:textId="351285B4" w:rsidR="00BF207E" w:rsidRPr="00D10ED4" w:rsidRDefault="005D6A24" w:rsidP="004529CF">
            <w:pPr>
              <w:pStyle w:val="Pagrindinistekstas"/>
              <w:tabs>
                <w:tab w:val="left" w:pos="6379"/>
              </w:tabs>
              <w:spacing w:after="0"/>
              <w:jc w:val="center"/>
              <w:rPr>
                <w:noProof/>
                <w:color w:val="000000"/>
                <w:sz w:val="20"/>
                <w:szCs w:val="20"/>
              </w:rPr>
            </w:pPr>
            <w:r>
              <w:rPr>
                <w:noProof/>
                <w:color w:val="000000"/>
                <w:sz w:val="20"/>
                <w:szCs w:val="20"/>
              </w:rPr>
              <w:t>0,320</w:t>
            </w:r>
          </w:p>
        </w:tc>
        <w:tc>
          <w:tcPr>
            <w:tcW w:w="1016" w:type="dxa"/>
          </w:tcPr>
          <w:p w14:paraId="358D85EF" w14:textId="77777777" w:rsidR="00BF207E" w:rsidRDefault="00BF207E" w:rsidP="004529CF">
            <w:pPr>
              <w:pStyle w:val="Pagrindinistekstas"/>
              <w:tabs>
                <w:tab w:val="left" w:pos="6379"/>
              </w:tabs>
              <w:spacing w:after="0"/>
              <w:jc w:val="center"/>
              <w:rPr>
                <w:noProof/>
                <w:color w:val="000000"/>
                <w:sz w:val="20"/>
                <w:szCs w:val="20"/>
              </w:rPr>
            </w:pPr>
          </w:p>
        </w:tc>
        <w:tc>
          <w:tcPr>
            <w:tcW w:w="799" w:type="dxa"/>
          </w:tcPr>
          <w:p w14:paraId="1157F00D" w14:textId="7643DAA1" w:rsidR="00BF207E" w:rsidRPr="00D10ED4" w:rsidRDefault="005D6A24" w:rsidP="004529CF">
            <w:pPr>
              <w:pStyle w:val="Pagrindinistekstas"/>
              <w:tabs>
                <w:tab w:val="left" w:pos="6379"/>
              </w:tabs>
              <w:spacing w:after="0"/>
              <w:jc w:val="center"/>
              <w:rPr>
                <w:noProof/>
                <w:color w:val="000000"/>
                <w:sz w:val="20"/>
                <w:szCs w:val="20"/>
              </w:rPr>
            </w:pPr>
            <w:r>
              <w:rPr>
                <w:noProof/>
                <w:color w:val="000000"/>
                <w:sz w:val="20"/>
                <w:szCs w:val="20"/>
              </w:rPr>
              <w:t>1,861</w:t>
            </w:r>
          </w:p>
        </w:tc>
        <w:tc>
          <w:tcPr>
            <w:tcW w:w="1016" w:type="dxa"/>
          </w:tcPr>
          <w:p w14:paraId="75A0EE79" w14:textId="61A7FA6E" w:rsidR="00BF207E" w:rsidRDefault="005D6A24" w:rsidP="004529CF">
            <w:pPr>
              <w:pStyle w:val="Pagrindinistekstas"/>
              <w:tabs>
                <w:tab w:val="left" w:pos="6379"/>
              </w:tabs>
              <w:spacing w:after="0"/>
              <w:jc w:val="center"/>
              <w:rPr>
                <w:noProof/>
                <w:color w:val="000000"/>
                <w:sz w:val="20"/>
                <w:szCs w:val="20"/>
              </w:rPr>
            </w:pPr>
            <w:r>
              <w:rPr>
                <w:noProof/>
                <w:color w:val="000000"/>
                <w:sz w:val="20"/>
                <w:szCs w:val="20"/>
              </w:rPr>
              <w:t>110</w:t>
            </w:r>
          </w:p>
        </w:tc>
        <w:tc>
          <w:tcPr>
            <w:tcW w:w="756" w:type="dxa"/>
          </w:tcPr>
          <w:p w14:paraId="39E98A4C" w14:textId="77777777" w:rsidR="00BF207E" w:rsidRPr="00D10ED4" w:rsidRDefault="00BF207E" w:rsidP="004529CF">
            <w:pPr>
              <w:pStyle w:val="Pagrindinistekstas"/>
              <w:tabs>
                <w:tab w:val="left" w:pos="6379"/>
              </w:tabs>
              <w:spacing w:after="0"/>
              <w:jc w:val="center"/>
              <w:rPr>
                <w:noProof/>
                <w:color w:val="000000"/>
                <w:sz w:val="20"/>
                <w:szCs w:val="20"/>
              </w:rPr>
            </w:pPr>
          </w:p>
        </w:tc>
        <w:tc>
          <w:tcPr>
            <w:tcW w:w="1016" w:type="dxa"/>
          </w:tcPr>
          <w:p w14:paraId="4F6B66A4" w14:textId="77777777" w:rsidR="00BF207E" w:rsidRDefault="00BF207E" w:rsidP="004529CF">
            <w:pPr>
              <w:pStyle w:val="Pagrindinistekstas"/>
              <w:tabs>
                <w:tab w:val="left" w:pos="6379"/>
              </w:tabs>
              <w:spacing w:after="0"/>
              <w:jc w:val="center"/>
              <w:rPr>
                <w:noProof/>
                <w:color w:val="000000"/>
                <w:sz w:val="20"/>
                <w:szCs w:val="20"/>
              </w:rPr>
            </w:pPr>
          </w:p>
        </w:tc>
        <w:tc>
          <w:tcPr>
            <w:tcW w:w="799" w:type="dxa"/>
          </w:tcPr>
          <w:p w14:paraId="664D8408" w14:textId="17DAD378" w:rsidR="00BF207E" w:rsidRPr="00D10ED4" w:rsidRDefault="00BF207E" w:rsidP="004529CF">
            <w:pPr>
              <w:pStyle w:val="Pagrindinistekstas"/>
              <w:tabs>
                <w:tab w:val="left" w:pos="6379"/>
              </w:tabs>
              <w:spacing w:after="0"/>
              <w:jc w:val="center"/>
              <w:rPr>
                <w:noProof/>
                <w:color w:val="000000"/>
                <w:sz w:val="20"/>
                <w:szCs w:val="20"/>
              </w:rPr>
            </w:pPr>
            <w:r>
              <w:rPr>
                <w:noProof/>
                <w:color w:val="000000"/>
                <w:sz w:val="20"/>
                <w:szCs w:val="20"/>
              </w:rPr>
              <w:t>2,181</w:t>
            </w:r>
          </w:p>
        </w:tc>
        <w:tc>
          <w:tcPr>
            <w:tcW w:w="1016" w:type="dxa"/>
          </w:tcPr>
          <w:p w14:paraId="46CF1AAC" w14:textId="707D77D4" w:rsidR="00BF207E" w:rsidRDefault="00BF207E" w:rsidP="004529CF">
            <w:pPr>
              <w:pStyle w:val="Pagrindinistekstas"/>
              <w:tabs>
                <w:tab w:val="left" w:pos="6379"/>
              </w:tabs>
              <w:spacing w:after="0"/>
              <w:jc w:val="center"/>
              <w:rPr>
                <w:noProof/>
                <w:color w:val="000000"/>
                <w:sz w:val="20"/>
                <w:szCs w:val="20"/>
              </w:rPr>
            </w:pPr>
            <w:r>
              <w:rPr>
                <w:noProof/>
                <w:color w:val="000000"/>
                <w:sz w:val="20"/>
                <w:szCs w:val="20"/>
              </w:rPr>
              <w:t>110</w:t>
            </w:r>
          </w:p>
        </w:tc>
      </w:tr>
      <w:tr w:rsidR="004529CF" w:rsidRPr="0065334C" w14:paraId="13CB2267" w14:textId="77777777" w:rsidTr="00BF207E">
        <w:tc>
          <w:tcPr>
            <w:tcW w:w="2122" w:type="dxa"/>
          </w:tcPr>
          <w:p w14:paraId="3A855BE1" w14:textId="680CC94C" w:rsidR="008E6B23" w:rsidRPr="00D10ED4" w:rsidRDefault="009E5299" w:rsidP="00872F53">
            <w:pPr>
              <w:pStyle w:val="Pagrindinistekstas"/>
              <w:tabs>
                <w:tab w:val="left" w:pos="6379"/>
              </w:tabs>
              <w:spacing w:after="0"/>
              <w:jc w:val="both"/>
              <w:rPr>
                <w:noProof/>
                <w:color w:val="000000"/>
                <w:sz w:val="20"/>
                <w:szCs w:val="20"/>
              </w:rPr>
            </w:pPr>
            <w:r>
              <w:rPr>
                <w:noProof/>
                <w:color w:val="000000"/>
                <w:sz w:val="20"/>
                <w:szCs w:val="20"/>
              </w:rPr>
              <w:t xml:space="preserve">2. </w:t>
            </w:r>
            <w:r w:rsidR="00467C13">
              <w:rPr>
                <w:noProof/>
                <w:color w:val="000000"/>
                <w:sz w:val="20"/>
                <w:szCs w:val="20"/>
              </w:rPr>
              <w:t xml:space="preserve">Raudondvario k. Karnavės, Kanapyno, Paberupio </w:t>
            </w:r>
            <w:r w:rsidR="00962D64">
              <w:rPr>
                <w:noProof/>
                <w:color w:val="000000"/>
                <w:sz w:val="20"/>
                <w:szCs w:val="20"/>
              </w:rPr>
              <w:t xml:space="preserve">g. </w:t>
            </w:r>
            <w:r w:rsidR="00467C13">
              <w:rPr>
                <w:noProof/>
                <w:color w:val="000000"/>
                <w:sz w:val="20"/>
                <w:szCs w:val="20"/>
              </w:rPr>
              <w:t>ir kt. g</w:t>
            </w:r>
            <w:r w:rsidR="00962D64">
              <w:rPr>
                <w:noProof/>
                <w:color w:val="000000"/>
                <w:sz w:val="20"/>
                <w:szCs w:val="20"/>
              </w:rPr>
              <w:t>atv.</w:t>
            </w:r>
          </w:p>
        </w:tc>
        <w:tc>
          <w:tcPr>
            <w:tcW w:w="782" w:type="dxa"/>
            <w:vAlign w:val="center"/>
          </w:tcPr>
          <w:p w14:paraId="29229D48" w14:textId="16B04851" w:rsidR="008E6B23" w:rsidRPr="00D10ED4" w:rsidRDefault="00467C13" w:rsidP="00872F53">
            <w:pPr>
              <w:pStyle w:val="Pagrindinistekstas"/>
              <w:tabs>
                <w:tab w:val="left" w:pos="6379"/>
              </w:tabs>
              <w:spacing w:after="0"/>
              <w:jc w:val="center"/>
              <w:rPr>
                <w:noProof/>
                <w:color w:val="000000"/>
                <w:sz w:val="20"/>
                <w:szCs w:val="20"/>
              </w:rPr>
            </w:pPr>
            <w:r>
              <w:rPr>
                <w:noProof/>
                <w:color w:val="000000" w:themeColor="text1"/>
                <w:sz w:val="20"/>
                <w:szCs w:val="20"/>
              </w:rPr>
              <w:t>1</w:t>
            </w:r>
            <w:r w:rsidR="008E6B23" w:rsidRPr="00D10ED4">
              <w:rPr>
                <w:noProof/>
                <w:color w:val="000000" w:themeColor="text1"/>
                <w:sz w:val="20"/>
                <w:szCs w:val="20"/>
              </w:rPr>
              <w:t>,</w:t>
            </w:r>
            <w:r>
              <w:rPr>
                <w:noProof/>
                <w:color w:val="000000" w:themeColor="text1"/>
                <w:sz w:val="20"/>
                <w:szCs w:val="20"/>
              </w:rPr>
              <w:t>213</w:t>
            </w:r>
          </w:p>
        </w:tc>
        <w:tc>
          <w:tcPr>
            <w:tcW w:w="1016" w:type="dxa"/>
            <w:vAlign w:val="center"/>
          </w:tcPr>
          <w:p w14:paraId="2FF8A521" w14:textId="2BC05187" w:rsidR="008E6B23" w:rsidRPr="00D10ED4" w:rsidRDefault="00467C13" w:rsidP="00872F53">
            <w:pPr>
              <w:pStyle w:val="Pagrindinistekstas"/>
              <w:tabs>
                <w:tab w:val="left" w:pos="6379"/>
              </w:tabs>
              <w:spacing w:after="0"/>
              <w:jc w:val="center"/>
              <w:rPr>
                <w:noProof/>
                <w:color w:val="000000"/>
                <w:sz w:val="20"/>
                <w:szCs w:val="20"/>
              </w:rPr>
            </w:pPr>
            <w:r>
              <w:rPr>
                <w:noProof/>
                <w:color w:val="000000"/>
                <w:sz w:val="20"/>
                <w:szCs w:val="20"/>
              </w:rPr>
              <w:t>40</w:t>
            </w:r>
          </w:p>
        </w:tc>
        <w:tc>
          <w:tcPr>
            <w:tcW w:w="799" w:type="dxa"/>
            <w:vAlign w:val="center"/>
          </w:tcPr>
          <w:p w14:paraId="70E3B1E3" w14:textId="0C0478D2"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6A2C3591" w14:textId="229BBC6D" w:rsidR="008E6B23" w:rsidRPr="00D10ED4" w:rsidRDefault="008E6B23" w:rsidP="00872F53">
            <w:pPr>
              <w:pStyle w:val="Pagrindinistekstas"/>
              <w:tabs>
                <w:tab w:val="left" w:pos="6379"/>
              </w:tabs>
              <w:spacing w:after="0"/>
              <w:jc w:val="center"/>
              <w:rPr>
                <w:noProof/>
                <w:color w:val="000000"/>
                <w:sz w:val="20"/>
                <w:szCs w:val="20"/>
              </w:rPr>
            </w:pPr>
          </w:p>
        </w:tc>
        <w:tc>
          <w:tcPr>
            <w:tcW w:w="756" w:type="dxa"/>
            <w:vAlign w:val="center"/>
          </w:tcPr>
          <w:p w14:paraId="3D0FEF4A"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275BCE24"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99" w:type="dxa"/>
            <w:vAlign w:val="center"/>
          </w:tcPr>
          <w:p w14:paraId="07FFEFE8" w14:textId="1A0E9AB5" w:rsidR="008E6B23" w:rsidRPr="00D10ED4" w:rsidRDefault="00467C13" w:rsidP="00872F53">
            <w:pPr>
              <w:pStyle w:val="Pagrindinistekstas"/>
              <w:tabs>
                <w:tab w:val="left" w:pos="6379"/>
              </w:tabs>
              <w:spacing w:after="0"/>
              <w:jc w:val="center"/>
              <w:rPr>
                <w:noProof/>
                <w:color w:val="000000"/>
                <w:sz w:val="20"/>
                <w:szCs w:val="20"/>
              </w:rPr>
            </w:pPr>
            <w:r>
              <w:rPr>
                <w:noProof/>
                <w:color w:val="000000"/>
                <w:sz w:val="20"/>
                <w:szCs w:val="20"/>
              </w:rPr>
              <w:t>1</w:t>
            </w:r>
            <w:r w:rsidR="008E6B23" w:rsidRPr="00D10ED4">
              <w:rPr>
                <w:noProof/>
                <w:color w:val="000000"/>
                <w:sz w:val="20"/>
                <w:szCs w:val="20"/>
              </w:rPr>
              <w:t>,</w:t>
            </w:r>
            <w:r>
              <w:rPr>
                <w:noProof/>
                <w:color w:val="000000"/>
                <w:sz w:val="20"/>
                <w:szCs w:val="20"/>
              </w:rPr>
              <w:t>213</w:t>
            </w:r>
          </w:p>
        </w:tc>
        <w:tc>
          <w:tcPr>
            <w:tcW w:w="1016" w:type="dxa"/>
            <w:vAlign w:val="center"/>
          </w:tcPr>
          <w:p w14:paraId="00A34CEF" w14:textId="77D489BD" w:rsidR="008E6B23" w:rsidRPr="00D10ED4" w:rsidRDefault="00467C13" w:rsidP="00872F53">
            <w:pPr>
              <w:pStyle w:val="Pagrindinistekstas"/>
              <w:tabs>
                <w:tab w:val="left" w:pos="6379"/>
              </w:tabs>
              <w:spacing w:after="0"/>
              <w:jc w:val="center"/>
              <w:rPr>
                <w:noProof/>
                <w:color w:val="000000"/>
                <w:sz w:val="20"/>
                <w:szCs w:val="20"/>
              </w:rPr>
            </w:pPr>
            <w:r>
              <w:rPr>
                <w:noProof/>
                <w:color w:val="000000"/>
                <w:sz w:val="20"/>
                <w:szCs w:val="20"/>
              </w:rPr>
              <w:t>40</w:t>
            </w:r>
          </w:p>
        </w:tc>
      </w:tr>
      <w:tr w:rsidR="00467C13" w:rsidRPr="0065334C" w14:paraId="0E611219" w14:textId="77777777" w:rsidTr="00BF207E">
        <w:tc>
          <w:tcPr>
            <w:tcW w:w="2122" w:type="dxa"/>
          </w:tcPr>
          <w:p w14:paraId="72F37806" w14:textId="23AB6289" w:rsidR="00467C13" w:rsidRPr="00D10ED4" w:rsidRDefault="009E5299" w:rsidP="00467C13">
            <w:pPr>
              <w:pStyle w:val="Pagrindinistekstas"/>
              <w:tabs>
                <w:tab w:val="left" w:pos="6379"/>
              </w:tabs>
              <w:spacing w:after="0"/>
              <w:jc w:val="both"/>
              <w:rPr>
                <w:noProof/>
                <w:color w:val="000000"/>
                <w:sz w:val="20"/>
                <w:szCs w:val="20"/>
              </w:rPr>
            </w:pPr>
            <w:r>
              <w:rPr>
                <w:noProof/>
                <w:color w:val="000000"/>
                <w:sz w:val="20"/>
                <w:szCs w:val="20"/>
              </w:rPr>
              <w:lastRenderedPageBreak/>
              <w:t xml:space="preserve">3. </w:t>
            </w:r>
            <w:r w:rsidR="00467C13">
              <w:rPr>
                <w:noProof/>
                <w:color w:val="000000"/>
                <w:sz w:val="20"/>
                <w:szCs w:val="20"/>
              </w:rPr>
              <w:t>Pagir</w:t>
            </w:r>
            <w:r w:rsidR="00467C13" w:rsidRPr="00D10ED4">
              <w:rPr>
                <w:noProof/>
                <w:color w:val="000000"/>
                <w:sz w:val="20"/>
                <w:szCs w:val="20"/>
              </w:rPr>
              <w:t>ių k.</w:t>
            </w:r>
            <w:r w:rsidR="00467C13">
              <w:rPr>
                <w:noProof/>
                <w:color w:val="000000"/>
                <w:sz w:val="20"/>
                <w:szCs w:val="20"/>
              </w:rPr>
              <w:t xml:space="preserve"> </w:t>
            </w:r>
          </w:p>
        </w:tc>
        <w:tc>
          <w:tcPr>
            <w:tcW w:w="782" w:type="dxa"/>
            <w:vAlign w:val="center"/>
          </w:tcPr>
          <w:p w14:paraId="015062C6" w14:textId="498F83D2" w:rsidR="00467C13" w:rsidRPr="00D10ED4" w:rsidRDefault="00467C13" w:rsidP="00467C13">
            <w:pPr>
              <w:pStyle w:val="Pagrindinistekstas"/>
              <w:tabs>
                <w:tab w:val="left" w:pos="6379"/>
              </w:tabs>
              <w:spacing w:after="0"/>
              <w:jc w:val="center"/>
              <w:rPr>
                <w:noProof/>
                <w:color w:val="000000"/>
                <w:sz w:val="20"/>
                <w:szCs w:val="20"/>
              </w:rPr>
            </w:pPr>
            <w:r w:rsidRPr="00D10ED4">
              <w:rPr>
                <w:noProof/>
                <w:color w:val="000000" w:themeColor="text1"/>
                <w:sz w:val="20"/>
                <w:szCs w:val="20"/>
              </w:rPr>
              <w:t>1,</w:t>
            </w:r>
            <w:r>
              <w:rPr>
                <w:noProof/>
                <w:color w:val="000000" w:themeColor="text1"/>
                <w:sz w:val="20"/>
                <w:szCs w:val="20"/>
              </w:rPr>
              <w:t>089</w:t>
            </w:r>
          </w:p>
        </w:tc>
        <w:tc>
          <w:tcPr>
            <w:tcW w:w="1016" w:type="dxa"/>
            <w:vAlign w:val="center"/>
          </w:tcPr>
          <w:p w14:paraId="03EA070C" w14:textId="039C478F" w:rsidR="00467C13" w:rsidRPr="00D10ED4" w:rsidRDefault="00467C13" w:rsidP="00467C13">
            <w:pPr>
              <w:pStyle w:val="Pagrindinistekstas"/>
              <w:tabs>
                <w:tab w:val="left" w:pos="6379"/>
              </w:tabs>
              <w:spacing w:after="0"/>
              <w:jc w:val="center"/>
              <w:rPr>
                <w:noProof/>
                <w:color w:val="000000"/>
                <w:sz w:val="20"/>
                <w:szCs w:val="20"/>
              </w:rPr>
            </w:pPr>
            <w:r>
              <w:rPr>
                <w:noProof/>
                <w:color w:val="000000"/>
                <w:sz w:val="20"/>
                <w:szCs w:val="20"/>
              </w:rPr>
              <w:t>40</w:t>
            </w:r>
          </w:p>
        </w:tc>
        <w:tc>
          <w:tcPr>
            <w:tcW w:w="799" w:type="dxa"/>
            <w:vAlign w:val="center"/>
          </w:tcPr>
          <w:p w14:paraId="441D04EB" w14:textId="3396C52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28527B21" w14:textId="1D71D8CC" w:rsidR="00467C13" w:rsidRPr="00D10ED4" w:rsidRDefault="00467C13" w:rsidP="00467C13">
            <w:pPr>
              <w:pStyle w:val="Pagrindinistekstas"/>
              <w:tabs>
                <w:tab w:val="left" w:pos="6379"/>
              </w:tabs>
              <w:spacing w:after="0"/>
              <w:jc w:val="center"/>
              <w:rPr>
                <w:noProof/>
                <w:color w:val="000000"/>
                <w:sz w:val="20"/>
                <w:szCs w:val="20"/>
              </w:rPr>
            </w:pPr>
          </w:p>
        </w:tc>
        <w:tc>
          <w:tcPr>
            <w:tcW w:w="756" w:type="dxa"/>
            <w:vAlign w:val="center"/>
          </w:tcPr>
          <w:p w14:paraId="7F4A6DB6"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655FDF51"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799" w:type="dxa"/>
            <w:vAlign w:val="center"/>
          </w:tcPr>
          <w:p w14:paraId="2A071E8A" w14:textId="05FD5F2A" w:rsidR="00467C13" w:rsidRPr="00D10ED4" w:rsidRDefault="00467C13" w:rsidP="00467C13">
            <w:pPr>
              <w:pStyle w:val="Pagrindinistekstas"/>
              <w:tabs>
                <w:tab w:val="left" w:pos="6379"/>
              </w:tabs>
              <w:spacing w:after="0"/>
              <w:jc w:val="center"/>
              <w:rPr>
                <w:noProof/>
                <w:color w:val="000000"/>
                <w:sz w:val="20"/>
                <w:szCs w:val="20"/>
              </w:rPr>
            </w:pPr>
            <w:r w:rsidRPr="00D10ED4">
              <w:rPr>
                <w:noProof/>
                <w:color w:val="000000" w:themeColor="text1"/>
                <w:sz w:val="20"/>
                <w:szCs w:val="20"/>
              </w:rPr>
              <w:t>1,</w:t>
            </w:r>
            <w:r>
              <w:rPr>
                <w:noProof/>
                <w:color w:val="000000" w:themeColor="text1"/>
                <w:sz w:val="20"/>
                <w:szCs w:val="20"/>
              </w:rPr>
              <w:t>089</w:t>
            </w:r>
          </w:p>
        </w:tc>
        <w:tc>
          <w:tcPr>
            <w:tcW w:w="1016" w:type="dxa"/>
            <w:vAlign w:val="center"/>
          </w:tcPr>
          <w:p w14:paraId="6E2B4E20" w14:textId="6440B8B6" w:rsidR="00467C13" w:rsidRPr="00D10ED4" w:rsidRDefault="00467C13" w:rsidP="00467C13">
            <w:pPr>
              <w:pStyle w:val="Pagrindinistekstas"/>
              <w:tabs>
                <w:tab w:val="left" w:pos="6379"/>
              </w:tabs>
              <w:spacing w:after="0"/>
              <w:jc w:val="center"/>
              <w:rPr>
                <w:noProof/>
                <w:color w:val="000000"/>
                <w:sz w:val="20"/>
                <w:szCs w:val="20"/>
              </w:rPr>
            </w:pPr>
            <w:r>
              <w:rPr>
                <w:noProof/>
                <w:color w:val="000000"/>
                <w:sz w:val="20"/>
                <w:szCs w:val="20"/>
              </w:rPr>
              <w:t>40</w:t>
            </w:r>
          </w:p>
        </w:tc>
      </w:tr>
      <w:tr w:rsidR="00467C13" w:rsidRPr="0065334C" w14:paraId="13332FFA" w14:textId="77777777" w:rsidTr="00BF207E">
        <w:tc>
          <w:tcPr>
            <w:tcW w:w="2122" w:type="dxa"/>
          </w:tcPr>
          <w:p w14:paraId="3CFFEEEC" w14:textId="080E400F" w:rsidR="00467C13" w:rsidRPr="00D10ED4" w:rsidRDefault="009E5299" w:rsidP="00467C13">
            <w:pPr>
              <w:pStyle w:val="Pagrindinistekstas"/>
              <w:tabs>
                <w:tab w:val="left" w:pos="6379"/>
              </w:tabs>
              <w:spacing w:after="0"/>
              <w:jc w:val="both"/>
              <w:rPr>
                <w:noProof/>
                <w:color w:val="000000"/>
                <w:sz w:val="20"/>
                <w:szCs w:val="20"/>
              </w:rPr>
            </w:pPr>
            <w:r>
              <w:rPr>
                <w:noProof/>
                <w:color w:val="000000"/>
                <w:sz w:val="20"/>
                <w:szCs w:val="20"/>
              </w:rPr>
              <w:t xml:space="preserve">4. </w:t>
            </w:r>
            <w:r w:rsidR="00467C13">
              <w:rPr>
                <w:noProof/>
                <w:color w:val="000000"/>
                <w:sz w:val="20"/>
                <w:szCs w:val="20"/>
              </w:rPr>
              <w:t xml:space="preserve">Užliedžių k. </w:t>
            </w:r>
            <w:r w:rsidR="00BF207E">
              <w:rPr>
                <w:noProof/>
                <w:color w:val="000000"/>
                <w:sz w:val="20"/>
                <w:szCs w:val="20"/>
              </w:rPr>
              <w:t>Žvalgų, Griežlės g.</w:t>
            </w:r>
            <w:r w:rsidR="00467C13" w:rsidRPr="00D10ED4">
              <w:rPr>
                <w:noProof/>
                <w:color w:val="000000"/>
                <w:sz w:val="20"/>
                <w:szCs w:val="20"/>
              </w:rPr>
              <w:t xml:space="preserve"> </w:t>
            </w:r>
          </w:p>
        </w:tc>
        <w:tc>
          <w:tcPr>
            <w:tcW w:w="782" w:type="dxa"/>
            <w:vAlign w:val="center"/>
          </w:tcPr>
          <w:p w14:paraId="417DA329" w14:textId="54E5AC9A" w:rsidR="00467C13" w:rsidRPr="00D10ED4" w:rsidRDefault="00BF207E" w:rsidP="00467C13">
            <w:pPr>
              <w:pStyle w:val="Pagrindinistekstas"/>
              <w:tabs>
                <w:tab w:val="left" w:pos="6379"/>
              </w:tabs>
              <w:spacing w:after="0"/>
              <w:jc w:val="center"/>
              <w:rPr>
                <w:noProof/>
                <w:color w:val="000000"/>
                <w:sz w:val="20"/>
                <w:szCs w:val="20"/>
              </w:rPr>
            </w:pPr>
            <w:r>
              <w:rPr>
                <w:noProof/>
                <w:color w:val="000000" w:themeColor="text1"/>
                <w:sz w:val="20"/>
                <w:szCs w:val="20"/>
              </w:rPr>
              <w:t>0</w:t>
            </w:r>
            <w:r w:rsidR="00467C13" w:rsidRPr="00D10ED4">
              <w:rPr>
                <w:noProof/>
                <w:color w:val="000000" w:themeColor="text1"/>
                <w:sz w:val="20"/>
                <w:szCs w:val="20"/>
              </w:rPr>
              <w:t>,</w:t>
            </w:r>
            <w:r>
              <w:rPr>
                <w:noProof/>
                <w:color w:val="000000" w:themeColor="text1"/>
                <w:sz w:val="20"/>
                <w:szCs w:val="20"/>
              </w:rPr>
              <w:t>34</w:t>
            </w:r>
            <w:r w:rsidR="00467C13" w:rsidRPr="00D10ED4">
              <w:rPr>
                <w:noProof/>
                <w:color w:val="000000" w:themeColor="text1"/>
                <w:sz w:val="20"/>
                <w:szCs w:val="20"/>
              </w:rPr>
              <w:t>3</w:t>
            </w:r>
          </w:p>
        </w:tc>
        <w:tc>
          <w:tcPr>
            <w:tcW w:w="1016" w:type="dxa"/>
            <w:vAlign w:val="center"/>
          </w:tcPr>
          <w:p w14:paraId="0BE9240E" w14:textId="5A56E2F0" w:rsidR="00467C13" w:rsidRPr="00D10ED4" w:rsidRDefault="00BF207E" w:rsidP="00467C13">
            <w:pPr>
              <w:pStyle w:val="Pagrindinistekstas"/>
              <w:tabs>
                <w:tab w:val="left" w:pos="6379"/>
              </w:tabs>
              <w:spacing w:after="0"/>
              <w:jc w:val="center"/>
              <w:rPr>
                <w:noProof/>
                <w:color w:val="000000"/>
                <w:sz w:val="20"/>
                <w:szCs w:val="20"/>
              </w:rPr>
            </w:pPr>
            <w:r>
              <w:rPr>
                <w:noProof/>
                <w:color w:val="000000"/>
                <w:sz w:val="20"/>
                <w:szCs w:val="20"/>
              </w:rPr>
              <w:t>26</w:t>
            </w:r>
          </w:p>
        </w:tc>
        <w:tc>
          <w:tcPr>
            <w:tcW w:w="799" w:type="dxa"/>
            <w:vAlign w:val="center"/>
          </w:tcPr>
          <w:p w14:paraId="0A18DD7E"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76F5EB49"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756" w:type="dxa"/>
            <w:vAlign w:val="center"/>
          </w:tcPr>
          <w:p w14:paraId="5350386B"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47914619"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799" w:type="dxa"/>
            <w:vAlign w:val="center"/>
          </w:tcPr>
          <w:p w14:paraId="2B3B1622" w14:textId="3D35D3BF" w:rsidR="00467C13" w:rsidRPr="00D10ED4" w:rsidRDefault="00BF207E" w:rsidP="00467C13">
            <w:pPr>
              <w:pStyle w:val="Pagrindinistekstas"/>
              <w:tabs>
                <w:tab w:val="left" w:pos="6379"/>
              </w:tabs>
              <w:spacing w:after="0"/>
              <w:jc w:val="center"/>
              <w:rPr>
                <w:noProof/>
                <w:color w:val="000000"/>
                <w:sz w:val="20"/>
                <w:szCs w:val="20"/>
              </w:rPr>
            </w:pPr>
            <w:r>
              <w:rPr>
                <w:noProof/>
                <w:color w:val="000000"/>
                <w:sz w:val="20"/>
                <w:szCs w:val="20"/>
              </w:rPr>
              <w:t>0,343</w:t>
            </w:r>
          </w:p>
        </w:tc>
        <w:tc>
          <w:tcPr>
            <w:tcW w:w="1016" w:type="dxa"/>
            <w:vAlign w:val="center"/>
          </w:tcPr>
          <w:p w14:paraId="14CCE328" w14:textId="573224C1" w:rsidR="00467C13" w:rsidRPr="00D10ED4" w:rsidRDefault="00BF207E" w:rsidP="00467C13">
            <w:pPr>
              <w:pStyle w:val="Pagrindinistekstas"/>
              <w:tabs>
                <w:tab w:val="left" w:pos="6379"/>
              </w:tabs>
              <w:spacing w:after="0"/>
              <w:jc w:val="center"/>
              <w:rPr>
                <w:noProof/>
                <w:color w:val="000000"/>
                <w:sz w:val="20"/>
                <w:szCs w:val="20"/>
              </w:rPr>
            </w:pPr>
            <w:r>
              <w:rPr>
                <w:noProof/>
                <w:color w:val="000000"/>
                <w:sz w:val="20"/>
                <w:szCs w:val="20"/>
              </w:rPr>
              <w:t>26</w:t>
            </w:r>
          </w:p>
        </w:tc>
      </w:tr>
      <w:tr w:rsidR="00467C13" w:rsidRPr="0065334C" w14:paraId="5163583A" w14:textId="77777777" w:rsidTr="00BF207E">
        <w:tc>
          <w:tcPr>
            <w:tcW w:w="2122" w:type="dxa"/>
          </w:tcPr>
          <w:p w14:paraId="2DC4575F" w14:textId="7BE07AEE" w:rsidR="00467C13" w:rsidRPr="00D10ED4" w:rsidRDefault="009E5299" w:rsidP="00467C13">
            <w:pPr>
              <w:pStyle w:val="Pagrindinistekstas"/>
              <w:tabs>
                <w:tab w:val="left" w:pos="6379"/>
              </w:tabs>
              <w:spacing w:after="0"/>
              <w:jc w:val="both"/>
              <w:rPr>
                <w:noProof/>
                <w:color w:val="000000"/>
                <w:sz w:val="20"/>
                <w:szCs w:val="20"/>
              </w:rPr>
            </w:pPr>
            <w:r>
              <w:rPr>
                <w:noProof/>
                <w:color w:val="000000"/>
                <w:sz w:val="20"/>
                <w:szCs w:val="20"/>
              </w:rPr>
              <w:t xml:space="preserve">5. </w:t>
            </w:r>
            <w:r w:rsidR="005D6A24">
              <w:rPr>
                <w:noProof/>
                <w:color w:val="000000"/>
                <w:sz w:val="20"/>
                <w:szCs w:val="20"/>
              </w:rPr>
              <w:t>Ramučių</w:t>
            </w:r>
            <w:r w:rsidR="00467C13" w:rsidRPr="00D10ED4">
              <w:rPr>
                <w:noProof/>
                <w:color w:val="000000"/>
                <w:sz w:val="20"/>
                <w:szCs w:val="20"/>
              </w:rPr>
              <w:t xml:space="preserve"> k.</w:t>
            </w:r>
            <w:r w:rsidR="005D6A24">
              <w:rPr>
                <w:noProof/>
                <w:color w:val="000000"/>
                <w:sz w:val="20"/>
                <w:szCs w:val="20"/>
              </w:rPr>
              <w:t xml:space="preserve"> Parko g.</w:t>
            </w:r>
          </w:p>
        </w:tc>
        <w:tc>
          <w:tcPr>
            <w:tcW w:w="782" w:type="dxa"/>
            <w:vAlign w:val="center"/>
          </w:tcPr>
          <w:p w14:paraId="6058B146" w14:textId="2B43C0F5" w:rsidR="00467C13" w:rsidRPr="00D10ED4" w:rsidRDefault="00467C13" w:rsidP="00467C13">
            <w:pPr>
              <w:pStyle w:val="Pagrindinistekstas"/>
              <w:tabs>
                <w:tab w:val="left" w:pos="6379"/>
              </w:tabs>
              <w:spacing w:after="0"/>
              <w:jc w:val="center"/>
              <w:rPr>
                <w:noProof/>
                <w:color w:val="000000"/>
                <w:sz w:val="20"/>
                <w:szCs w:val="20"/>
              </w:rPr>
            </w:pPr>
            <w:r w:rsidRPr="00D10ED4">
              <w:rPr>
                <w:noProof/>
                <w:color w:val="000000" w:themeColor="text1"/>
                <w:sz w:val="20"/>
                <w:szCs w:val="20"/>
              </w:rPr>
              <w:t>0,</w:t>
            </w:r>
            <w:r w:rsidR="005D6A24">
              <w:rPr>
                <w:noProof/>
                <w:color w:val="000000" w:themeColor="text1"/>
                <w:sz w:val="20"/>
                <w:szCs w:val="20"/>
              </w:rPr>
              <w:t>250</w:t>
            </w:r>
          </w:p>
        </w:tc>
        <w:tc>
          <w:tcPr>
            <w:tcW w:w="1016" w:type="dxa"/>
            <w:vAlign w:val="center"/>
          </w:tcPr>
          <w:p w14:paraId="4595BB7F" w14:textId="3820F1C1" w:rsidR="00467C13" w:rsidRPr="00D10ED4" w:rsidRDefault="005D6A24" w:rsidP="00467C13">
            <w:pPr>
              <w:pStyle w:val="Pagrindinistekstas"/>
              <w:tabs>
                <w:tab w:val="left" w:pos="6379"/>
              </w:tabs>
              <w:spacing w:after="0"/>
              <w:jc w:val="center"/>
              <w:rPr>
                <w:noProof/>
                <w:color w:val="000000"/>
                <w:sz w:val="20"/>
                <w:szCs w:val="20"/>
              </w:rPr>
            </w:pPr>
            <w:r>
              <w:rPr>
                <w:noProof/>
                <w:color w:val="000000"/>
                <w:sz w:val="20"/>
                <w:szCs w:val="20"/>
              </w:rPr>
              <w:t>94</w:t>
            </w:r>
          </w:p>
        </w:tc>
        <w:tc>
          <w:tcPr>
            <w:tcW w:w="799" w:type="dxa"/>
            <w:vAlign w:val="center"/>
          </w:tcPr>
          <w:p w14:paraId="1C46D4A6"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6458B227"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756" w:type="dxa"/>
            <w:vAlign w:val="center"/>
          </w:tcPr>
          <w:p w14:paraId="39B777CE"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1016" w:type="dxa"/>
            <w:vAlign w:val="center"/>
          </w:tcPr>
          <w:p w14:paraId="4E7BFA6B" w14:textId="77777777" w:rsidR="00467C13" w:rsidRPr="00D10ED4" w:rsidRDefault="00467C13" w:rsidP="00467C13">
            <w:pPr>
              <w:pStyle w:val="Pagrindinistekstas"/>
              <w:tabs>
                <w:tab w:val="left" w:pos="6379"/>
              </w:tabs>
              <w:spacing w:after="0"/>
              <w:jc w:val="center"/>
              <w:rPr>
                <w:noProof/>
                <w:color w:val="000000"/>
                <w:sz w:val="20"/>
                <w:szCs w:val="20"/>
              </w:rPr>
            </w:pPr>
          </w:p>
        </w:tc>
        <w:tc>
          <w:tcPr>
            <w:tcW w:w="799" w:type="dxa"/>
            <w:vAlign w:val="center"/>
          </w:tcPr>
          <w:p w14:paraId="0542B9E2" w14:textId="77158B1C" w:rsidR="00467C13" w:rsidRPr="00D10ED4" w:rsidRDefault="00467C13" w:rsidP="00467C13">
            <w:pPr>
              <w:pStyle w:val="Pagrindinistekstas"/>
              <w:tabs>
                <w:tab w:val="left" w:pos="6379"/>
              </w:tabs>
              <w:spacing w:after="0"/>
              <w:jc w:val="center"/>
              <w:rPr>
                <w:noProof/>
                <w:color w:val="000000"/>
                <w:sz w:val="20"/>
                <w:szCs w:val="20"/>
              </w:rPr>
            </w:pPr>
            <w:r w:rsidRPr="00D10ED4">
              <w:rPr>
                <w:noProof/>
                <w:color w:val="000000"/>
                <w:sz w:val="20"/>
                <w:szCs w:val="20"/>
              </w:rPr>
              <w:t>0,</w:t>
            </w:r>
            <w:r w:rsidR="005D6A24">
              <w:rPr>
                <w:noProof/>
                <w:color w:val="000000"/>
                <w:sz w:val="20"/>
                <w:szCs w:val="20"/>
              </w:rPr>
              <w:t>250</w:t>
            </w:r>
          </w:p>
        </w:tc>
        <w:tc>
          <w:tcPr>
            <w:tcW w:w="1016" w:type="dxa"/>
            <w:vAlign w:val="center"/>
          </w:tcPr>
          <w:p w14:paraId="6BE1D2DD" w14:textId="1BA553A3" w:rsidR="00467C13" w:rsidRPr="00D10ED4" w:rsidRDefault="005D6A24" w:rsidP="00467C13">
            <w:pPr>
              <w:pStyle w:val="Pagrindinistekstas"/>
              <w:tabs>
                <w:tab w:val="left" w:pos="6379"/>
              </w:tabs>
              <w:spacing w:after="0"/>
              <w:jc w:val="center"/>
              <w:rPr>
                <w:noProof/>
                <w:color w:val="000000"/>
                <w:sz w:val="20"/>
                <w:szCs w:val="20"/>
              </w:rPr>
            </w:pPr>
            <w:r>
              <w:rPr>
                <w:noProof/>
                <w:color w:val="000000"/>
                <w:sz w:val="20"/>
                <w:szCs w:val="20"/>
              </w:rPr>
              <w:t>94</w:t>
            </w:r>
          </w:p>
        </w:tc>
      </w:tr>
      <w:tr w:rsidR="00962D64" w:rsidRPr="0065334C" w14:paraId="29C124F1" w14:textId="77777777" w:rsidTr="00BF207E">
        <w:tc>
          <w:tcPr>
            <w:tcW w:w="2122" w:type="dxa"/>
          </w:tcPr>
          <w:p w14:paraId="6B3C914B" w14:textId="2AE4EE1C" w:rsidR="00962D64" w:rsidRPr="00D10ED4" w:rsidRDefault="009E5299" w:rsidP="00962D64">
            <w:pPr>
              <w:pStyle w:val="Pagrindinistekstas"/>
              <w:tabs>
                <w:tab w:val="left" w:pos="6379"/>
              </w:tabs>
              <w:spacing w:after="0"/>
              <w:jc w:val="both"/>
              <w:rPr>
                <w:noProof/>
                <w:color w:val="000000"/>
                <w:sz w:val="20"/>
                <w:szCs w:val="20"/>
              </w:rPr>
            </w:pPr>
            <w:r>
              <w:rPr>
                <w:noProof/>
                <w:color w:val="000000"/>
                <w:sz w:val="20"/>
                <w:szCs w:val="20"/>
              </w:rPr>
              <w:t xml:space="preserve">6. </w:t>
            </w:r>
            <w:r w:rsidR="00962D64">
              <w:rPr>
                <w:noProof/>
                <w:color w:val="000000"/>
                <w:sz w:val="20"/>
                <w:szCs w:val="20"/>
              </w:rPr>
              <w:t>Ežerėlio m. Kauno, Baranausko, Žemaitės, J. Janonio, J. Biliūno, Sodų g. ir kt. gatvės</w:t>
            </w:r>
          </w:p>
        </w:tc>
        <w:tc>
          <w:tcPr>
            <w:tcW w:w="782" w:type="dxa"/>
            <w:vAlign w:val="center"/>
          </w:tcPr>
          <w:p w14:paraId="0D9EDD7D" w14:textId="77777777" w:rsidR="00962D64" w:rsidRPr="00D10ED4" w:rsidRDefault="00962D64" w:rsidP="00962D64">
            <w:pPr>
              <w:pStyle w:val="Pagrindinistekstas"/>
              <w:tabs>
                <w:tab w:val="left" w:pos="6379"/>
              </w:tabs>
              <w:spacing w:after="0"/>
              <w:jc w:val="center"/>
              <w:rPr>
                <w:noProof/>
                <w:color w:val="000000" w:themeColor="text1"/>
                <w:sz w:val="20"/>
                <w:szCs w:val="20"/>
              </w:rPr>
            </w:pPr>
          </w:p>
        </w:tc>
        <w:tc>
          <w:tcPr>
            <w:tcW w:w="1016" w:type="dxa"/>
            <w:vAlign w:val="center"/>
          </w:tcPr>
          <w:p w14:paraId="22A3C5F9"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7FEEB8D2" w14:textId="2CB1834B"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1</w:t>
            </w:r>
            <w:r w:rsidRPr="00D10ED4">
              <w:rPr>
                <w:noProof/>
                <w:color w:val="000000"/>
                <w:sz w:val="20"/>
                <w:szCs w:val="20"/>
              </w:rPr>
              <w:t>,</w:t>
            </w:r>
            <w:r>
              <w:rPr>
                <w:noProof/>
                <w:color w:val="000000"/>
                <w:sz w:val="20"/>
                <w:szCs w:val="20"/>
              </w:rPr>
              <w:t>95</w:t>
            </w:r>
            <w:r w:rsidRPr="00D10ED4">
              <w:rPr>
                <w:noProof/>
                <w:color w:val="000000"/>
                <w:sz w:val="20"/>
                <w:szCs w:val="20"/>
              </w:rPr>
              <w:t>8</w:t>
            </w:r>
          </w:p>
        </w:tc>
        <w:tc>
          <w:tcPr>
            <w:tcW w:w="1016" w:type="dxa"/>
            <w:vAlign w:val="center"/>
          </w:tcPr>
          <w:p w14:paraId="0435488E" w14:textId="317DB8D9"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130</w:t>
            </w:r>
          </w:p>
        </w:tc>
        <w:tc>
          <w:tcPr>
            <w:tcW w:w="756" w:type="dxa"/>
            <w:vAlign w:val="center"/>
          </w:tcPr>
          <w:p w14:paraId="0B2D113B"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1016" w:type="dxa"/>
            <w:vAlign w:val="center"/>
          </w:tcPr>
          <w:p w14:paraId="5AFACD43"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62A17275" w14:textId="4C79A526"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1</w:t>
            </w:r>
            <w:r w:rsidRPr="00D10ED4">
              <w:rPr>
                <w:noProof/>
                <w:color w:val="000000"/>
                <w:sz w:val="20"/>
                <w:szCs w:val="20"/>
              </w:rPr>
              <w:t>,</w:t>
            </w:r>
            <w:r>
              <w:rPr>
                <w:noProof/>
                <w:color w:val="000000"/>
                <w:sz w:val="20"/>
                <w:szCs w:val="20"/>
              </w:rPr>
              <w:t>95</w:t>
            </w:r>
            <w:r w:rsidRPr="00D10ED4">
              <w:rPr>
                <w:noProof/>
                <w:color w:val="000000"/>
                <w:sz w:val="20"/>
                <w:szCs w:val="20"/>
              </w:rPr>
              <w:t>8</w:t>
            </w:r>
          </w:p>
        </w:tc>
        <w:tc>
          <w:tcPr>
            <w:tcW w:w="1016" w:type="dxa"/>
            <w:vAlign w:val="center"/>
          </w:tcPr>
          <w:p w14:paraId="66B0DAA7" w14:textId="27225441"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130</w:t>
            </w:r>
          </w:p>
        </w:tc>
      </w:tr>
      <w:tr w:rsidR="00962D64" w:rsidRPr="0065334C" w14:paraId="3EE2CA08" w14:textId="77777777" w:rsidTr="00BF207E">
        <w:tc>
          <w:tcPr>
            <w:tcW w:w="2122" w:type="dxa"/>
          </w:tcPr>
          <w:p w14:paraId="71B2F715" w14:textId="7A9CD3A7" w:rsidR="00962D64" w:rsidRPr="00D10ED4" w:rsidRDefault="009E5299" w:rsidP="00962D64">
            <w:pPr>
              <w:pStyle w:val="Pagrindinistekstas"/>
              <w:tabs>
                <w:tab w:val="left" w:pos="6379"/>
              </w:tabs>
              <w:spacing w:after="0"/>
              <w:jc w:val="both"/>
              <w:rPr>
                <w:noProof/>
                <w:color w:val="000000"/>
                <w:sz w:val="20"/>
                <w:szCs w:val="20"/>
              </w:rPr>
            </w:pPr>
            <w:r>
              <w:rPr>
                <w:noProof/>
                <w:color w:val="000000"/>
                <w:sz w:val="20"/>
                <w:szCs w:val="20"/>
              </w:rPr>
              <w:t xml:space="preserve">7. </w:t>
            </w:r>
            <w:r w:rsidR="00962D64">
              <w:rPr>
                <w:noProof/>
                <w:color w:val="000000"/>
                <w:sz w:val="20"/>
                <w:szCs w:val="20"/>
              </w:rPr>
              <w:t>Vilkijos m. Šaltinio g.</w:t>
            </w:r>
          </w:p>
        </w:tc>
        <w:tc>
          <w:tcPr>
            <w:tcW w:w="782" w:type="dxa"/>
            <w:vAlign w:val="center"/>
          </w:tcPr>
          <w:p w14:paraId="79BDD00B" w14:textId="77777777" w:rsidR="00962D64" w:rsidRPr="00D10ED4" w:rsidRDefault="00962D64" w:rsidP="00962D64">
            <w:pPr>
              <w:pStyle w:val="Pagrindinistekstas"/>
              <w:tabs>
                <w:tab w:val="left" w:pos="6379"/>
              </w:tabs>
              <w:spacing w:after="0"/>
              <w:jc w:val="center"/>
              <w:rPr>
                <w:noProof/>
                <w:color w:val="000000" w:themeColor="text1"/>
                <w:sz w:val="20"/>
                <w:szCs w:val="20"/>
              </w:rPr>
            </w:pPr>
          </w:p>
        </w:tc>
        <w:tc>
          <w:tcPr>
            <w:tcW w:w="1016" w:type="dxa"/>
            <w:vAlign w:val="center"/>
          </w:tcPr>
          <w:p w14:paraId="01E33A19"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05388D8E" w14:textId="16D512B7"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0</w:t>
            </w:r>
            <w:r w:rsidRPr="00D10ED4">
              <w:rPr>
                <w:noProof/>
                <w:color w:val="000000"/>
                <w:sz w:val="20"/>
                <w:szCs w:val="20"/>
              </w:rPr>
              <w:t>,</w:t>
            </w:r>
            <w:r>
              <w:rPr>
                <w:noProof/>
                <w:color w:val="000000"/>
                <w:sz w:val="20"/>
                <w:szCs w:val="20"/>
              </w:rPr>
              <w:t>255</w:t>
            </w:r>
          </w:p>
        </w:tc>
        <w:tc>
          <w:tcPr>
            <w:tcW w:w="1016" w:type="dxa"/>
            <w:vAlign w:val="center"/>
          </w:tcPr>
          <w:p w14:paraId="659B241A" w14:textId="073BB520" w:rsidR="00962D64" w:rsidRPr="00D10ED4" w:rsidRDefault="00962D64" w:rsidP="00962D64">
            <w:pPr>
              <w:pStyle w:val="Pagrindinistekstas"/>
              <w:tabs>
                <w:tab w:val="left" w:pos="6379"/>
              </w:tabs>
              <w:spacing w:after="0"/>
              <w:jc w:val="center"/>
              <w:rPr>
                <w:noProof/>
                <w:color w:val="000000"/>
                <w:sz w:val="20"/>
                <w:szCs w:val="20"/>
              </w:rPr>
            </w:pPr>
            <w:r w:rsidRPr="00D10ED4">
              <w:rPr>
                <w:noProof/>
                <w:color w:val="000000"/>
                <w:sz w:val="20"/>
                <w:szCs w:val="20"/>
              </w:rPr>
              <w:t>17</w:t>
            </w:r>
          </w:p>
        </w:tc>
        <w:tc>
          <w:tcPr>
            <w:tcW w:w="756" w:type="dxa"/>
            <w:vAlign w:val="center"/>
          </w:tcPr>
          <w:p w14:paraId="0BC4EE07"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1016" w:type="dxa"/>
            <w:vAlign w:val="center"/>
          </w:tcPr>
          <w:p w14:paraId="1CEC3F03"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2E3A1FF8" w14:textId="53CA5D3D" w:rsidR="00962D64" w:rsidRPr="00D10ED4" w:rsidRDefault="00962D64" w:rsidP="00962D64">
            <w:pPr>
              <w:pStyle w:val="Pagrindinistekstas"/>
              <w:tabs>
                <w:tab w:val="left" w:pos="6379"/>
              </w:tabs>
              <w:spacing w:after="0"/>
              <w:jc w:val="center"/>
              <w:rPr>
                <w:noProof/>
                <w:color w:val="000000"/>
                <w:sz w:val="20"/>
                <w:szCs w:val="20"/>
              </w:rPr>
            </w:pPr>
            <w:r>
              <w:rPr>
                <w:noProof/>
                <w:color w:val="000000"/>
                <w:sz w:val="20"/>
                <w:szCs w:val="20"/>
              </w:rPr>
              <w:t>0</w:t>
            </w:r>
            <w:r w:rsidRPr="00D10ED4">
              <w:rPr>
                <w:noProof/>
                <w:color w:val="000000"/>
                <w:sz w:val="20"/>
                <w:szCs w:val="20"/>
              </w:rPr>
              <w:t>,</w:t>
            </w:r>
            <w:r>
              <w:rPr>
                <w:noProof/>
                <w:color w:val="000000"/>
                <w:sz w:val="20"/>
                <w:szCs w:val="20"/>
              </w:rPr>
              <w:t>255</w:t>
            </w:r>
          </w:p>
        </w:tc>
        <w:tc>
          <w:tcPr>
            <w:tcW w:w="1016" w:type="dxa"/>
            <w:vAlign w:val="center"/>
          </w:tcPr>
          <w:p w14:paraId="06E94AAF" w14:textId="4BB140FF" w:rsidR="00962D64" w:rsidRPr="00D10ED4" w:rsidRDefault="00962D64" w:rsidP="00962D64">
            <w:pPr>
              <w:pStyle w:val="Pagrindinistekstas"/>
              <w:tabs>
                <w:tab w:val="left" w:pos="6379"/>
              </w:tabs>
              <w:spacing w:after="0"/>
              <w:jc w:val="center"/>
              <w:rPr>
                <w:noProof/>
                <w:color w:val="000000"/>
                <w:sz w:val="20"/>
                <w:szCs w:val="20"/>
              </w:rPr>
            </w:pPr>
            <w:r w:rsidRPr="00D10ED4">
              <w:rPr>
                <w:noProof/>
                <w:color w:val="000000"/>
                <w:sz w:val="20"/>
                <w:szCs w:val="20"/>
              </w:rPr>
              <w:t>17</w:t>
            </w:r>
          </w:p>
        </w:tc>
      </w:tr>
      <w:tr w:rsidR="00C97A22" w:rsidRPr="0065334C" w14:paraId="65319BA2" w14:textId="77777777" w:rsidTr="00BF207E">
        <w:tc>
          <w:tcPr>
            <w:tcW w:w="2122" w:type="dxa"/>
          </w:tcPr>
          <w:p w14:paraId="15BCDEFA" w14:textId="144ED82C" w:rsidR="00C97A22" w:rsidRPr="00D10ED4" w:rsidRDefault="009E5299" w:rsidP="00C97A22">
            <w:pPr>
              <w:pStyle w:val="Pagrindinistekstas"/>
              <w:tabs>
                <w:tab w:val="left" w:pos="6379"/>
              </w:tabs>
              <w:spacing w:after="0"/>
              <w:jc w:val="both"/>
              <w:rPr>
                <w:noProof/>
                <w:color w:val="000000"/>
                <w:sz w:val="20"/>
                <w:szCs w:val="20"/>
              </w:rPr>
            </w:pPr>
            <w:r>
              <w:rPr>
                <w:noProof/>
                <w:color w:val="000000"/>
                <w:sz w:val="20"/>
                <w:szCs w:val="20"/>
              </w:rPr>
              <w:t xml:space="preserve">8. </w:t>
            </w:r>
            <w:r w:rsidR="00C97A22">
              <w:rPr>
                <w:noProof/>
                <w:color w:val="000000"/>
                <w:sz w:val="20"/>
                <w:szCs w:val="20"/>
              </w:rPr>
              <w:t>Vandžiogalos</w:t>
            </w:r>
            <w:r w:rsidR="00C97A22" w:rsidRPr="00C97A22">
              <w:rPr>
                <w:noProof/>
                <w:color w:val="000000"/>
                <w:sz w:val="20"/>
                <w:szCs w:val="20"/>
              </w:rPr>
              <w:t xml:space="preserve"> </w:t>
            </w:r>
            <w:r w:rsidR="00C97A22">
              <w:rPr>
                <w:noProof/>
                <w:color w:val="000000"/>
                <w:sz w:val="20"/>
                <w:szCs w:val="20"/>
              </w:rPr>
              <w:t>mstl</w:t>
            </w:r>
            <w:r w:rsidR="00C97A22" w:rsidRPr="00C97A22">
              <w:rPr>
                <w:noProof/>
                <w:color w:val="000000"/>
                <w:sz w:val="20"/>
                <w:szCs w:val="20"/>
              </w:rPr>
              <w:t>.</w:t>
            </w:r>
            <w:r w:rsidR="00C97A22">
              <w:rPr>
                <w:noProof/>
                <w:color w:val="000000"/>
                <w:sz w:val="20"/>
                <w:szCs w:val="20"/>
              </w:rPr>
              <w:t xml:space="preserve"> Butkūnų, Taikos g.</w:t>
            </w:r>
          </w:p>
        </w:tc>
        <w:tc>
          <w:tcPr>
            <w:tcW w:w="782" w:type="dxa"/>
            <w:vAlign w:val="center"/>
          </w:tcPr>
          <w:p w14:paraId="09C2CFC6" w14:textId="04A7E65E" w:rsidR="00C97A22" w:rsidRPr="00D10ED4" w:rsidRDefault="00C97A22" w:rsidP="00C97A22">
            <w:pPr>
              <w:pStyle w:val="Pagrindinistekstas"/>
              <w:tabs>
                <w:tab w:val="left" w:pos="6379"/>
              </w:tabs>
              <w:spacing w:after="0"/>
              <w:jc w:val="center"/>
              <w:rPr>
                <w:noProof/>
                <w:sz w:val="20"/>
                <w:szCs w:val="20"/>
              </w:rPr>
            </w:pPr>
          </w:p>
        </w:tc>
        <w:tc>
          <w:tcPr>
            <w:tcW w:w="1016" w:type="dxa"/>
            <w:vAlign w:val="center"/>
          </w:tcPr>
          <w:p w14:paraId="11A9A631" w14:textId="3D4113F8" w:rsidR="00C97A22" w:rsidRPr="00D10ED4" w:rsidRDefault="00C97A22" w:rsidP="00C97A22">
            <w:pPr>
              <w:pStyle w:val="Pagrindinistekstas"/>
              <w:tabs>
                <w:tab w:val="left" w:pos="6379"/>
              </w:tabs>
              <w:spacing w:after="0"/>
              <w:jc w:val="center"/>
              <w:rPr>
                <w:noProof/>
                <w:sz w:val="20"/>
                <w:szCs w:val="20"/>
              </w:rPr>
            </w:pPr>
          </w:p>
        </w:tc>
        <w:tc>
          <w:tcPr>
            <w:tcW w:w="799" w:type="dxa"/>
            <w:vAlign w:val="center"/>
          </w:tcPr>
          <w:p w14:paraId="34594F50" w14:textId="1A6C06FA" w:rsidR="00C97A22" w:rsidRPr="00D10ED4" w:rsidRDefault="00C97A22" w:rsidP="00C97A22">
            <w:pPr>
              <w:pStyle w:val="Pagrindinistekstas"/>
              <w:tabs>
                <w:tab w:val="left" w:pos="6379"/>
              </w:tabs>
              <w:spacing w:after="0"/>
              <w:jc w:val="center"/>
              <w:rPr>
                <w:noProof/>
                <w:sz w:val="20"/>
                <w:szCs w:val="20"/>
              </w:rPr>
            </w:pPr>
            <w:r>
              <w:rPr>
                <w:noProof/>
                <w:sz w:val="20"/>
                <w:szCs w:val="20"/>
              </w:rPr>
              <w:t>1,070</w:t>
            </w:r>
          </w:p>
        </w:tc>
        <w:tc>
          <w:tcPr>
            <w:tcW w:w="1016" w:type="dxa"/>
            <w:vAlign w:val="center"/>
          </w:tcPr>
          <w:p w14:paraId="61447BAA" w14:textId="68F9FFB3" w:rsidR="00C97A22" w:rsidRPr="00D10ED4" w:rsidRDefault="00C97A22" w:rsidP="00C97A22">
            <w:pPr>
              <w:pStyle w:val="Pagrindinistekstas"/>
              <w:tabs>
                <w:tab w:val="left" w:pos="6379"/>
              </w:tabs>
              <w:spacing w:after="0"/>
              <w:jc w:val="center"/>
              <w:rPr>
                <w:noProof/>
                <w:sz w:val="20"/>
                <w:szCs w:val="20"/>
              </w:rPr>
            </w:pPr>
            <w:r>
              <w:rPr>
                <w:noProof/>
                <w:sz w:val="20"/>
                <w:szCs w:val="20"/>
              </w:rPr>
              <w:t>38</w:t>
            </w:r>
          </w:p>
        </w:tc>
        <w:tc>
          <w:tcPr>
            <w:tcW w:w="756" w:type="dxa"/>
            <w:vAlign w:val="center"/>
          </w:tcPr>
          <w:p w14:paraId="1B490D2A" w14:textId="77777777" w:rsidR="00C97A22" w:rsidRPr="00D10ED4" w:rsidRDefault="00C97A22" w:rsidP="00C97A22">
            <w:pPr>
              <w:pStyle w:val="Pagrindinistekstas"/>
              <w:tabs>
                <w:tab w:val="left" w:pos="6379"/>
              </w:tabs>
              <w:spacing w:after="0"/>
              <w:jc w:val="center"/>
              <w:rPr>
                <w:noProof/>
                <w:sz w:val="20"/>
                <w:szCs w:val="20"/>
              </w:rPr>
            </w:pPr>
          </w:p>
        </w:tc>
        <w:tc>
          <w:tcPr>
            <w:tcW w:w="1016" w:type="dxa"/>
            <w:vAlign w:val="center"/>
          </w:tcPr>
          <w:p w14:paraId="5C8AC704" w14:textId="77777777" w:rsidR="00C97A22" w:rsidRPr="00D10ED4" w:rsidRDefault="00C97A22" w:rsidP="00C97A22">
            <w:pPr>
              <w:pStyle w:val="Pagrindinistekstas"/>
              <w:tabs>
                <w:tab w:val="left" w:pos="6379"/>
              </w:tabs>
              <w:spacing w:after="0"/>
              <w:jc w:val="center"/>
              <w:rPr>
                <w:noProof/>
                <w:sz w:val="20"/>
                <w:szCs w:val="20"/>
              </w:rPr>
            </w:pPr>
          </w:p>
        </w:tc>
        <w:tc>
          <w:tcPr>
            <w:tcW w:w="799" w:type="dxa"/>
            <w:vAlign w:val="center"/>
          </w:tcPr>
          <w:p w14:paraId="5301DE96" w14:textId="1D6D14A7" w:rsidR="00C97A22" w:rsidRPr="00D10ED4" w:rsidRDefault="00C97A22" w:rsidP="00C97A22">
            <w:pPr>
              <w:pStyle w:val="Pagrindinistekstas"/>
              <w:tabs>
                <w:tab w:val="left" w:pos="6379"/>
              </w:tabs>
              <w:spacing w:after="0"/>
              <w:jc w:val="center"/>
              <w:rPr>
                <w:noProof/>
                <w:sz w:val="20"/>
                <w:szCs w:val="20"/>
              </w:rPr>
            </w:pPr>
            <w:r>
              <w:rPr>
                <w:noProof/>
                <w:sz w:val="20"/>
                <w:szCs w:val="20"/>
              </w:rPr>
              <w:t>1,070</w:t>
            </w:r>
          </w:p>
        </w:tc>
        <w:tc>
          <w:tcPr>
            <w:tcW w:w="1016" w:type="dxa"/>
            <w:vAlign w:val="center"/>
          </w:tcPr>
          <w:p w14:paraId="09C4FD2F" w14:textId="289611E9" w:rsidR="00C97A22" w:rsidRPr="00D10ED4" w:rsidRDefault="00F7638D" w:rsidP="00C97A22">
            <w:pPr>
              <w:pStyle w:val="Pagrindinistekstas"/>
              <w:tabs>
                <w:tab w:val="left" w:pos="6379"/>
              </w:tabs>
              <w:spacing w:after="0"/>
              <w:jc w:val="center"/>
              <w:rPr>
                <w:noProof/>
                <w:sz w:val="20"/>
                <w:szCs w:val="20"/>
              </w:rPr>
            </w:pPr>
            <w:r>
              <w:rPr>
                <w:noProof/>
                <w:sz w:val="20"/>
                <w:szCs w:val="20"/>
              </w:rPr>
              <w:t>38</w:t>
            </w:r>
          </w:p>
        </w:tc>
      </w:tr>
      <w:tr w:rsidR="00E1399A" w:rsidRPr="0065334C" w14:paraId="2C489BC6" w14:textId="77777777" w:rsidTr="00BF207E">
        <w:tc>
          <w:tcPr>
            <w:tcW w:w="2122" w:type="dxa"/>
          </w:tcPr>
          <w:p w14:paraId="350B7049" w14:textId="26C28A05" w:rsidR="00E1399A" w:rsidRPr="00D10ED4" w:rsidRDefault="009E5299" w:rsidP="00E1399A">
            <w:pPr>
              <w:pStyle w:val="Pagrindinistekstas"/>
              <w:tabs>
                <w:tab w:val="left" w:pos="6379"/>
              </w:tabs>
              <w:spacing w:after="0"/>
              <w:jc w:val="both"/>
              <w:rPr>
                <w:noProof/>
                <w:color w:val="000000"/>
                <w:sz w:val="20"/>
                <w:szCs w:val="20"/>
              </w:rPr>
            </w:pPr>
            <w:r>
              <w:rPr>
                <w:noProof/>
                <w:color w:val="000000"/>
                <w:sz w:val="20"/>
                <w:szCs w:val="20"/>
                <w:lang w:eastAsia="lt-LT"/>
              </w:rPr>
              <w:t xml:space="preserve">9. </w:t>
            </w:r>
            <w:r w:rsidR="00E1399A">
              <w:rPr>
                <w:noProof/>
                <w:color w:val="000000"/>
                <w:sz w:val="20"/>
                <w:szCs w:val="20"/>
                <w:lang w:eastAsia="lt-LT"/>
              </w:rPr>
              <w:t>Šilelio</w:t>
            </w:r>
            <w:r w:rsidR="00E1399A" w:rsidRPr="00D10ED4">
              <w:rPr>
                <w:noProof/>
                <w:color w:val="000000"/>
                <w:sz w:val="20"/>
                <w:szCs w:val="20"/>
                <w:lang w:eastAsia="lt-LT"/>
              </w:rPr>
              <w:t xml:space="preserve"> k.</w:t>
            </w:r>
            <w:r w:rsidR="00E1399A">
              <w:rPr>
                <w:noProof/>
                <w:color w:val="000000"/>
                <w:sz w:val="20"/>
                <w:szCs w:val="20"/>
                <w:lang w:eastAsia="lt-LT"/>
              </w:rPr>
              <w:t xml:space="preserve"> V.Dautarto g.</w:t>
            </w:r>
            <w:r w:rsidR="00E1399A" w:rsidRPr="00D10ED4">
              <w:rPr>
                <w:noProof/>
                <w:color w:val="000000"/>
                <w:sz w:val="20"/>
                <w:szCs w:val="20"/>
                <w:lang w:eastAsia="lt-LT"/>
              </w:rPr>
              <w:t xml:space="preserve">  </w:t>
            </w:r>
          </w:p>
        </w:tc>
        <w:tc>
          <w:tcPr>
            <w:tcW w:w="782" w:type="dxa"/>
            <w:vAlign w:val="center"/>
          </w:tcPr>
          <w:p w14:paraId="12DF6E39" w14:textId="7BBC2DD8" w:rsidR="00E1399A" w:rsidRPr="00D10ED4" w:rsidRDefault="00E1399A" w:rsidP="00E1399A">
            <w:pPr>
              <w:pStyle w:val="Pagrindinistekstas"/>
              <w:tabs>
                <w:tab w:val="left" w:pos="6379"/>
              </w:tabs>
              <w:spacing w:after="0"/>
              <w:jc w:val="center"/>
              <w:rPr>
                <w:noProof/>
                <w:color w:val="000000"/>
                <w:sz w:val="20"/>
                <w:szCs w:val="20"/>
              </w:rPr>
            </w:pPr>
          </w:p>
        </w:tc>
        <w:tc>
          <w:tcPr>
            <w:tcW w:w="1016" w:type="dxa"/>
            <w:vAlign w:val="center"/>
          </w:tcPr>
          <w:p w14:paraId="2094420C" w14:textId="5CA331D9" w:rsidR="00E1399A" w:rsidRPr="00D10ED4" w:rsidRDefault="00E1399A" w:rsidP="00E1399A">
            <w:pPr>
              <w:pStyle w:val="Pagrindinistekstas"/>
              <w:tabs>
                <w:tab w:val="left" w:pos="6379"/>
              </w:tabs>
              <w:spacing w:after="0"/>
              <w:jc w:val="center"/>
              <w:rPr>
                <w:noProof/>
                <w:color w:val="000000"/>
                <w:sz w:val="20"/>
                <w:szCs w:val="20"/>
              </w:rPr>
            </w:pPr>
          </w:p>
        </w:tc>
        <w:tc>
          <w:tcPr>
            <w:tcW w:w="799" w:type="dxa"/>
            <w:vAlign w:val="center"/>
          </w:tcPr>
          <w:p w14:paraId="72B688D1" w14:textId="592231B0" w:rsidR="00E1399A" w:rsidRPr="00D10ED4" w:rsidRDefault="00013C4D" w:rsidP="00E1399A">
            <w:pPr>
              <w:pStyle w:val="Pagrindinistekstas"/>
              <w:tabs>
                <w:tab w:val="left" w:pos="6379"/>
              </w:tabs>
              <w:spacing w:after="0"/>
              <w:jc w:val="center"/>
              <w:rPr>
                <w:noProof/>
                <w:color w:val="000000"/>
                <w:sz w:val="20"/>
                <w:szCs w:val="20"/>
              </w:rPr>
            </w:pPr>
            <w:r>
              <w:rPr>
                <w:noProof/>
                <w:color w:val="000000"/>
                <w:sz w:val="20"/>
                <w:szCs w:val="20"/>
              </w:rPr>
              <w:t>0</w:t>
            </w:r>
            <w:r w:rsidR="00E1399A">
              <w:rPr>
                <w:noProof/>
                <w:color w:val="000000"/>
                <w:sz w:val="20"/>
                <w:szCs w:val="20"/>
              </w:rPr>
              <w:t>,50</w:t>
            </w:r>
            <w:r>
              <w:rPr>
                <w:noProof/>
                <w:color w:val="000000"/>
                <w:sz w:val="20"/>
                <w:szCs w:val="20"/>
              </w:rPr>
              <w:t>0</w:t>
            </w:r>
          </w:p>
        </w:tc>
        <w:tc>
          <w:tcPr>
            <w:tcW w:w="1016" w:type="dxa"/>
            <w:vAlign w:val="center"/>
          </w:tcPr>
          <w:p w14:paraId="5FABBE8C" w14:textId="7ED24E2E" w:rsidR="00E1399A" w:rsidRPr="00013C4D" w:rsidRDefault="00013C4D" w:rsidP="00E1399A">
            <w:pPr>
              <w:pStyle w:val="Pagrindinistekstas"/>
              <w:tabs>
                <w:tab w:val="left" w:pos="6379"/>
              </w:tabs>
              <w:spacing w:after="0"/>
              <w:jc w:val="center"/>
              <w:rPr>
                <w:noProof/>
                <w:color w:val="000000"/>
                <w:sz w:val="16"/>
                <w:szCs w:val="16"/>
              </w:rPr>
            </w:pPr>
            <w:r w:rsidRPr="00013C4D">
              <w:rPr>
                <w:noProof/>
                <w:color w:val="000000"/>
                <w:sz w:val="16"/>
                <w:szCs w:val="16"/>
              </w:rPr>
              <w:t>Pradžia tinklų įrengimo</w:t>
            </w:r>
          </w:p>
        </w:tc>
        <w:tc>
          <w:tcPr>
            <w:tcW w:w="756" w:type="dxa"/>
            <w:vAlign w:val="center"/>
          </w:tcPr>
          <w:p w14:paraId="5AB9EE2E" w14:textId="30576BF3" w:rsidR="00E1399A" w:rsidRPr="00D10ED4" w:rsidRDefault="00013C4D" w:rsidP="00E1399A">
            <w:pPr>
              <w:pStyle w:val="Pagrindinistekstas"/>
              <w:tabs>
                <w:tab w:val="left" w:pos="6379"/>
              </w:tabs>
              <w:spacing w:after="0"/>
              <w:jc w:val="center"/>
              <w:rPr>
                <w:noProof/>
                <w:color w:val="000000"/>
                <w:sz w:val="20"/>
                <w:szCs w:val="20"/>
              </w:rPr>
            </w:pPr>
            <w:r>
              <w:rPr>
                <w:noProof/>
                <w:color w:val="000000"/>
                <w:sz w:val="20"/>
                <w:szCs w:val="20"/>
              </w:rPr>
              <w:t>0,500</w:t>
            </w:r>
          </w:p>
        </w:tc>
        <w:tc>
          <w:tcPr>
            <w:tcW w:w="1016" w:type="dxa"/>
            <w:vAlign w:val="center"/>
          </w:tcPr>
          <w:p w14:paraId="29F33513" w14:textId="025853DE" w:rsidR="00E1399A" w:rsidRPr="00D10ED4" w:rsidRDefault="00013C4D" w:rsidP="00E1399A">
            <w:pPr>
              <w:pStyle w:val="Pagrindinistekstas"/>
              <w:tabs>
                <w:tab w:val="left" w:pos="6379"/>
              </w:tabs>
              <w:spacing w:after="0"/>
              <w:jc w:val="center"/>
              <w:rPr>
                <w:noProof/>
                <w:color w:val="000000"/>
                <w:sz w:val="20"/>
                <w:szCs w:val="20"/>
              </w:rPr>
            </w:pPr>
            <w:r>
              <w:rPr>
                <w:noProof/>
                <w:color w:val="000000"/>
                <w:sz w:val="20"/>
                <w:szCs w:val="20"/>
              </w:rPr>
              <w:t>37</w:t>
            </w:r>
          </w:p>
        </w:tc>
        <w:tc>
          <w:tcPr>
            <w:tcW w:w="799" w:type="dxa"/>
            <w:vAlign w:val="center"/>
          </w:tcPr>
          <w:p w14:paraId="7247F5FD" w14:textId="113D38DF" w:rsidR="00E1399A" w:rsidRPr="00D10ED4" w:rsidRDefault="00013C4D" w:rsidP="00E1399A">
            <w:pPr>
              <w:pStyle w:val="Pagrindinistekstas"/>
              <w:tabs>
                <w:tab w:val="left" w:pos="6379"/>
              </w:tabs>
              <w:spacing w:after="0"/>
              <w:jc w:val="center"/>
              <w:rPr>
                <w:noProof/>
                <w:color w:val="000000"/>
                <w:sz w:val="20"/>
                <w:szCs w:val="20"/>
              </w:rPr>
            </w:pPr>
            <w:r>
              <w:rPr>
                <w:noProof/>
                <w:color w:val="000000"/>
                <w:sz w:val="20"/>
                <w:szCs w:val="20"/>
              </w:rPr>
              <w:t>1</w:t>
            </w:r>
            <w:r w:rsidR="00E1399A">
              <w:rPr>
                <w:noProof/>
                <w:color w:val="000000"/>
                <w:sz w:val="20"/>
                <w:szCs w:val="20"/>
              </w:rPr>
              <w:t>,</w:t>
            </w:r>
            <w:r>
              <w:rPr>
                <w:noProof/>
                <w:color w:val="000000"/>
                <w:sz w:val="20"/>
                <w:szCs w:val="20"/>
              </w:rPr>
              <w:t>000</w:t>
            </w:r>
          </w:p>
        </w:tc>
        <w:tc>
          <w:tcPr>
            <w:tcW w:w="1016" w:type="dxa"/>
            <w:vAlign w:val="center"/>
          </w:tcPr>
          <w:p w14:paraId="4DB4CDD1" w14:textId="6EA0ECFF" w:rsidR="00E1399A" w:rsidRPr="00D10ED4" w:rsidRDefault="00013C4D" w:rsidP="00E1399A">
            <w:pPr>
              <w:pStyle w:val="Pagrindinistekstas"/>
              <w:tabs>
                <w:tab w:val="left" w:pos="6379"/>
              </w:tabs>
              <w:spacing w:after="0"/>
              <w:jc w:val="center"/>
              <w:rPr>
                <w:noProof/>
                <w:color w:val="000000"/>
                <w:sz w:val="20"/>
                <w:szCs w:val="20"/>
              </w:rPr>
            </w:pPr>
            <w:r>
              <w:rPr>
                <w:noProof/>
                <w:color w:val="000000"/>
                <w:sz w:val="20"/>
                <w:szCs w:val="20"/>
              </w:rPr>
              <w:t>37</w:t>
            </w:r>
          </w:p>
        </w:tc>
      </w:tr>
      <w:tr w:rsidR="00962D64" w:rsidRPr="0065334C" w14:paraId="5CCB7FE4" w14:textId="77777777" w:rsidTr="00BF207E">
        <w:tc>
          <w:tcPr>
            <w:tcW w:w="2122" w:type="dxa"/>
          </w:tcPr>
          <w:p w14:paraId="788CD464" w14:textId="1035DDEF" w:rsidR="00962D64" w:rsidRPr="00D10ED4" w:rsidRDefault="009E5299" w:rsidP="00962D64">
            <w:pPr>
              <w:pStyle w:val="Pagrindinistekstas"/>
              <w:tabs>
                <w:tab w:val="left" w:pos="6379"/>
              </w:tabs>
              <w:spacing w:after="0"/>
              <w:jc w:val="both"/>
              <w:rPr>
                <w:noProof/>
                <w:color w:val="000000"/>
                <w:sz w:val="20"/>
                <w:szCs w:val="20"/>
              </w:rPr>
            </w:pPr>
            <w:r>
              <w:rPr>
                <w:noProof/>
                <w:color w:val="000000"/>
                <w:sz w:val="20"/>
                <w:szCs w:val="20"/>
                <w:lang w:eastAsia="lt-LT"/>
              </w:rPr>
              <w:t xml:space="preserve">10. </w:t>
            </w:r>
            <w:r w:rsidR="00E1399A">
              <w:rPr>
                <w:noProof/>
                <w:color w:val="000000"/>
                <w:sz w:val="20"/>
                <w:szCs w:val="20"/>
                <w:lang w:eastAsia="lt-LT"/>
              </w:rPr>
              <w:t>Virbaliūnų k</w:t>
            </w:r>
            <w:r w:rsidR="00962D64" w:rsidRPr="00D10ED4">
              <w:rPr>
                <w:noProof/>
                <w:color w:val="000000"/>
                <w:sz w:val="20"/>
                <w:szCs w:val="20"/>
                <w:lang w:eastAsia="lt-LT"/>
              </w:rPr>
              <w:t>.</w:t>
            </w:r>
            <w:r w:rsidR="00E1399A">
              <w:rPr>
                <w:noProof/>
                <w:color w:val="000000"/>
                <w:sz w:val="20"/>
                <w:szCs w:val="20"/>
                <w:lang w:eastAsia="lt-LT"/>
              </w:rPr>
              <w:t xml:space="preserve"> Tamaros, Baltaragio, Kranto, Kalno g. ir kt. gatvės </w:t>
            </w:r>
            <w:r w:rsidR="00962D64" w:rsidRPr="00D10ED4">
              <w:rPr>
                <w:noProof/>
                <w:color w:val="000000"/>
                <w:sz w:val="20"/>
                <w:szCs w:val="20"/>
                <w:lang w:eastAsia="lt-LT"/>
              </w:rPr>
              <w:t xml:space="preserve"> </w:t>
            </w:r>
          </w:p>
        </w:tc>
        <w:tc>
          <w:tcPr>
            <w:tcW w:w="782" w:type="dxa"/>
            <w:vAlign w:val="center"/>
          </w:tcPr>
          <w:p w14:paraId="4DBCFBE2" w14:textId="47563870" w:rsidR="00962D64" w:rsidRPr="00D10ED4" w:rsidRDefault="00962D64" w:rsidP="00962D64">
            <w:pPr>
              <w:pStyle w:val="Pagrindinistekstas"/>
              <w:tabs>
                <w:tab w:val="left" w:pos="6379"/>
              </w:tabs>
              <w:spacing w:after="0"/>
              <w:jc w:val="center"/>
              <w:rPr>
                <w:noProof/>
                <w:color w:val="000000"/>
                <w:sz w:val="20"/>
                <w:szCs w:val="20"/>
              </w:rPr>
            </w:pPr>
          </w:p>
        </w:tc>
        <w:tc>
          <w:tcPr>
            <w:tcW w:w="1016" w:type="dxa"/>
            <w:vAlign w:val="center"/>
          </w:tcPr>
          <w:p w14:paraId="6617FB2B"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410B9A4E" w14:textId="2579D382" w:rsidR="00962D64" w:rsidRPr="00D10ED4" w:rsidRDefault="00013C4D" w:rsidP="00962D64">
            <w:pPr>
              <w:pStyle w:val="Pagrindinistekstas"/>
              <w:tabs>
                <w:tab w:val="left" w:pos="6379"/>
              </w:tabs>
              <w:spacing w:after="0"/>
              <w:jc w:val="center"/>
              <w:rPr>
                <w:noProof/>
                <w:color w:val="000000"/>
                <w:sz w:val="20"/>
                <w:szCs w:val="20"/>
              </w:rPr>
            </w:pPr>
            <w:r>
              <w:rPr>
                <w:noProof/>
                <w:color w:val="000000"/>
                <w:sz w:val="20"/>
                <w:szCs w:val="20"/>
              </w:rPr>
              <w:t>0</w:t>
            </w:r>
            <w:r w:rsidR="00E1399A">
              <w:rPr>
                <w:noProof/>
                <w:color w:val="000000"/>
                <w:sz w:val="20"/>
                <w:szCs w:val="20"/>
              </w:rPr>
              <w:t>,</w:t>
            </w:r>
            <w:r>
              <w:rPr>
                <w:noProof/>
                <w:color w:val="000000"/>
                <w:sz w:val="20"/>
                <w:szCs w:val="20"/>
              </w:rPr>
              <w:t>25</w:t>
            </w:r>
            <w:r w:rsidR="00E1399A">
              <w:rPr>
                <w:noProof/>
                <w:color w:val="000000"/>
                <w:sz w:val="20"/>
                <w:szCs w:val="20"/>
              </w:rPr>
              <w:t>0</w:t>
            </w:r>
          </w:p>
        </w:tc>
        <w:tc>
          <w:tcPr>
            <w:tcW w:w="1016" w:type="dxa"/>
            <w:vAlign w:val="center"/>
          </w:tcPr>
          <w:p w14:paraId="752B7B93" w14:textId="19B72EF2" w:rsidR="00962D64" w:rsidRPr="002A305B" w:rsidRDefault="002A305B" w:rsidP="00962D64">
            <w:pPr>
              <w:pStyle w:val="Pagrindinistekstas"/>
              <w:tabs>
                <w:tab w:val="left" w:pos="6379"/>
              </w:tabs>
              <w:spacing w:after="0"/>
              <w:jc w:val="center"/>
              <w:rPr>
                <w:noProof/>
                <w:color w:val="000000"/>
                <w:sz w:val="16"/>
                <w:szCs w:val="16"/>
              </w:rPr>
            </w:pPr>
            <w:r w:rsidRPr="002A305B">
              <w:rPr>
                <w:noProof/>
                <w:color w:val="000000"/>
                <w:sz w:val="16"/>
                <w:szCs w:val="16"/>
              </w:rPr>
              <w:t>Pradžia tinklų įrengimo</w:t>
            </w:r>
          </w:p>
        </w:tc>
        <w:tc>
          <w:tcPr>
            <w:tcW w:w="756" w:type="dxa"/>
            <w:vAlign w:val="center"/>
          </w:tcPr>
          <w:p w14:paraId="20309D0E" w14:textId="7C2F984D" w:rsidR="00962D64" w:rsidRPr="00D10ED4" w:rsidRDefault="002A305B" w:rsidP="00962D64">
            <w:pPr>
              <w:pStyle w:val="Pagrindinistekstas"/>
              <w:tabs>
                <w:tab w:val="left" w:pos="6379"/>
              </w:tabs>
              <w:spacing w:after="0"/>
              <w:jc w:val="center"/>
              <w:rPr>
                <w:noProof/>
                <w:color w:val="000000"/>
                <w:sz w:val="20"/>
                <w:szCs w:val="20"/>
              </w:rPr>
            </w:pPr>
            <w:r>
              <w:rPr>
                <w:noProof/>
                <w:color w:val="000000"/>
                <w:sz w:val="20"/>
                <w:szCs w:val="20"/>
              </w:rPr>
              <w:t>0,500</w:t>
            </w:r>
          </w:p>
        </w:tc>
        <w:tc>
          <w:tcPr>
            <w:tcW w:w="1016" w:type="dxa"/>
            <w:vAlign w:val="center"/>
          </w:tcPr>
          <w:p w14:paraId="0405F63C" w14:textId="7C431EC2" w:rsidR="00962D64" w:rsidRPr="00D10ED4" w:rsidRDefault="002A305B" w:rsidP="00962D64">
            <w:pPr>
              <w:pStyle w:val="Pagrindinistekstas"/>
              <w:tabs>
                <w:tab w:val="left" w:pos="6379"/>
              </w:tabs>
              <w:spacing w:after="0"/>
              <w:jc w:val="center"/>
              <w:rPr>
                <w:noProof/>
                <w:color w:val="000000"/>
                <w:sz w:val="20"/>
                <w:szCs w:val="20"/>
              </w:rPr>
            </w:pPr>
            <w:r>
              <w:rPr>
                <w:noProof/>
                <w:color w:val="000000"/>
                <w:sz w:val="20"/>
                <w:szCs w:val="20"/>
              </w:rPr>
              <w:t>45</w:t>
            </w:r>
          </w:p>
        </w:tc>
        <w:tc>
          <w:tcPr>
            <w:tcW w:w="799" w:type="dxa"/>
            <w:vAlign w:val="center"/>
          </w:tcPr>
          <w:p w14:paraId="73C40E98" w14:textId="49217374" w:rsidR="00962D64" w:rsidRPr="00D10ED4" w:rsidRDefault="002A305B" w:rsidP="00962D64">
            <w:pPr>
              <w:pStyle w:val="Pagrindinistekstas"/>
              <w:tabs>
                <w:tab w:val="left" w:pos="6379"/>
              </w:tabs>
              <w:spacing w:after="0"/>
              <w:jc w:val="center"/>
              <w:rPr>
                <w:noProof/>
                <w:color w:val="000000"/>
                <w:sz w:val="20"/>
                <w:szCs w:val="20"/>
              </w:rPr>
            </w:pPr>
            <w:r>
              <w:rPr>
                <w:noProof/>
                <w:color w:val="000000"/>
                <w:sz w:val="20"/>
                <w:szCs w:val="20"/>
              </w:rPr>
              <w:t>0</w:t>
            </w:r>
            <w:r w:rsidR="00296ABC">
              <w:rPr>
                <w:noProof/>
                <w:color w:val="000000"/>
                <w:sz w:val="20"/>
                <w:szCs w:val="20"/>
              </w:rPr>
              <w:t>,</w:t>
            </w:r>
            <w:r>
              <w:rPr>
                <w:noProof/>
                <w:color w:val="000000"/>
                <w:sz w:val="20"/>
                <w:szCs w:val="20"/>
              </w:rPr>
              <w:t>75</w:t>
            </w:r>
            <w:r w:rsidR="00E1399A">
              <w:rPr>
                <w:noProof/>
                <w:color w:val="000000"/>
                <w:sz w:val="20"/>
                <w:szCs w:val="20"/>
              </w:rPr>
              <w:t>0</w:t>
            </w:r>
          </w:p>
        </w:tc>
        <w:tc>
          <w:tcPr>
            <w:tcW w:w="1016" w:type="dxa"/>
            <w:vAlign w:val="center"/>
          </w:tcPr>
          <w:p w14:paraId="4370E344" w14:textId="2DC0164E" w:rsidR="00962D64" w:rsidRPr="00D10ED4" w:rsidRDefault="002A305B" w:rsidP="00962D64">
            <w:pPr>
              <w:pStyle w:val="Pagrindinistekstas"/>
              <w:tabs>
                <w:tab w:val="left" w:pos="6379"/>
              </w:tabs>
              <w:spacing w:after="0"/>
              <w:jc w:val="center"/>
              <w:rPr>
                <w:noProof/>
                <w:color w:val="000000"/>
                <w:sz w:val="20"/>
                <w:szCs w:val="20"/>
              </w:rPr>
            </w:pPr>
            <w:r>
              <w:rPr>
                <w:noProof/>
                <w:color w:val="000000"/>
                <w:sz w:val="20"/>
                <w:szCs w:val="20"/>
              </w:rPr>
              <w:t>45</w:t>
            </w:r>
          </w:p>
        </w:tc>
      </w:tr>
      <w:tr w:rsidR="00962D64" w:rsidRPr="0065334C" w14:paraId="0130B7B8" w14:textId="77777777" w:rsidTr="00BF207E">
        <w:tc>
          <w:tcPr>
            <w:tcW w:w="2122" w:type="dxa"/>
          </w:tcPr>
          <w:p w14:paraId="05F64604" w14:textId="652B0567" w:rsidR="00962D64" w:rsidRPr="00D10ED4" w:rsidRDefault="009E5299" w:rsidP="00962D64">
            <w:pPr>
              <w:pStyle w:val="Pagrindinistekstas"/>
              <w:tabs>
                <w:tab w:val="left" w:pos="6379"/>
              </w:tabs>
              <w:spacing w:after="0"/>
              <w:jc w:val="both"/>
              <w:rPr>
                <w:noProof/>
                <w:color w:val="000000"/>
                <w:sz w:val="20"/>
                <w:szCs w:val="20"/>
                <w:lang w:eastAsia="lt-LT"/>
              </w:rPr>
            </w:pPr>
            <w:r>
              <w:rPr>
                <w:noProof/>
                <w:color w:val="000000"/>
                <w:sz w:val="20"/>
                <w:szCs w:val="20"/>
                <w:lang w:eastAsia="lt-LT"/>
              </w:rPr>
              <w:t xml:space="preserve">11. </w:t>
            </w:r>
            <w:r w:rsidR="00E1399A">
              <w:rPr>
                <w:noProof/>
                <w:color w:val="000000"/>
                <w:sz w:val="20"/>
                <w:szCs w:val="20"/>
                <w:lang w:eastAsia="lt-LT"/>
              </w:rPr>
              <w:t>Babtų mstl</w:t>
            </w:r>
            <w:r w:rsidR="00962D64" w:rsidRPr="00D10ED4">
              <w:rPr>
                <w:noProof/>
                <w:color w:val="000000"/>
                <w:sz w:val="20"/>
                <w:szCs w:val="20"/>
                <w:lang w:eastAsia="lt-LT"/>
              </w:rPr>
              <w:t>.</w:t>
            </w:r>
            <w:r w:rsidR="00E1399A">
              <w:rPr>
                <w:noProof/>
                <w:color w:val="000000"/>
                <w:sz w:val="20"/>
                <w:szCs w:val="20"/>
                <w:lang w:eastAsia="lt-LT"/>
              </w:rPr>
              <w:t xml:space="preserve"> Aguonų g.</w:t>
            </w:r>
          </w:p>
        </w:tc>
        <w:tc>
          <w:tcPr>
            <w:tcW w:w="782" w:type="dxa"/>
            <w:vAlign w:val="center"/>
          </w:tcPr>
          <w:p w14:paraId="53E8C86A" w14:textId="49AAA283" w:rsidR="00962D64" w:rsidRPr="00D10ED4" w:rsidRDefault="00962D64" w:rsidP="00962D64">
            <w:pPr>
              <w:pStyle w:val="Pagrindinistekstas"/>
              <w:tabs>
                <w:tab w:val="left" w:pos="6379"/>
              </w:tabs>
              <w:spacing w:after="0"/>
              <w:jc w:val="center"/>
              <w:rPr>
                <w:noProof/>
                <w:color w:val="000000"/>
                <w:sz w:val="20"/>
                <w:szCs w:val="20"/>
              </w:rPr>
            </w:pPr>
          </w:p>
        </w:tc>
        <w:tc>
          <w:tcPr>
            <w:tcW w:w="1016" w:type="dxa"/>
            <w:vAlign w:val="center"/>
          </w:tcPr>
          <w:p w14:paraId="245D76DB" w14:textId="205A7797" w:rsidR="00962D64" w:rsidRPr="00D10ED4" w:rsidRDefault="00962D64" w:rsidP="00962D64">
            <w:pPr>
              <w:pStyle w:val="Pagrindinistekstas"/>
              <w:tabs>
                <w:tab w:val="left" w:pos="6379"/>
              </w:tabs>
              <w:spacing w:after="0"/>
              <w:jc w:val="center"/>
              <w:rPr>
                <w:noProof/>
                <w:color w:val="000000"/>
                <w:sz w:val="20"/>
                <w:szCs w:val="20"/>
              </w:rPr>
            </w:pPr>
          </w:p>
        </w:tc>
        <w:tc>
          <w:tcPr>
            <w:tcW w:w="799" w:type="dxa"/>
            <w:vAlign w:val="center"/>
          </w:tcPr>
          <w:p w14:paraId="30A57C10"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1016" w:type="dxa"/>
            <w:vAlign w:val="center"/>
          </w:tcPr>
          <w:p w14:paraId="579536BF" w14:textId="77777777" w:rsidR="00962D64" w:rsidRPr="00D10ED4" w:rsidRDefault="00962D64" w:rsidP="00962D64">
            <w:pPr>
              <w:pStyle w:val="Pagrindinistekstas"/>
              <w:tabs>
                <w:tab w:val="left" w:pos="6379"/>
              </w:tabs>
              <w:spacing w:after="0"/>
              <w:jc w:val="center"/>
              <w:rPr>
                <w:noProof/>
                <w:color w:val="000000"/>
                <w:sz w:val="20"/>
                <w:szCs w:val="20"/>
              </w:rPr>
            </w:pPr>
          </w:p>
        </w:tc>
        <w:tc>
          <w:tcPr>
            <w:tcW w:w="756" w:type="dxa"/>
            <w:vAlign w:val="center"/>
          </w:tcPr>
          <w:p w14:paraId="12621B6D" w14:textId="49215F86" w:rsidR="00962D64" w:rsidRPr="00D10ED4" w:rsidRDefault="00296ABC" w:rsidP="00962D64">
            <w:pPr>
              <w:pStyle w:val="Pagrindinistekstas"/>
              <w:tabs>
                <w:tab w:val="left" w:pos="6379"/>
              </w:tabs>
              <w:spacing w:after="0"/>
              <w:jc w:val="center"/>
              <w:rPr>
                <w:noProof/>
                <w:color w:val="000000"/>
                <w:sz w:val="20"/>
                <w:szCs w:val="20"/>
              </w:rPr>
            </w:pPr>
            <w:r>
              <w:rPr>
                <w:noProof/>
                <w:color w:val="000000"/>
                <w:sz w:val="20"/>
                <w:szCs w:val="20"/>
              </w:rPr>
              <w:t>0,200</w:t>
            </w:r>
          </w:p>
        </w:tc>
        <w:tc>
          <w:tcPr>
            <w:tcW w:w="1016" w:type="dxa"/>
            <w:vAlign w:val="center"/>
          </w:tcPr>
          <w:p w14:paraId="58C2D680" w14:textId="7865BB9E" w:rsidR="00962D64" w:rsidRPr="00D10ED4" w:rsidRDefault="00296ABC" w:rsidP="00962D64">
            <w:pPr>
              <w:pStyle w:val="Pagrindinistekstas"/>
              <w:tabs>
                <w:tab w:val="left" w:pos="6379"/>
              </w:tabs>
              <w:spacing w:after="0"/>
              <w:jc w:val="center"/>
              <w:rPr>
                <w:noProof/>
                <w:color w:val="000000"/>
                <w:sz w:val="20"/>
                <w:szCs w:val="20"/>
              </w:rPr>
            </w:pPr>
            <w:r>
              <w:rPr>
                <w:noProof/>
                <w:color w:val="000000"/>
                <w:sz w:val="20"/>
                <w:szCs w:val="20"/>
              </w:rPr>
              <w:t>12</w:t>
            </w:r>
          </w:p>
        </w:tc>
        <w:tc>
          <w:tcPr>
            <w:tcW w:w="799" w:type="dxa"/>
            <w:vAlign w:val="center"/>
          </w:tcPr>
          <w:p w14:paraId="45ABC54A" w14:textId="63551A41" w:rsidR="00962D64" w:rsidRPr="00D10ED4" w:rsidRDefault="00962D64" w:rsidP="00962D64">
            <w:pPr>
              <w:pStyle w:val="Pagrindinistekstas"/>
              <w:tabs>
                <w:tab w:val="left" w:pos="6379"/>
              </w:tabs>
              <w:spacing w:after="0"/>
              <w:jc w:val="center"/>
              <w:rPr>
                <w:noProof/>
                <w:color w:val="000000"/>
                <w:sz w:val="20"/>
                <w:szCs w:val="20"/>
              </w:rPr>
            </w:pPr>
            <w:r w:rsidRPr="00D10ED4">
              <w:rPr>
                <w:noProof/>
                <w:color w:val="000000"/>
                <w:sz w:val="20"/>
                <w:szCs w:val="20"/>
              </w:rPr>
              <w:t>0,</w:t>
            </w:r>
            <w:r w:rsidR="00296ABC">
              <w:rPr>
                <w:noProof/>
                <w:color w:val="000000"/>
                <w:sz w:val="20"/>
                <w:szCs w:val="20"/>
              </w:rPr>
              <w:t>200</w:t>
            </w:r>
          </w:p>
        </w:tc>
        <w:tc>
          <w:tcPr>
            <w:tcW w:w="1016" w:type="dxa"/>
            <w:vAlign w:val="center"/>
          </w:tcPr>
          <w:p w14:paraId="69BC8B16" w14:textId="266BB76C" w:rsidR="00962D64" w:rsidRPr="00D10ED4" w:rsidRDefault="00296ABC" w:rsidP="00962D64">
            <w:pPr>
              <w:pStyle w:val="Pagrindinistekstas"/>
              <w:tabs>
                <w:tab w:val="left" w:pos="6379"/>
              </w:tabs>
              <w:spacing w:after="0"/>
              <w:jc w:val="center"/>
              <w:rPr>
                <w:noProof/>
                <w:color w:val="000000"/>
                <w:sz w:val="20"/>
                <w:szCs w:val="20"/>
              </w:rPr>
            </w:pPr>
            <w:r>
              <w:rPr>
                <w:noProof/>
                <w:color w:val="000000"/>
                <w:sz w:val="20"/>
                <w:szCs w:val="20"/>
              </w:rPr>
              <w:t>12</w:t>
            </w:r>
          </w:p>
        </w:tc>
      </w:tr>
      <w:tr w:rsidR="00296ABC" w:rsidRPr="0065334C" w14:paraId="635EA8C9" w14:textId="77777777" w:rsidTr="00BF207E">
        <w:tc>
          <w:tcPr>
            <w:tcW w:w="2122" w:type="dxa"/>
          </w:tcPr>
          <w:p w14:paraId="650A399B" w14:textId="5F873A37" w:rsidR="00296ABC" w:rsidRPr="0026749F" w:rsidRDefault="009E5299" w:rsidP="00824115">
            <w:pPr>
              <w:pStyle w:val="Pagrindinistekstas"/>
              <w:tabs>
                <w:tab w:val="left" w:pos="6379"/>
              </w:tabs>
              <w:spacing w:after="0"/>
              <w:rPr>
                <w:b/>
                <w:bCs/>
                <w:noProof/>
                <w:color w:val="000000"/>
                <w:sz w:val="20"/>
                <w:szCs w:val="20"/>
                <w:lang w:eastAsia="lt-LT"/>
              </w:rPr>
            </w:pPr>
            <w:r>
              <w:rPr>
                <w:b/>
                <w:bCs/>
                <w:noProof/>
                <w:color w:val="000000"/>
                <w:sz w:val="20"/>
                <w:szCs w:val="20"/>
                <w:lang w:eastAsia="lt-LT"/>
              </w:rPr>
              <w:t xml:space="preserve">12. </w:t>
            </w:r>
            <w:r w:rsidR="0026749F" w:rsidRPr="0026749F">
              <w:rPr>
                <w:b/>
                <w:bCs/>
                <w:noProof/>
                <w:color w:val="000000"/>
                <w:sz w:val="20"/>
                <w:szCs w:val="20"/>
                <w:lang w:eastAsia="lt-LT"/>
              </w:rPr>
              <w:t>Iš viso</w:t>
            </w:r>
            <w:r w:rsidR="00824115">
              <w:rPr>
                <w:b/>
                <w:bCs/>
                <w:noProof/>
                <w:color w:val="000000"/>
                <w:sz w:val="20"/>
                <w:szCs w:val="20"/>
                <w:lang w:eastAsia="lt-LT"/>
              </w:rPr>
              <w:t xml:space="preserve"> </w:t>
            </w:r>
            <w:r w:rsidR="0026749F" w:rsidRPr="0026749F">
              <w:rPr>
                <w:b/>
                <w:bCs/>
                <w:noProof/>
                <w:color w:val="000000"/>
                <w:sz w:val="20"/>
                <w:szCs w:val="20"/>
                <w:lang w:eastAsia="lt-LT"/>
              </w:rPr>
              <w:t>vandentiekio tinklų</w:t>
            </w:r>
            <w:r w:rsidR="00654C69">
              <w:rPr>
                <w:b/>
                <w:bCs/>
                <w:noProof/>
                <w:color w:val="000000"/>
                <w:sz w:val="20"/>
                <w:szCs w:val="20"/>
                <w:lang w:eastAsia="lt-LT"/>
              </w:rPr>
              <w:t>:</w:t>
            </w:r>
          </w:p>
        </w:tc>
        <w:tc>
          <w:tcPr>
            <w:tcW w:w="782" w:type="dxa"/>
            <w:vAlign w:val="center"/>
          </w:tcPr>
          <w:p w14:paraId="5450E82B" w14:textId="059AF441" w:rsidR="00296ABC" w:rsidRPr="0026749F" w:rsidRDefault="00296ABC" w:rsidP="00962D64">
            <w:pPr>
              <w:pStyle w:val="Pagrindinistekstas"/>
              <w:tabs>
                <w:tab w:val="left" w:pos="6379"/>
              </w:tabs>
              <w:spacing w:after="0"/>
              <w:jc w:val="center"/>
              <w:rPr>
                <w:b/>
                <w:bCs/>
                <w:noProof/>
                <w:color w:val="000000"/>
                <w:sz w:val="20"/>
                <w:szCs w:val="20"/>
              </w:rPr>
            </w:pPr>
            <w:r w:rsidRPr="0026749F">
              <w:rPr>
                <w:b/>
                <w:bCs/>
                <w:noProof/>
                <w:color w:val="000000"/>
                <w:sz w:val="20"/>
                <w:szCs w:val="20"/>
              </w:rPr>
              <w:t>3,</w:t>
            </w:r>
            <w:r w:rsidR="00F7638D" w:rsidRPr="0026749F">
              <w:rPr>
                <w:b/>
                <w:bCs/>
                <w:noProof/>
                <w:color w:val="000000"/>
                <w:sz w:val="20"/>
                <w:szCs w:val="20"/>
              </w:rPr>
              <w:t>215</w:t>
            </w:r>
          </w:p>
        </w:tc>
        <w:tc>
          <w:tcPr>
            <w:tcW w:w="1016" w:type="dxa"/>
            <w:vAlign w:val="center"/>
          </w:tcPr>
          <w:p w14:paraId="3EE792F0" w14:textId="4C9A02D7" w:rsidR="00296ABC" w:rsidRPr="0026749F" w:rsidRDefault="00296ABC" w:rsidP="00962D64">
            <w:pPr>
              <w:pStyle w:val="Pagrindinistekstas"/>
              <w:tabs>
                <w:tab w:val="left" w:pos="6379"/>
              </w:tabs>
              <w:spacing w:after="0"/>
              <w:jc w:val="center"/>
              <w:rPr>
                <w:b/>
                <w:bCs/>
                <w:noProof/>
                <w:color w:val="000000"/>
                <w:sz w:val="20"/>
                <w:szCs w:val="20"/>
              </w:rPr>
            </w:pPr>
            <w:r w:rsidRPr="0026749F">
              <w:rPr>
                <w:b/>
                <w:bCs/>
                <w:noProof/>
                <w:color w:val="000000"/>
                <w:sz w:val="20"/>
                <w:szCs w:val="20"/>
              </w:rPr>
              <w:t>200</w:t>
            </w:r>
          </w:p>
        </w:tc>
        <w:tc>
          <w:tcPr>
            <w:tcW w:w="799" w:type="dxa"/>
            <w:vAlign w:val="center"/>
          </w:tcPr>
          <w:p w14:paraId="54FCC871" w14:textId="138C8BC9" w:rsidR="00296ABC" w:rsidRPr="0026749F" w:rsidRDefault="00072397" w:rsidP="00962D64">
            <w:pPr>
              <w:pStyle w:val="Pagrindinistekstas"/>
              <w:tabs>
                <w:tab w:val="left" w:pos="6379"/>
              </w:tabs>
              <w:spacing w:after="0"/>
              <w:jc w:val="center"/>
              <w:rPr>
                <w:b/>
                <w:bCs/>
                <w:noProof/>
                <w:color w:val="000000"/>
                <w:sz w:val="20"/>
                <w:szCs w:val="20"/>
              </w:rPr>
            </w:pPr>
            <w:r>
              <w:rPr>
                <w:b/>
                <w:bCs/>
                <w:noProof/>
                <w:color w:val="000000"/>
                <w:sz w:val="20"/>
                <w:szCs w:val="20"/>
              </w:rPr>
              <w:t>5,894</w:t>
            </w:r>
          </w:p>
        </w:tc>
        <w:tc>
          <w:tcPr>
            <w:tcW w:w="1016" w:type="dxa"/>
            <w:vAlign w:val="center"/>
          </w:tcPr>
          <w:p w14:paraId="00A28D4B" w14:textId="3654F2DC" w:rsidR="00296ABC" w:rsidRPr="0026749F" w:rsidRDefault="00072397" w:rsidP="00962D64">
            <w:pPr>
              <w:pStyle w:val="Pagrindinistekstas"/>
              <w:tabs>
                <w:tab w:val="left" w:pos="6379"/>
              </w:tabs>
              <w:spacing w:after="0"/>
              <w:jc w:val="center"/>
              <w:rPr>
                <w:b/>
                <w:bCs/>
                <w:noProof/>
                <w:color w:val="000000"/>
                <w:sz w:val="20"/>
                <w:szCs w:val="20"/>
              </w:rPr>
            </w:pPr>
            <w:r>
              <w:rPr>
                <w:b/>
                <w:bCs/>
                <w:noProof/>
                <w:color w:val="000000"/>
                <w:sz w:val="20"/>
                <w:szCs w:val="20"/>
              </w:rPr>
              <w:t>29</w:t>
            </w:r>
            <w:r w:rsidR="00296ABC" w:rsidRPr="0026749F">
              <w:rPr>
                <w:b/>
                <w:bCs/>
                <w:noProof/>
                <w:color w:val="000000"/>
                <w:sz w:val="20"/>
                <w:szCs w:val="20"/>
              </w:rPr>
              <w:t>5</w:t>
            </w:r>
          </w:p>
        </w:tc>
        <w:tc>
          <w:tcPr>
            <w:tcW w:w="756" w:type="dxa"/>
            <w:vAlign w:val="center"/>
          </w:tcPr>
          <w:p w14:paraId="77131B7C" w14:textId="61412C9A" w:rsidR="00296ABC" w:rsidRPr="0026749F" w:rsidRDefault="00072397" w:rsidP="00962D64">
            <w:pPr>
              <w:pStyle w:val="Pagrindinistekstas"/>
              <w:tabs>
                <w:tab w:val="left" w:pos="6379"/>
              </w:tabs>
              <w:spacing w:after="0"/>
              <w:jc w:val="center"/>
              <w:rPr>
                <w:b/>
                <w:bCs/>
                <w:noProof/>
                <w:color w:val="000000"/>
                <w:sz w:val="20"/>
                <w:szCs w:val="20"/>
              </w:rPr>
            </w:pPr>
            <w:r>
              <w:rPr>
                <w:b/>
                <w:bCs/>
                <w:noProof/>
                <w:color w:val="000000"/>
                <w:sz w:val="20"/>
                <w:szCs w:val="20"/>
              </w:rPr>
              <w:t>1</w:t>
            </w:r>
            <w:r w:rsidR="00296ABC" w:rsidRPr="0026749F">
              <w:rPr>
                <w:b/>
                <w:bCs/>
                <w:noProof/>
                <w:color w:val="000000"/>
                <w:sz w:val="20"/>
                <w:szCs w:val="20"/>
              </w:rPr>
              <w:t>,</w:t>
            </w:r>
            <w:r>
              <w:rPr>
                <w:b/>
                <w:bCs/>
                <w:noProof/>
                <w:color w:val="000000"/>
                <w:sz w:val="20"/>
                <w:szCs w:val="20"/>
              </w:rPr>
              <w:t>2</w:t>
            </w:r>
            <w:r w:rsidR="00296ABC" w:rsidRPr="0026749F">
              <w:rPr>
                <w:b/>
                <w:bCs/>
                <w:noProof/>
                <w:color w:val="000000"/>
                <w:sz w:val="20"/>
                <w:szCs w:val="20"/>
              </w:rPr>
              <w:t>00</w:t>
            </w:r>
          </w:p>
        </w:tc>
        <w:tc>
          <w:tcPr>
            <w:tcW w:w="1016" w:type="dxa"/>
            <w:vAlign w:val="center"/>
          </w:tcPr>
          <w:p w14:paraId="33124874" w14:textId="3F5C591A" w:rsidR="00296ABC" w:rsidRPr="0026749F" w:rsidRDefault="00072397" w:rsidP="00962D64">
            <w:pPr>
              <w:pStyle w:val="Pagrindinistekstas"/>
              <w:tabs>
                <w:tab w:val="left" w:pos="6379"/>
              </w:tabs>
              <w:spacing w:after="0"/>
              <w:jc w:val="center"/>
              <w:rPr>
                <w:b/>
                <w:bCs/>
                <w:noProof/>
                <w:color w:val="000000"/>
                <w:sz w:val="20"/>
                <w:szCs w:val="20"/>
              </w:rPr>
            </w:pPr>
            <w:r>
              <w:rPr>
                <w:b/>
                <w:bCs/>
                <w:noProof/>
                <w:color w:val="000000"/>
                <w:sz w:val="20"/>
                <w:szCs w:val="20"/>
              </w:rPr>
              <w:t>94</w:t>
            </w:r>
          </w:p>
        </w:tc>
        <w:tc>
          <w:tcPr>
            <w:tcW w:w="799" w:type="dxa"/>
            <w:vAlign w:val="center"/>
          </w:tcPr>
          <w:p w14:paraId="5F725870" w14:textId="1C9FD3EE" w:rsidR="00296ABC" w:rsidRPr="0026749F" w:rsidRDefault="00296ABC" w:rsidP="00962D64">
            <w:pPr>
              <w:pStyle w:val="Pagrindinistekstas"/>
              <w:tabs>
                <w:tab w:val="left" w:pos="6379"/>
              </w:tabs>
              <w:spacing w:after="0"/>
              <w:jc w:val="center"/>
              <w:rPr>
                <w:b/>
                <w:bCs/>
                <w:noProof/>
                <w:color w:val="000000"/>
                <w:sz w:val="20"/>
                <w:szCs w:val="20"/>
              </w:rPr>
            </w:pPr>
            <w:r w:rsidRPr="0026749F">
              <w:rPr>
                <w:b/>
                <w:bCs/>
                <w:noProof/>
                <w:color w:val="000000"/>
                <w:sz w:val="20"/>
                <w:szCs w:val="20"/>
              </w:rPr>
              <w:t>1</w:t>
            </w:r>
            <w:r w:rsidR="00072397">
              <w:rPr>
                <w:b/>
                <w:bCs/>
                <w:noProof/>
                <w:color w:val="000000"/>
                <w:sz w:val="20"/>
                <w:szCs w:val="20"/>
              </w:rPr>
              <w:t>0</w:t>
            </w:r>
            <w:r w:rsidRPr="0026749F">
              <w:rPr>
                <w:b/>
                <w:bCs/>
                <w:noProof/>
                <w:color w:val="000000"/>
                <w:sz w:val="20"/>
                <w:szCs w:val="20"/>
              </w:rPr>
              <w:t>,</w:t>
            </w:r>
            <w:r w:rsidR="00072397">
              <w:rPr>
                <w:b/>
                <w:bCs/>
                <w:noProof/>
                <w:color w:val="000000"/>
                <w:sz w:val="20"/>
                <w:szCs w:val="20"/>
              </w:rPr>
              <w:t>309</w:t>
            </w:r>
          </w:p>
        </w:tc>
        <w:tc>
          <w:tcPr>
            <w:tcW w:w="1016" w:type="dxa"/>
            <w:vAlign w:val="center"/>
          </w:tcPr>
          <w:p w14:paraId="40B7B9C6" w14:textId="7B113D5D" w:rsidR="00296ABC" w:rsidRPr="0026749F" w:rsidRDefault="00072397" w:rsidP="00962D64">
            <w:pPr>
              <w:pStyle w:val="Pagrindinistekstas"/>
              <w:tabs>
                <w:tab w:val="left" w:pos="6379"/>
              </w:tabs>
              <w:spacing w:after="0"/>
              <w:jc w:val="center"/>
              <w:rPr>
                <w:b/>
                <w:bCs/>
                <w:noProof/>
                <w:color w:val="000000"/>
                <w:sz w:val="20"/>
                <w:szCs w:val="20"/>
              </w:rPr>
            </w:pPr>
            <w:r>
              <w:rPr>
                <w:b/>
                <w:bCs/>
                <w:noProof/>
                <w:color w:val="000000"/>
                <w:sz w:val="20"/>
                <w:szCs w:val="20"/>
              </w:rPr>
              <w:t>589</w:t>
            </w:r>
          </w:p>
        </w:tc>
      </w:tr>
    </w:tbl>
    <w:p w14:paraId="10F6E4F0" w14:textId="77777777" w:rsidR="0026749F" w:rsidRDefault="0026749F" w:rsidP="00F56C4F">
      <w:pPr>
        <w:pStyle w:val="Pagrindinistekstas"/>
        <w:tabs>
          <w:tab w:val="left" w:pos="6379"/>
        </w:tabs>
        <w:spacing w:after="0" w:line="360" w:lineRule="auto"/>
        <w:ind w:firstLine="851"/>
        <w:jc w:val="both"/>
        <w:rPr>
          <w:b/>
          <w:lang w:eastAsia="lt-LT"/>
        </w:rPr>
      </w:pPr>
    </w:p>
    <w:p w14:paraId="25CC1776" w14:textId="31F7928A" w:rsidR="00F063C9" w:rsidRPr="00503511" w:rsidRDefault="00592C42" w:rsidP="00F56C4F">
      <w:pPr>
        <w:pStyle w:val="Pagrindinistekstas"/>
        <w:tabs>
          <w:tab w:val="left" w:pos="6379"/>
        </w:tabs>
        <w:spacing w:after="0" w:line="360" w:lineRule="auto"/>
        <w:ind w:firstLine="851"/>
        <w:jc w:val="both"/>
        <w:rPr>
          <w:b/>
          <w:lang w:eastAsia="lt-LT"/>
        </w:rPr>
      </w:pPr>
      <w:r w:rsidRPr="0065334C">
        <w:rPr>
          <w:b/>
          <w:lang w:eastAsia="lt-LT"/>
        </w:rPr>
        <w:t xml:space="preserve">1.2. </w:t>
      </w:r>
      <w:r w:rsidR="003A2340" w:rsidRPr="0065334C">
        <w:rPr>
          <w:b/>
          <w:lang w:eastAsia="lt-LT"/>
        </w:rPr>
        <w:t>Nuotekų surinkimo tinklų tiesimas ir atnaujinimas</w:t>
      </w:r>
    </w:p>
    <w:p w14:paraId="5D45F0FF" w14:textId="766E5598" w:rsidR="00D268D5" w:rsidRDefault="003A2340" w:rsidP="00D27E4A">
      <w:pPr>
        <w:pStyle w:val="Pagrindinistekstas"/>
        <w:tabs>
          <w:tab w:val="left" w:pos="6379"/>
        </w:tabs>
        <w:spacing w:after="0" w:line="360" w:lineRule="auto"/>
        <w:ind w:firstLine="851"/>
        <w:jc w:val="both"/>
        <w:rPr>
          <w:color w:val="000000"/>
        </w:rPr>
      </w:pPr>
      <w:r w:rsidRPr="00503511">
        <w:rPr>
          <w:color w:val="000000"/>
        </w:rPr>
        <w:t>Bendrovė</w:t>
      </w:r>
      <w:r w:rsidR="0028306B">
        <w:rPr>
          <w:color w:val="000000"/>
        </w:rPr>
        <w:t xml:space="preserve"> iš</w:t>
      </w:r>
      <w:r w:rsidRPr="00503511">
        <w:rPr>
          <w:color w:val="000000"/>
        </w:rPr>
        <w:t xml:space="preserve"> </w:t>
      </w:r>
      <w:r w:rsidR="0028306B" w:rsidRPr="00503511">
        <w:rPr>
          <w:color w:val="000000"/>
        </w:rPr>
        <w:t>vartotoj</w:t>
      </w:r>
      <w:r w:rsidR="0028306B">
        <w:rPr>
          <w:color w:val="000000"/>
        </w:rPr>
        <w:t>ų</w:t>
      </w:r>
      <w:r w:rsidR="0028306B" w:rsidRPr="00503511">
        <w:rPr>
          <w:color w:val="000000"/>
        </w:rPr>
        <w:t xml:space="preserve"> ir abonent</w:t>
      </w:r>
      <w:r w:rsidR="0028306B">
        <w:rPr>
          <w:color w:val="000000"/>
        </w:rPr>
        <w:t xml:space="preserve">ų nuotekas </w:t>
      </w:r>
      <w:r>
        <w:rPr>
          <w:color w:val="000000"/>
        </w:rPr>
        <w:t>surenka</w:t>
      </w:r>
      <w:r w:rsidR="0028306B">
        <w:rPr>
          <w:color w:val="000000"/>
        </w:rPr>
        <w:t xml:space="preserve"> </w:t>
      </w:r>
      <w:r w:rsidR="0028306B">
        <w:t>2</w:t>
      </w:r>
      <w:r w:rsidR="004C56DB">
        <w:t>87</w:t>
      </w:r>
      <w:r w:rsidR="0028306B" w:rsidRPr="00503511">
        <w:t xml:space="preserve"> km </w:t>
      </w:r>
      <w:r w:rsidR="0028306B">
        <w:t xml:space="preserve">nuotekų surinkimo </w:t>
      </w:r>
      <w:r w:rsidR="0028306B" w:rsidRPr="00503511">
        <w:t>tinklais</w:t>
      </w:r>
      <w:r w:rsidRPr="00503511">
        <w:t>.</w:t>
      </w:r>
      <w:r w:rsidR="00F56C4F">
        <w:t xml:space="preserve"> P</w:t>
      </w:r>
      <w:r w:rsidRPr="00503511">
        <w:rPr>
          <w:color w:val="000000"/>
        </w:rPr>
        <w:t xml:space="preserve">er trejus </w:t>
      </w:r>
      <w:r w:rsidR="00F56C4F">
        <w:rPr>
          <w:color w:val="000000"/>
        </w:rPr>
        <w:t xml:space="preserve">Plano įgyvendinimo </w:t>
      </w:r>
      <w:r w:rsidRPr="00503511">
        <w:rPr>
          <w:color w:val="000000"/>
        </w:rPr>
        <w:t xml:space="preserve">metus numatoma naujai įrengti </w:t>
      </w:r>
      <w:r w:rsidR="002B0F02">
        <w:rPr>
          <w:color w:val="000000"/>
        </w:rPr>
        <w:t>21</w:t>
      </w:r>
      <w:r w:rsidRPr="00503511">
        <w:rPr>
          <w:bCs/>
          <w:color w:val="000000"/>
          <w:lang w:eastAsia="lt-LT"/>
        </w:rPr>
        <w:t>,</w:t>
      </w:r>
      <w:r w:rsidR="00B05A28">
        <w:rPr>
          <w:bCs/>
          <w:color w:val="000000"/>
          <w:lang w:eastAsia="lt-LT"/>
        </w:rPr>
        <w:t>8</w:t>
      </w:r>
      <w:r w:rsidRPr="00503511">
        <w:rPr>
          <w:bCs/>
          <w:color w:val="000000"/>
          <w:lang w:eastAsia="lt-LT"/>
        </w:rPr>
        <w:t xml:space="preserve"> </w:t>
      </w:r>
      <w:r w:rsidRPr="00503511">
        <w:rPr>
          <w:color w:val="000000"/>
        </w:rPr>
        <w:t>km</w:t>
      </w:r>
      <w:r w:rsidR="008B15ED">
        <w:rPr>
          <w:color w:val="000000"/>
        </w:rPr>
        <w:t xml:space="preserve">, </w:t>
      </w:r>
      <w:r w:rsidRPr="00503511">
        <w:rPr>
          <w:color w:val="000000"/>
        </w:rPr>
        <w:t xml:space="preserve">rekonstruoti </w:t>
      </w:r>
      <w:r w:rsidR="00D5115D">
        <w:rPr>
          <w:color w:val="000000"/>
        </w:rPr>
        <w:t>7</w:t>
      </w:r>
      <w:r w:rsidRPr="00503511">
        <w:rPr>
          <w:color w:val="000000"/>
        </w:rPr>
        <w:t>,</w:t>
      </w:r>
      <w:r w:rsidR="005A06FF">
        <w:rPr>
          <w:color w:val="000000"/>
        </w:rPr>
        <w:t>3</w:t>
      </w:r>
      <w:r w:rsidRPr="00503511">
        <w:rPr>
          <w:color w:val="000000"/>
        </w:rPr>
        <w:t xml:space="preserve"> km nuotekų tinklų.</w:t>
      </w:r>
      <w:r w:rsidR="00D27E4A">
        <w:rPr>
          <w:color w:val="000000"/>
        </w:rPr>
        <w:t xml:space="preserve"> </w:t>
      </w:r>
      <w:r w:rsidR="00D268D5" w:rsidRPr="00CF1D7F">
        <w:rPr>
          <w:lang w:eastAsia="lt-LT"/>
        </w:rPr>
        <w:t xml:space="preserve">Nuotekų surinkimo </w:t>
      </w:r>
      <w:r w:rsidR="00D268D5">
        <w:rPr>
          <w:color w:val="000000"/>
        </w:rPr>
        <w:t xml:space="preserve">tinklų plėtros </w:t>
      </w:r>
      <w:r w:rsidR="00CA2278">
        <w:rPr>
          <w:color w:val="000000"/>
        </w:rPr>
        <w:t>r</w:t>
      </w:r>
      <w:r w:rsidR="00D268D5">
        <w:rPr>
          <w:color w:val="000000"/>
        </w:rPr>
        <w:t>odikliai pateikti 4</w:t>
      </w:r>
      <w:r w:rsidR="00D216CE">
        <w:rPr>
          <w:color w:val="000000"/>
        </w:rPr>
        <w:t> </w:t>
      </w:r>
      <w:r w:rsidR="00D268D5">
        <w:rPr>
          <w:color w:val="000000"/>
        </w:rPr>
        <w:t>lentelėje.</w:t>
      </w:r>
      <w:r w:rsidR="00D268D5" w:rsidRPr="00650CF1">
        <w:t xml:space="preserve"> </w:t>
      </w:r>
    </w:p>
    <w:p w14:paraId="2B2ECAA8" w14:textId="7641A40E" w:rsidR="00D268D5" w:rsidRDefault="00D268D5" w:rsidP="00D268D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lentelė</w:t>
      </w:r>
    </w:p>
    <w:p w14:paraId="4F3F9BC1" w14:textId="5850887D" w:rsidR="00996888" w:rsidRPr="00824115" w:rsidRDefault="00996888" w:rsidP="00996888">
      <w:pPr>
        <w:spacing w:after="0" w:line="240" w:lineRule="auto"/>
        <w:jc w:val="center"/>
        <w:rPr>
          <w:rFonts w:ascii="Times New Roman" w:eastAsia="Times New Roman" w:hAnsi="Times New Roman" w:cs="Times New Roman"/>
          <w:b/>
          <w:bCs/>
          <w:sz w:val="24"/>
          <w:szCs w:val="24"/>
          <w:lang w:eastAsia="lt-LT"/>
        </w:rPr>
      </w:pPr>
      <w:r w:rsidRPr="00824115">
        <w:rPr>
          <w:rFonts w:ascii="Times New Roman" w:hAnsi="Times New Roman" w:cs="Times New Roman"/>
          <w:b/>
          <w:bCs/>
          <w:sz w:val="24"/>
          <w:szCs w:val="24"/>
          <w:lang w:eastAsia="lt-LT"/>
        </w:rPr>
        <w:t xml:space="preserve">Nuotekų surinkimo </w:t>
      </w:r>
      <w:r w:rsidRPr="00824115">
        <w:rPr>
          <w:rFonts w:ascii="Times New Roman" w:hAnsi="Times New Roman" w:cs="Times New Roman"/>
          <w:b/>
          <w:bCs/>
          <w:color w:val="000000"/>
          <w:sz w:val="24"/>
          <w:szCs w:val="24"/>
        </w:rPr>
        <w:t>tinklų plėtros rodikliai</w:t>
      </w:r>
    </w:p>
    <w:p w14:paraId="715F80E8" w14:textId="77777777" w:rsidR="00D315A4" w:rsidRPr="00CF1D7F" w:rsidRDefault="00D315A4" w:rsidP="00D268D5">
      <w:pPr>
        <w:spacing w:after="0" w:line="240" w:lineRule="auto"/>
        <w:rPr>
          <w:rFonts w:ascii="Times New Roman" w:eastAsia="Times New Roman" w:hAnsi="Times New Roman" w:cs="Times New Roman"/>
          <w:sz w:val="24"/>
          <w:szCs w:val="24"/>
          <w:lang w:eastAsia="lt-LT"/>
        </w:rPr>
      </w:pPr>
    </w:p>
    <w:tbl>
      <w:tblPr>
        <w:tblStyle w:val="Lentelstinklelis"/>
        <w:tblW w:w="9322" w:type="dxa"/>
        <w:tblLook w:val="04A0" w:firstRow="1" w:lastRow="0" w:firstColumn="1" w:lastColumn="0" w:noHBand="0" w:noVBand="1"/>
      </w:tblPr>
      <w:tblGrid>
        <w:gridCol w:w="2122"/>
        <w:gridCol w:w="777"/>
        <w:gridCol w:w="1016"/>
        <w:gridCol w:w="792"/>
        <w:gridCol w:w="1016"/>
        <w:gridCol w:w="775"/>
        <w:gridCol w:w="1016"/>
        <w:gridCol w:w="792"/>
        <w:gridCol w:w="1016"/>
      </w:tblGrid>
      <w:tr w:rsidR="00D268D5" w:rsidRPr="00B602FF" w14:paraId="39504DA1" w14:textId="77777777" w:rsidTr="005A06FF">
        <w:tc>
          <w:tcPr>
            <w:tcW w:w="2122" w:type="dxa"/>
            <w:vMerge w:val="restart"/>
          </w:tcPr>
          <w:p w14:paraId="025B7502" w14:textId="49F88AC6"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Vietovės, kurioje numatyta vykdyti nuotekų tinklų plėtrą</w:t>
            </w:r>
            <w:r w:rsidR="008923F3">
              <w:rPr>
                <w:noProof/>
                <w:color w:val="000000"/>
                <w:sz w:val="20"/>
                <w:szCs w:val="20"/>
              </w:rPr>
              <w:t>,</w:t>
            </w:r>
          </w:p>
          <w:p w14:paraId="09A48B65" w14:textId="77777777"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 xml:space="preserve"> pavadinimas</w:t>
            </w:r>
          </w:p>
        </w:tc>
        <w:tc>
          <w:tcPr>
            <w:tcW w:w="1793" w:type="dxa"/>
            <w:gridSpan w:val="2"/>
          </w:tcPr>
          <w:p w14:paraId="088467FB" w14:textId="462182AD" w:rsidR="00D268D5" w:rsidRPr="00D10ED4" w:rsidRDefault="00D268D5"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w:t>
            </w:r>
            <w:r w:rsidR="005A06FF">
              <w:rPr>
                <w:noProof/>
                <w:color w:val="000000"/>
                <w:sz w:val="20"/>
                <w:szCs w:val="20"/>
              </w:rPr>
              <w:t>2</w:t>
            </w:r>
            <w:r w:rsidR="008165FA">
              <w:rPr>
                <w:noProof/>
                <w:color w:val="000000"/>
                <w:sz w:val="20"/>
                <w:szCs w:val="20"/>
              </w:rPr>
              <w:t>2</w:t>
            </w:r>
            <w:r w:rsidRPr="00D10ED4">
              <w:rPr>
                <w:noProof/>
                <w:color w:val="000000"/>
                <w:sz w:val="20"/>
                <w:szCs w:val="20"/>
              </w:rPr>
              <w:t xml:space="preserve"> m.</w:t>
            </w:r>
          </w:p>
        </w:tc>
        <w:tc>
          <w:tcPr>
            <w:tcW w:w="1808" w:type="dxa"/>
            <w:gridSpan w:val="2"/>
          </w:tcPr>
          <w:p w14:paraId="5A95BAD3" w14:textId="03BF3F10" w:rsidR="00D268D5" w:rsidRPr="00D10ED4" w:rsidRDefault="00D268D5"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202</w:t>
            </w:r>
            <w:r w:rsidR="008165FA">
              <w:rPr>
                <w:noProof/>
                <w:color w:val="000000"/>
                <w:sz w:val="20"/>
                <w:szCs w:val="20"/>
              </w:rPr>
              <w:t>3</w:t>
            </w:r>
            <w:r w:rsidRPr="00D10ED4">
              <w:rPr>
                <w:noProof/>
                <w:color w:val="000000"/>
                <w:sz w:val="20"/>
                <w:szCs w:val="20"/>
              </w:rPr>
              <w:t xml:space="preserve"> m.</w:t>
            </w:r>
          </w:p>
        </w:tc>
        <w:tc>
          <w:tcPr>
            <w:tcW w:w="1791" w:type="dxa"/>
            <w:gridSpan w:val="2"/>
          </w:tcPr>
          <w:p w14:paraId="3D2D1981" w14:textId="51E129F3"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202</w:t>
            </w:r>
            <w:r w:rsidR="008165FA">
              <w:rPr>
                <w:noProof/>
                <w:color w:val="000000"/>
                <w:sz w:val="20"/>
                <w:szCs w:val="20"/>
              </w:rPr>
              <w:t>4</w:t>
            </w:r>
            <w:r w:rsidRPr="00D10ED4">
              <w:rPr>
                <w:noProof/>
                <w:color w:val="000000"/>
                <w:sz w:val="20"/>
                <w:szCs w:val="20"/>
              </w:rPr>
              <w:t xml:space="preserve"> m.</w:t>
            </w:r>
          </w:p>
        </w:tc>
        <w:tc>
          <w:tcPr>
            <w:tcW w:w="1808" w:type="dxa"/>
            <w:gridSpan w:val="2"/>
          </w:tcPr>
          <w:p w14:paraId="06384F8B" w14:textId="77777777"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Iš viso</w:t>
            </w:r>
          </w:p>
        </w:tc>
      </w:tr>
      <w:tr w:rsidR="00B717B2" w:rsidRPr="00B602FF" w14:paraId="2A4F687F" w14:textId="77777777" w:rsidTr="005A06FF">
        <w:tc>
          <w:tcPr>
            <w:tcW w:w="2122" w:type="dxa"/>
            <w:vMerge/>
          </w:tcPr>
          <w:p w14:paraId="58BEF3ED" w14:textId="77777777" w:rsidR="00B717B2" w:rsidRPr="00D10ED4" w:rsidRDefault="00B717B2" w:rsidP="00B717B2">
            <w:pPr>
              <w:pStyle w:val="Pagrindinistekstas"/>
              <w:tabs>
                <w:tab w:val="left" w:pos="6379"/>
              </w:tabs>
              <w:spacing w:after="0"/>
              <w:jc w:val="both"/>
              <w:rPr>
                <w:noProof/>
                <w:color w:val="000000"/>
                <w:sz w:val="20"/>
                <w:szCs w:val="20"/>
              </w:rPr>
            </w:pPr>
          </w:p>
        </w:tc>
        <w:tc>
          <w:tcPr>
            <w:tcW w:w="777" w:type="dxa"/>
          </w:tcPr>
          <w:p w14:paraId="30A0AE27"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1F45ECF4" w14:textId="45E97D4B"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2" w:type="dxa"/>
          </w:tcPr>
          <w:p w14:paraId="58A01DDD" w14:textId="49710772"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11A67D3B" w14:textId="7E7F6B61"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75" w:type="dxa"/>
          </w:tcPr>
          <w:p w14:paraId="3B1F0106" w14:textId="3BFDB9EA"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2F770CB0" w14:textId="7C031467"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2" w:type="dxa"/>
          </w:tcPr>
          <w:p w14:paraId="052E76AF" w14:textId="0A56426E"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628BDAA2" w14:textId="2407EBAA"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r>
      <w:tr w:rsidR="00B717B2" w:rsidRPr="00B602FF" w14:paraId="32206539" w14:textId="77777777" w:rsidTr="005A06FF">
        <w:tc>
          <w:tcPr>
            <w:tcW w:w="2122" w:type="dxa"/>
          </w:tcPr>
          <w:p w14:paraId="43689C57" w14:textId="1725F2E5" w:rsidR="00B717B2" w:rsidRPr="00D10ED4" w:rsidRDefault="00916F52" w:rsidP="00B717B2">
            <w:pPr>
              <w:pStyle w:val="Pagrindinistekstas"/>
              <w:tabs>
                <w:tab w:val="left" w:pos="6379"/>
              </w:tabs>
              <w:spacing w:after="0"/>
              <w:jc w:val="both"/>
              <w:rPr>
                <w:noProof/>
                <w:color w:val="000000"/>
                <w:sz w:val="20"/>
                <w:szCs w:val="20"/>
              </w:rPr>
            </w:pPr>
            <w:r>
              <w:rPr>
                <w:noProof/>
                <w:color w:val="000000"/>
                <w:sz w:val="20"/>
                <w:szCs w:val="20"/>
              </w:rPr>
              <w:t>1.</w:t>
            </w:r>
            <w:r w:rsidR="00323AEE">
              <w:rPr>
                <w:noProof/>
                <w:color w:val="000000"/>
                <w:sz w:val="20"/>
                <w:szCs w:val="20"/>
              </w:rPr>
              <w:t>Raudondvario</w:t>
            </w:r>
            <w:r w:rsidR="00CA3002">
              <w:rPr>
                <w:noProof/>
                <w:color w:val="000000"/>
                <w:sz w:val="20"/>
                <w:szCs w:val="20"/>
              </w:rPr>
              <w:t xml:space="preserve"> </w:t>
            </w:r>
            <w:r w:rsidR="00323AEE">
              <w:rPr>
                <w:noProof/>
                <w:color w:val="000000"/>
                <w:sz w:val="20"/>
                <w:szCs w:val="20"/>
              </w:rPr>
              <w:t>aglomeracija (VIPA)</w:t>
            </w:r>
          </w:p>
        </w:tc>
        <w:tc>
          <w:tcPr>
            <w:tcW w:w="777" w:type="dxa"/>
          </w:tcPr>
          <w:p w14:paraId="1F428508" w14:textId="5844655D" w:rsidR="00B717B2" w:rsidRPr="00D10ED4" w:rsidRDefault="00323AEE" w:rsidP="00B717B2">
            <w:pPr>
              <w:pStyle w:val="Pagrindinistekstas"/>
              <w:tabs>
                <w:tab w:val="left" w:pos="6379"/>
              </w:tabs>
              <w:spacing w:after="0"/>
              <w:jc w:val="center"/>
              <w:rPr>
                <w:noProof/>
                <w:color w:val="000000"/>
                <w:sz w:val="20"/>
                <w:szCs w:val="20"/>
              </w:rPr>
            </w:pPr>
            <w:r>
              <w:rPr>
                <w:noProof/>
                <w:color w:val="000000"/>
                <w:sz w:val="20"/>
                <w:szCs w:val="20"/>
              </w:rPr>
              <w:t>7,110</w:t>
            </w:r>
          </w:p>
        </w:tc>
        <w:tc>
          <w:tcPr>
            <w:tcW w:w="1016" w:type="dxa"/>
          </w:tcPr>
          <w:p w14:paraId="55F64C10" w14:textId="4AC17CAB" w:rsidR="00B717B2" w:rsidRPr="00D10ED4" w:rsidRDefault="00323AEE" w:rsidP="00B717B2">
            <w:pPr>
              <w:pStyle w:val="Pagrindinistekstas"/>
              <w:tabs>
                <w:tab w:val="left" w:pos="6379"/>
              </w:tabs>
              <w:spacing w:after="0"/>
              <w:jc w:val="center"/>
              <w:rPr>
                <w:noProof/>
                <w:color w:val="000000"/>
                <w:sz w:val="20"/>
                <w:szCs w:val="20"/>
              </w:rPr>
            </w:pPr>
            <w:r>
              <w:rPr>
                <w:noProof/>
                <w:color w:val="000000"/>
                <w:sz w:val="20"/>
                <w:szCs w:val="20"/>
              </w:rPr>
              <w:t>29</w:t>
            </w:r>
            <w:r w:rsidR="008165FA">
              <w:rPr>
                <w:noProof/>
                <w:color w:val="000000"/>
                <w:sz w:val="20"/>
                <w:szCs w:val="20"/>
              </w:rPr>
              <w:t>4</w:t>
            </w:r>
          </w:p>
        </w:tc>
        <w:tc>
          <w:tcPr>
            <w:tcW w:w="792" w:type="dxa"/>
          </w:tcPr>
          <w:p w14:paraId="64D0D894" w14:textId="49542759"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B118CA5" w14:textId="7FD92B04" w:rsidR="00B717B2" w:rsidRPr="00D10ED4" w:rsidRDefault="00B717B2" w:rsidP="00B717B2">
            <w:pPr>
              <w:pStyle w:val="Pagrindinistekstas"/>
              <w:tabs>
                <w:tab w:val="left" w:pos="6379"/>
              </w:tabs>
              <w:spacing w:after="0"/>
              <w:jc w:val="center"/>
              <w:rPr>
                <w:noProof/>
                <w:color w:val="000000"/>
                <w:sz w:val="20"/>
                <w:szCs w:val="20"/>
              </w:rPr>
            </w:pPr>
          </w:p>
        </w:tc>
        <w:tc>
          <w:tcPr>
            <w:tcW w:w="775" w:type="dxa"/>
          </w:tcPr>
          <w:p w14:paraId="2B4D587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5148258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2" w:type="dxa"/>
          </w:tcPr>
          <w:p w14:paraId="57D554E8" w14:textId="05D90856" w:rsidR="00B717B2" w:rsidRPr="00D10ED4" w:rsidRDefault="00323AEE" w:rsidP="00B717B2">
            <w:pPr>
              <w:pStyle w:val="Pagrindinistekstas"/>
              <w:tabs>
                <w:tab w:val="left" w:pos="6379"/>
              </w:tabs>
              <w:spacing w:after="0"/>
              <w:jc w:val="center"/>
              <w:rPr>
                <w:noProof/>
                <w:color w:val="000000"/>
                <w:sz w:val="20"/>
                <w:szCs w:val="20"/>
              </w:rPr>
            </w:pPr>
            <w:r>
              <w:rPr>
                <w:noProof/>
                <w:color w:val="000000"/>
                <w:sz w:val="20"/>
                <w:szCs w:val="20"/>
              </w:rPr>
              <w:t>7,110</w:t>
            </w:r>
          </w:p>
        </w:tc>
        <w:tc>
          <w:tcPr>
            <w:tcW w:w="1016" w:type="dxa"/>
          </w:tcPr>
          <w:p w14:paraId="2E273B73" w14:textId="1109728F" w:rsidR="00B717B2" w:rsidRPr="00D10ED4" w:rsidRDefault="00323AEE" w:rsidP="00B717B2">
            <w:pPr>
              <w:pStyle w:val="Pagrindinistekstas"/>
              <w:tabs>
                <w:tab w:val="left" w:pos="6379"/>
              </w:tabs>
              <w:spacing w:after="0"/>
              <w:jc w:val="center"/>
              <w:rPr>
                <w:noProof/>
                <w:color w:val="000000"/>
                <w:sz w:val="20"/>
                <w:szCs w:val="20"/>
              </w:rPr>
            </w:pPr>
            <w:r>
              <w:rPr>
                <w:noProof/>
                <w:color w:val="000000"/>
                <w:sz w:val="20"/>
                <w:szCs w:val="20"/>
              </w:rPr>
              <w:t>29</w:t>
            </w:r>
            <w:r w:rsidR="008165FA">
              <w:rPr>
                <w:noProof/>
                <w:color w:val="000000"/>
                <w:sz w:val="20"/>
                <w:szCs w:val="20"/>
              </w:rPr>
              <w:t>4</w:t>
            </w:r>
          </w:p>
        </w:tc>
      </w:tr>
      <w:tr w:rsidR="00323AEE" w:rsidRPr="00B602FF" w14:paraId="5208536E" w14:textId="77777777" w:rsidTr="005A06FF">
        <w:tc>
          <w:tcPr>
            <w:tcW w:w="2122" w:type="dxa"/>
          </w:tcPr>
          <w:p w14:paraId="37D6D336" w14:textId="774A2B48" w:rsidR="00323AEE" w:rsidRDefault="00304A33" w:rsidP="00B717B2">
            <w:pPr>
              <w:pStyle w:val="Pagrindinistekstas"/>
              <w:tabs>
                <w:tab w:val="left" w:pos="6379"/>
              </w:tabs>
              <w:spacing w:after="0"/>
              <w:jc w:val="both"/>
              <w:rPr>
                <w:noProof/>
                <w:color w:val="000000"/>
                <w:sz w:val="20"/>
                <w:szCs w:val="20"/>
              </w:rPr>
            </w:pPr>
            <w:r>
              <w:rPr>
                <w:noProof/>
                <w:color w:val="000000"/>
                <w:sz w:val="20"/>
                <w:szCs w:val="20"/>
              </w:rPr>
              <w:t xml:space="preserve">2. </w:t>
            </w:r>
            <w:r w:rsidR="004F5004" w:rsidRPr="004F5004">
              <w:rPr>
                <w:noProof/>
                <w:color w:val="000000"/>
                <w:sz w:val="20"/>
                <w:szCs w:val="20"/>
              </w:rPr>
              <w:t>Raudondvario aglomeracija</w:t>
            </w:r>
            <w:r w:rsidR="004F5004">
              <w:rPr>
                <w:noProof/>
                <w:color w:val="000000"/>
                <w:sz w:val="20"/>
                <w:szCs w:val="20"/>
              </w:rPr>
              <w:t xml:space="preserve"> (LAAIF)</w:t>
            </w:r>
          </w:p>
        </w:tc>
        <w:tc>
          <w:tcPr>
            <w:tcW w:w="777" w:type="dxa"/>
          </w:tcPr>
          <w:p w14:paraId="477189D8" w14:textId="3C78E482" w:rsidR="00323AEE" w:rsidRDefault="004F5004" w:rsidP="00B717B2">
            <w:pPr>
              <w:pStyle w:val="Pagrindinistekstas"/>
              <w:tabs>
                <w:tab w:val="left" w:pos="6379"/>
              </w:tabs>
              <w:spacing w:after="0"/>
              <w:jc w:val="center"/>
              <w:rPr>
                <w:noProof/>
                <w:color w:val="000000"/>
                <w:sz w:val="20"/>
                <w:szCs w:val="20"/>
              </w:rPr>
            </w:pPr>
            <w:r>
              <w:rPr>
                <w:noProof/>
                <w:color w:val="000000"/>
                <w:sz w:val="20"/>
                <w:szCs w:val="20"/>
              </w:rPr>
              <w:t>0,301</w:t>
            </w:r>
          </w:p>
        </w:tc>
        <w:tc>
          <w:tcPr>
            <w:tcW w:w="1016" w:type="dxa"/>
          </w:tcPr>
          <w:p w14:paraId="69C20B64" w14:textId="1AF8B3D9" w:rsidR="00323AEE" w:rsidRDefault="004F5004" w:rsidP="00B717B2">
            <w:pPr>
              <w:pStyle w:val="Pagrindinistekstas"/>
              <w:tabs>
                <w:tab w:val="left" w:pos="6379"/>
              </w:tabs>
              <w:spacing w:after="0"/>
              <w:jc w:val="center"/>
              <w:rPr>
                <w:noProof/>
                <w:color w:val="000000"/>
                <w:sz w:val="20"/>
                <w:szCs w:val="20"/>
              </w:rPr>
            </w:pPr>
            <w:r>
              <w:rPr>
                <w:noProof/>
                <w:color w:val="000000"/>
                <w:sz w:val="20"/>
                <w:szCs w:val="20"/>
              </w:rPr>
              <w:t>16</w:t>
            </w:r>
          </w:p>
        </w:tc>
        <w:tc>
          <w:tcPr>
            <w:tcW w:w="792" w:type="dxa"/>
          </w:tcPr>
          <w:p w14:paraId="543BF90F" w14:textId="77777777" w:rsidR="00323AEE" w:rsidRPr="00D10ED4" w:rsidRDefault="00323AEE" w:rsidP="00B717B2">
            <w:pPr>
              <w:pStyle w:val="Pagrindinistekstas"/>
              <w:tabs>
                <w:tab w:val="left" w:pos="6379"/>
              </w:tabs>
              <w:spacing w:after="0"/>
              <w:jc w:val="center"/>
              <w:rPr>
                <w:noProof/>
                <w:color w:val="000000"/>
                <w:sz w:val="20"/>
                <w:szCs w:val="20"/>
              </w:rPr>
            </w:pPr>
          </w:p>
        </w:tc>
        <w:tc>
          <w:tcPr>
            <w:tcW w:w="1016" w:type="dxa"/>
          </w:tcPr>
          <w:p w14:paraId="1BCE8659" w14:textId="77777777" w:rsidR="00323AEE" w:rsidRPr="00D10ED4" w:rsidRDefault="00323AEE" w:rsidP="00B717B2">
            <w:pPr>
              <w:pStyle w:val="Pagrindinistekstas"/>
              <w:tabs>
                <w:tab w:val="left" w:pos="6379"/>
              </w:tabs>
              <w:spacing w:after="0"/>
              <w:jc w:val="center"/>
              <w:rPr>
                <w:noProof/>
                <w:color w:val="000000"/>
                <w:sz w:val="20"/>
                <w:szCs w:val="20"/>
              </w:rPr>
            </w:pPr>
          </w:p>
        </w:tc>
        <w:tc>
          <w:tcPr>
            <w:tcW w:w="775" w:type="dxa"/>
          </w:tcPr>
          <w:p w14:paraId="5D04CC43" w14:textId="77777777" w:rsidR="00323AEE" w:rsidRPr="00D10ED4" w:rsidRDefault="00323AEE" w:rsidP="00B717B2">
            <w:pPr>
              <w:pStyle w:val="Pagrindinistekstas"/>
              <w:tabs>
                <w:tab w:val="left" w:pos="6379"/>
              </w:tabs>
              <w:spacing w:after="0"/>
              <w:jc w:val="center"/>
              <w:rPr>
                <w:noProof/>
                <w:color w:val="000000"/>
                <w:sz w:val="20"/>
                <w:szCs w:val="20"/>
              </w:rPr>
            </w:pPr>
          </w:p>
        </w:tc>
        <w:tc>
          <w:tcPr>
            <w:tcW w:w="1016" w:type="dxa"/>
          </w:tcPr>
          <w:p w14:paraId="1C1D0E91" w14:textId="77777777" w:rsidR="00323AEE" w:rsidRPr="00D10ED4" w:rsidRDefault="00323AEE" w:rsidP="00B717B2">
            <w:pPr>
              <w:pStyle w:val="Pagrindinistekstas"/>
              <w:tabs>
                <w:tab w:val="left" w:pos="6379"/>
              </w:tabs>
              <w:spacing w:after="0"/>
              <w:jc w:val="center"/>
              <w:rPr>
                <w:noProof/>
                <w:color w:val="000000"/>
                <w:sz w:val="20"/>
                <w:szCs w:val="20"/>
              </w:rPr>
            </w:pPr>
          </w:p>
        </w:tc>
        <w:tc>
          <w:tcPr>
            <w:tcW w:w="792" w:type="dxa"/>
          </w:tcPr>
          <w:p w14:paraId="21C49D8E" w14:textId="5E9BECD2" w:rsidR="00323AEE" w:rsidRDefault="004F5004" w:rsidP="00B717B2">
            <w:pPr>
              <w:pStyle w:val="Pagrindinistekstas"/>
              <w:tabs>
                <w:tab w:val="left" w:pos="6379"/>
              </w:tabs>
              <w:spacing w:after="0"/>
              <w:jc w:val="center"/>
              <w:rPr>
                <w:noProof/>
                <w:color w:val="000000"/>
                <w:sz w:val="20"/>
                <w:szCs w:val="20"/>
              </w:rPr>
            </w:pPr>
            <w:r>
              <w:rPr>
                <w:noProof/>
                <w:color w:val="000000"/>
                <w:sz w:val="20"/>
                <w:szCs w:val="20"/>
              </w:rPr>
              <w:t>0,301</w:t>
            </w:r>
          </w:p>
        </w:tc>
        <w:tc>
          <w:tcPr>
            <w:tcW w:w="1016" w:type="dxa"/>
          </w:tcPr>
          <w:p w14:paraId="0EDD1200" w14:textId="0B8F10AB" w:rsidR="00323AEE" w:rsidRDefault="004F5004" w:rsidP="00B717B2">
            <w:pPr>
              <w:pStyle w:val="Pagrindinistekstas"/>
              <w:tabs>
                <w:tab w:val="left" w:pos="6379"/>
              </w:tabs>
              <w:spacing w:after="0"/>
              <w:jc w:val="center"/>
              <w:rPr>
                <w:noProof/>
                <w:color w:val="000000"/>
                <w:sz w:val="20"/>
                <w:szCs w:val="20"/>
              </w:rPr>
            </w:pPr>
            <w:r>
              <w:rPr>
                <w:noProof/>
                <w:color w:val="000000"/>
                <w:sz w:val="20"/>
                <w:szCs w:val="20"/>
              </w:rPr>
              <w:t>16</w:t>
            </w:r>
          </w:p>
        </w:tc>
      </w:tr>
      <w:tr w:rsidR="00323AEE" w:rsidRPr="00B602FF" w14:paraId="0B111C8D" w14:textId="77777777" w:rsidTr="005A06FF">
        <w:tc>
          <w:tcPr>
            <w:tcW w:w="2122" w:type="dxa"/>
          </w:tcPr>
          <w:p w14:paraId="40ACBE7F" w14:textId="3733FB1F" w:rsidR="00323AEE"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3. </w:t>
            </w:r>
            <w:r w:rsidR="00323AEE">
              <w:rPr>
                <w:noProof/>
                <w:color w:val="000000"/>
                <w:sz w:val="20"/>
                <w:szCs w:val="20"/>
              </w:rPr>
              <w:t>Voškonių k. Taikos g.</w:t>
            </w:r>
          </w:p>
        </w:tc>
        <w:tc>
          <w:tcPr>
            <w:tcW w:w="777" w:type="dxa"/>
          </w:tcPr>
          <w:p w14:paraId="3E14EEB8" w14:textId="562AD5B6"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1,566</w:t>
            </w:r>
          </w:p>
        </w:tc>
        <w:tc>
          <w:tcPr>
            <w:tcW w:w="1016" w:type="dxa"/>
          </w:tcPr>
          <w:p w14:paraId="4416E7DA" w14:textId="445580F5"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64</w:t>
            </w:r>
          </w:p>
        </w:tc>
        <w:tc>
          <w:tcPr>
            <w:tcW w:w="792" w:type="dxa"/>
          </w:tcPr>
          <w:p w14:paraId="3DC97C53"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75B345BB"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7986FF01"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4AF1D51B"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3A893D82" w14:textId="1F4108AE"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1,566</w:t>
            </w:r>
          </w:p>
        </w:tc>
        <w:tc>
          <w:tcPr>
            <w:tcW w:w="1016" w:type="dxa"/>
          </w:tcPr>
          <w:p w14:paraId="3E096FC1" w14:textId="1CF6AE3D"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64</w:t>
            </w:r>
          </w:p>
        </w:tc>
      </w:tr>
      <w:tr w:rsidR="00323AEE" w:rsidRPr="00B602FF" w14:paraId="5741D370" w14:textId="77777777" w:rsidTr="005A06FF">
        <w:tc>
          <w:tcPr>
            <w:tcW w:w="2122" w:type="dxa"/>
          </w:tcPr>
          <w:p w14:paraId="1FD80943" w14:textId="71D433E8"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4. </w:t>
            </w:r>
            <w:r w:rsidR="00323AEE" w:rsidRPr="008165FA">
              <w:rPr>
                <w:noProof/>
                <w:color w:val="000000"/>
                <w:sz w:val="20"/>
                <w:szCs w:val="20"/>
              </w:rPr>
              <w:t>Voškonių k.</w:t>
            </w:r>
            <w:r w:rsidR="00184083">
              <w:rPr>
                <w:noProof/>
                <w:color w:val="000000"/>
                <w:sz w:val="20"/>
                <w:szCs w:val="20"/>
              </w:rPr>
              <w:t xml:space="preserve"> </w:t>
            </w:r>
            <w:r w:rsidR="00323AEE">
              <w:rPr>
                <w:noProof/>
                <w:color w:val="000000"/>
                <w:sz w:val="20"/>
                <w:szCs w:val="20"/>
              </w:rPr>
              <w:t>Purienų, Jurginų, Rytmečio</w:t>
            </w:r>
            <w:r w:rsidR="00323AEE" w:rsidRPr="008165FA">
              <w:rPr>
                <w:noProof/>
                <w:color w:val="000000"/>
                <w:sz w:val="20"/>
                <w:szCs w:val="20"/>
              </w:rPr>
              <w:t xml:space="preserve"> g.</w:t>
            </w:r>
          </w:p>
        </w:tc>
        <w:tc>
          <w:tcPr>
            <w:tcW w:w="777" w:type="dxa"/>
          </w:tcPr>
          <w:p w14:paraId="3DE802BE" w14:textId="5C2FA219"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08BDFDBB"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BBBA614" w14:textId="5178C016"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68DF417A" w14:textId="6FD96925"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57DFDB08" w14:textId="0F79E26E"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w:t>
            </w:r>
            <w:r w:rsidR="006D361D">
              <w:rPr>
                <w:noProof/>
                <w:color w:val="000000"/>
                <w:sz w:val="20"/>
                <w:szCs w:val="20"/>
              </w:rPr>
              <w:t>350</w:t>
            </w:r>
          </w:p>
        </w:tc>
        <w:tc>
          <w:tcPr>
            <w:tcW w:w="1016" w:type="dxa"/>
          </w:tcPr>
          <w:p w14:paraId="41E2A975" w14:textId="749A755F" w:rsidR="00323AEE" w:rsidRPr="006D361D" w:rsidRDefault="006D361D" w:rsidP="00323AEE">
            <w:pPr>
              <w:pStyle w:val="Pagrindinistekstas"/>
              <w:tabs>
                <w:tab w:val="left" w:pos="6379"/>
              </w:tabs>
              <w:spacing w:after="0"/>
              <w:jc w:val="center"/>
              <w:rPr>
                <w:noProof/>
                <w:color w:val="000000"/>
                <w:sz w:val="16"/>
                <w:szCs w:val="16"/>
              </w:rPr>
            </w:pPr>
            <w:r w:rsidRPr="006D361D">
              <w:rPr>
                <w:noProof/>
                <w:color w:val="000000"/>
                <w:sz w:val="16"/>
                <w:szCs w:val="16"/>
              </w:rPr>
              <w:t>Pradžia tinklų įrengimo</w:t>
            </w:r>
          </w:p>
        </w:tc>
        <w:tc>
          <w:tcPr>
            <w:tcW w:w="792" w:type="dxa"/>
          </w:tcPr>
          <w:p w14:paraId="2F8BC865" w14:textId="22813270" w:rsidR="00323AEE" w:rsidRPr="00D10ED4" w:rsidRDefault="006D361D" w:rsidP="00323AEE">
            <w:pPr>
              <w:pStyle w:val="Pagrindinistekstas"/>
              <w:tabs>
                <w:tab w:val="left" w:pos="6379"/>
              </w:tabs>
              <w:spacing w:after="0"/>
              <w:jc w:val="center"/>
              <w:rPr>
                <w:noProof/>
                <w:color w:val="000000"/>
                <w:sz w:val="20"/>
                <w:szCs w:val="20"/>
              </w:rPr>
            </w:pPr>
            <w:r>
              <w:rPr>
                <w:noProof/>
                <w:color w:val="000000"/>
                <w:sz w:val="20"/>
                <w:szCs w:val="20"/>
              </w:rPr>
              <w:t>0,350</w:t>
            </w:r>
          </w:p>
        </w:tc>
        <w:tc>
          <w:tcPr>
            <w:tcW w:w="1016" w:type="dxa"/>
          </w:tcPr>
          <w:p w14:paraId="20938AD5" w14:textId="6A5AE813" w:rsidR="00323AEE" w:rsidRPr="00D10ED4" w:rsidRDefault="00323AEE" w:rsidP="00323AEE">
            <w:pPr>
              <w:pStyle w:val="Pagrindinistekstas"/>
              <w:tabs>
                <w:tab w:val="left" w:pos="6379"/>
              </w:tabs>
              <w:spacing w:after="0"/>
              <w:jc w:val="center"/>
              <w:rPr>
                <w:noProof/>
                <w:color w:val="000000"/>
                <w:sz w:val="20"/>
                <w:szCs w:val="20"/>
              </w:rPr>
            </w:pPr>
          </w:p>
        </w:tc>
      </w:tr>
      <w:tr w:rsidR="00323AEE" w:rsidRPr="00B602FF" w14:paraId="19717F56" w14:textId="77777777" w:rsidTr="005A06FF">
        <w:tc>
          <w:tcPr>
            <w:tcW w:w="2122" w:type="dxa"/>
          </w:tcPr>
          <w:p w14:paraId="13594329" w14:textId="43B4BBCC"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5. </w:t>
            </w:r>
            <w:r w:rsidR="00323AEE" w:rsidRPr="005A06FF">
              <w:rPr>
                <w:noProof/>
                <w:color w:val="000000"/>
                <w:sz w:val="20"/>
                <w:szCs w:val="20"/>
              </w:rPr>
              <w:t>Bubių k. Klevų, Tulpių, Beržų, Daržų g.</w:t>
            </w:r>
          </w:p>
        </w:tc>
        <w:tc>
          <w:tcPr>
            <w:tcW w:w="777" w:type="dxa"/>
          </w:tcPr>
          <w:p w14:paraId="62723CB5" w14:textId="2B50F936"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0,320</w:t>
            </w:r>
          </w:p>
        </w:tc>
        <w:tc>
          <w:tcPr>
            <w:tcW w:w="1016" w:type="dxa"/>
          </w:tcPr>
          <w:p w14:paraId="538FCA2A" w14:textId="1D194A23" w:rsidR="00323AEE" w:rsidRPr="00D10ED4" w:rsidRDefault="00323AEE" w:rsidP="00323AEE">
            <w:pPr>
              <w:pStyle w:val="Pagrindinistekstas"/>
              <w:tabs>
                <w:tab w:val="left" w:pos="6379"/>
              </w:tabs>
              <w:spacing w:after="0"/>
              <w:rPr>
                <w:noProof/>
                <w:color w:val="000000"/>
                <w:sz w:val="20"/>
                <w:szCs w:val="20"/>
              </w:rPr>
            </w:pPr>
          </w:p>
        </w:tc>
        <w:tc>
          <w:tcPr>
            <w:tcW w:w="792" w:type="dxa"/>
          </w:tcPr>
          <w:p w14:paraId="4E4B8200" w14:textId="38D8228A"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2,401</w:t>
            </w:r>
          </w:p>
        </w:tc>
        <w:tc>
          <w:tcPr>
            <w:tcW w:w="1016" w:type="dxa"/>
          </w:tcPr>
          <w:p w14:paraId="41C7248C" w14:textId="6CD608A5"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134</w:t>
            </w:r>
          </w:p>
        </w:tc>
        <w:tc>
          <w:tcPr>
            <w:tcW w:w="775" w:type="dxa"/>
          </w:tcPr>
          <w:p w14:paraId="0FD1F3F1"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0488194E" w14:textId="6E3DEB91"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43F7403" w14:textId="6F07C60F"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2,721</w:t>
            </w:r>
          </w:p>
        </w:tc>
        <w:tc>
          <w:tcPr>
            <w:tcW w:w="1016" w:type="dxa"/>
          </w:tcPr>
          <w:p w14:paraId="41529D83" w14:textId="75C613D6"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134</w:t>
            </w:r>
          </w:p>
        </w:tc>
      </w:tr>
      <w:tr w:rsidR="00323AEE" w:rsidRPr="00B602FF" w14:paraId="359244D9" w14:textId="77777777" w:rsidTr="005A06FF">
        <w:tc>
          <w:tcPr>
            <w:tcW w:w="2122" w:type="dxa"/>
          </w:tcPr>
          <w:p w14:paraId="322ECA6E" w14:textId="30A3615A"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6. </w:t>
            </w:r>
            <w:r w:rsidR="00323AEE" w:rsidRPr="005A54E8">
              <w:rPr>
                <w:noProof/>
                <w:color w:val="000000"/>
                <w:sz w:val="20"/>
                <w:szCs w:val="20"/>
              </w:rPr>
              <w:t xml:space="preserve">Bubių k. </w:t>
            </w:r>
            <w:r w:rsidR="00323AEE">
              <w:rPr>
                <w:noProof/>
                <w:color w:val="000000"/>
                <w:sz w:val="20"/>
                <w:szCs w:val="20"/>
              </w:rPr>
              <w:t>Parko</w:t>
            </w:r>
            <w:r w:rsidR="00323AEE" w:rsidRPr="005A54E8">
              <w:rPr>
                <w:noProof/>
                <w:color w:val="000000"/>
                <w:sz w:val="20"/>
                <w:szCs w:val="20"/>
              </w:rPr>
              <w:t>, Dar</w:t>
            </w:r>
            <w:r w:rsidR="00323AEE">
              <w:rPr>
                <w:noProof/>
                <w:color w:val="000000"/>
                <w:sz w:val="20"/>
                <w:szCs w:val="20"/>
              </w:rPr>
              <w:t>binink</w:t>
            </w:r>
            <w:r w:rsidR="00323AEE" w:rsidRPr="005A54E8">
              <w:rPr>
                <w:noProof/>
                <w:color w:val="000000"/>
                <w:sz w:val="20"/>
                <w:szCs w:val="20"/>
              </w:rPr>
              <w:t>ų g.</w:t>
            </w:r>
          </w:p>
        </w:tc>
        <w:tc>
          <w:tcPr>
            <w:tcW w:w="777" w:type="dxa"/>
          </w:tcPr>
          <w:p w14:paraId="48189CAD" w14:textId="1783BF4A"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733F73F5"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64507969" w14:textId="28DE3C11"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w:t>
            </w:r>
            <w:r w:rsidR="00966C8E">
              <w:rPr>
                <w:noProof/>
                <w:color w:val="000000"/>
                <w:sz w:val="20"/>
                <w:szCs w:val="20"/>
              </w:rPr>
              <w:t>2</w:t>
            </w:r>
            <w:r>
              <w:rPr>
                <w:noProof/>
                <w:color w:val="000000"/>
                <w:sz w:val="20"/>
                <w:szCs w:val="20"/>
              </w:rPr>
              <w:t>00</w:t>
            </w:r>
          </w:p>
        </w:tc>
        <w:tc>
          <w:tcPr>
            <w:tcW w:w="1016" w:type="dxa"/>
          </w:tcPr>
          <w:p w14:paraId="7E4E9146" w14:textId="1C54BF9A"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27282C5B" w14:textId="24C67E4F"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w:t>
            </w:r>
            <w:r w:rsidR="00966C8E">
              <w:rPr>
                <w:noProof/>
                <w:color w:val="000000"/>
                <w:sz w:val="20"/>
                <w:szCs w:val="20"/>
              </w:rPr>
              <w:t>6</w:t>
            </w:r>
            <w:r>
              <w:rPr>
                <w:noProof/>
                <w:color w:val="000000"/>
                <w:sz w:val="20"/>
                <w:szCs w:val="20"/>
              </w:rPr>
              <w:t>76</w:t>
            </w:r>
          </w:p>
        </w:tc>
        <w:tc>
          <w:tcPr>
            <w:tcW w:w="1016" w:type="dxa"/>
          </w:tcPr>
          <w:p w14:paraId="4B3A77B3" w14:textId="05F2B52F"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44</w:t>
            </w:r>
          </w:p>
        </w:tc>
        <w:tc>
          <w:tcPr>
            <w:tcW w:w="792" w:type="dxa"/>
          </w:tcPr>
          <w:p w14:paraId="1D0EE34C" w14:textId="5717E62C"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0,876</w:t>
            </w:r>
          </w:p>
        </w:tc>
        <w:tc>
          <w:tcPr>
            <w:tcW w:w="1016" w:type="dxa"/>
          </w:tcPr>
          <w:p w14:paraId="5F32A935" w14:textId="6AD5DC38"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44</w:t>
            </w:r>
          </w:p>
        </w:tc>
      </w:tr>
      <w:tr w:rsidR="00323AEE" w:rsidRPr="00B602FF" w14:paraId="7D8A1E84" w14:textId="77777777" w:rsidTr="005A06FF">
        <w:tc>
          <w:tcPr>
            <w:tcW w:w="2122" w:type="dxa"/>
          </w:tcPr>
          <w:p w14:paraId="47681691" w14:textId="1483F4EA"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7. </w:t>
            </w:r>
            <w:r w:rsidR="00323AEE" w:rsidRPr="005A0B32">
              <w:rPr>
                <w:noProof/>
                <w:color w:val="000000"/>
                <w:sz w:val="20"/>
                <w:szCs w:val="20"/>
              </w:rPr>
              <w:t>Raudondvario k. Karnavės, Kanapyno, Paberupio g. ir kt. gatv</w:t>
            </w:r>
            <w:r w:rsidR="00B227B6">
              <w:rPr>
                <w:noProof/>
                <w:color w:val="000000"/>
                <w:sz w:val="20"/>
                <w:szCs w:val="20"/>
              </w:rPr>
              <w:t>ėse</w:t>
            </w:r>
          </w:p>
        </w:tc>
        <w:tc>
          <w:tcPr>
            <w:tcW w:w="777" w:type="dxa"/>
          </w:tcPr>
          <w:p w14:paraId="7F369B6E" w14:textId="2FB583A0" w:rsidR="00323AEE" w:rsidRPr="00D10ED4" w:rsidRDefault="00323AEE" w:rsidP="00323AEE">
            <w:pPr>
              <w:pStyle w:val="Pagrindinistekstas"/>
              <w:tabs>
                <w:tab w:val="left" w:pos="6379"/>
              </w:tabs>
              <w:spacing w:after="0"/>
              <w:jc w:val="center"/>
              <w:rPr>
                <w:noProof/>
                <w:color w:val="000000" w:themeColor="text1"/>
                <w:sz w:val="20"/>
                <w:szCs w:val="20"/>
              </w:rPr>
            </w:pPr>
            <w:r>
              <w:rPr>
                <w:noProof/>
                <w:color w:val="000000" w:themeColor="text1"/>
                <w:sz w:val="20"/>
                <w:szCs w:val="20"/>
              </w:rPr>
              <w:t>1,126</w:t>
            </w:r>
          </w:p>
        </w:tc>
        <w:tc>
          <w:tcPr>
            <w:tcW w:w="1016" w:type="dxa"/>
          </w:tcPr>
          <w:p w14:paraId="6CF5B43C" w14:textId="2147EC9D"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57</w:t>
            </w:r>
          </w:p>
        </w:tc>
        <w:tc>
          <w:tcPr>
            <w:tcW w:w="792" w:type="dxa"/>
          </w:tcPr>
          <w:p w14:paraId="29104394" w14:textId="0CE09FDC"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6FFD6040" w14:textId="07957CC7"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66626F22"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694E5D2A"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E591116" w14:textId="45FD112F"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1,126</w:t>
            </w:r>
          </w:p>
        </w:tc>
        <w:tc>
          <w:tcPr>
            <w:tcW w:w="1016" w:type="dxa"/>
          </w:tcPr>
          <w:p w14:paraId="39F16A5C" w14:textId="605E0EB3"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57</w:t>
            </w:r>
          </w:p>
        </w:tc>
      </w:tr>
      <w:tr w:rsidR="00323AEE" w:rsidRPr="00B602FF" w14:paraId="3BB2320B" w14:textId="77777777" w:rsidTr="005A06FF">
        <w:tc>
          <w:tcPr>
            <w:tcW w:w="2122" w:type="dxa"/>
          </w:tcPr>
          <w:p w14:paraId="36C198A7" w14:textId="3918DEB3"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8. </w:t>
            </w:r>
            <w:r w:rsidR="00323AEE" w:rsidRPr="005A0B32">
              <w:rPr>
                <w:noProof/>
                <w:color w:val="000000"/>
                <w:sz w:val="20"/>
                <w:szCs w:val="20"/>
              </w:rPr>
              <w:t>Užliedžių k.</w:t>
            </w:r>
            <w:r w:rsidR="00184083">
              <w:rPr>
                <w:noProof/>
                <w:color w:val="000000"/>
                <w:sz w:val="20"/>
                <w:szCs w:val="20"/>
              </w:rPr>
              <w:t xml:space="preserve"> </w:t>
            </w:r>
            <w:r w:rsidR="00323AEE" w:rsidRPr="005A0B32">
              <w:rPr>
                <w:noProof/>
                <w:color w:val="000000"/>
                <w:sz w:val="20"/>
                <w:szCs w:val="20"/>
              </w:rPr>
              <w:t>Žvalgų, Griežlės g.</w:t>
            </w:r>
          </w:p>
        </w:tc>
        <w:tc>
          <w:tcPr>
            <w:tcW w:w="777" w:type="dxa"/>
          </w:tcPr>
          <w:p w14:paraId="3C0A0B52" w14:textId="34DFC06E" w:rsidR="00323AEE" w:rsidRPr="00D10ED4" w:rsidRDefault="00323AEE" w:rsidP="00323AEE">
            <w:pPr>
              <w:pStyle w:val="Pagrindinistekstas"/>
              <w:tabs>
                <w:tab w:val="left" w:pos="6379"/>
              </w:tabs>
              <w:spacing w:after="0"/>
              <w:jc w:val="center"/>
              <w:rPr>
                <w:noProof/>
                <w:color w:val="000000" w:themeColor="text1"/>
                <w:sz w:val="20"/>
                <w:szCs w:val="20"/>
              </w:rPr>
            </w:pPr>
            <w:r>
              <w:rPr>
                <w:noProof/>
                <w:color w:val="000000" w:themeColor="text1"/>
                <w:sz w:val="20"/>
                <w:szCs w:val="20"/>
              </w:rPr>
              <w:t>0,277</w:t>
            </w:r>
          </w:p>
        </w:tc>
        <w:tc>
          <w:tcPr>
            <w:tcW w:w="1016" w:type="dxa"/>
          </w:tcPr>
          <w:p w14:paraId="68611BA8" w14:textId="450CFD91"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26</w:t>
            </w:r>
          </w:p>
        </w:tc>
        <w:tc>
          <w:tcPr>
            <w:tcW w:w="792" w:type="dxa"/>
          </w:tcPr>
          <w:p w14:paraId="706EF82F" w14:textId="725207ED"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6C342273" w14:textId="0AE79BD6"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271A8DE4"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40C21DE6"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201D1A0" w14:textId="7505897B"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0,277</w:t>
            </w:r>
          </w:p>
        </w:tc>
        <w:tc>
          <w:tcPr>
            <w:tcW w:w="1016" w:type="dxa"/>
          </w:tcPr>
          <w:p w14:paraId="4AD3D57E" w14:textId="4C82B332"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26</w:t>
            </w:r>
          </w:p>
        </w:tc>
      </w:tr>
      <w:tr w:rsidR="00323AEE" w:rsidRPr="00B602FF" w14:paraId="6D6F7DFC" w14:textId="77777777" w:rsidTr="005A06FF">
        <w:tc>
          <w:tcPr>
            <w:tcW w:w="2122" w:type="dxa"/>
          </w:tcPr>
          <w:p w14:paraId="3E369FB8" w14:textId="40F8628F"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9. </w:t>
            </w:r>
            <w:r w:rsidR="00323AEE">
              <w:rPr>
                <w:noProof/>
                <w:color w:val="000000"/>
                <w:sz w:val="20"/>
                <w:szCs w:val="20"/>
              </w:rPr>
              <w:t>Užliedžių k. Erdvės g.</w:t>
            </w:r>
          </w:p>
        </w:tc>
        <w:tc>
          <w:tcPr>
            <w:tcW w:w="777" w:type="dxa"/>
          </w:tcPr>
          <w:p w14:paraId="509A39DF" w14:textId="327C270E" w:rsidR="00323AEE" w:rsidRPr="00D10ED4" w:rsidRDefault="00323AEE" w:rsidP="00323AEE">
            <w:pPr>
              <w:pStyle w:val="Pagrindinistekstas"/>
              <w:tabs>
                <w:tab w:val="left" w:pos="6379"/>
              </w:tabs>
              <w:spacing w:after="0"/>
              <w:jc w:val="center"/>
              <w:rPr>
                <w:noProof/>
                <w:color w:val="000000" w:themeColor="text1"/>
                <w:sz w:val="20"/>
                <w:szCs w:val="20"/>
              </w:rPr>
            </w:pPr>
            <w:r>
              <w:rPr>
                <w:noProof/>
                <w:color w:val="000000" w:themeColor="text1"/>
                <w:sz w:val="20"/>
                <w:szCs w:val="20"/>
              </w:rPr>
              <w:t>0,282</w:t>
            </w:r>
          </w:p>
        </w:tc>
        <w:tc>
          <w:tcPr>
            <w:tcW w:w="1016" w:type="dxa"/>
          </w:tcPr>
          <w:p w14:paraId="47AB0CA8"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08117169" w14:textId="4F38A1B4"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20387D99" w14:textId="5F18A32B"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32370FC1"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0564294C"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6E90F557" w14:textId="3D970284"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0,282</w:t>
            </w:r>
          </w:p>
        </w:tc>
        <w:tc>
          <w:tcPr>
            <w:tcW w:w="1016" w:type="dxa"/>
          </w:tcPr>
          <w:p w14:paraId="4A20F54E" w14:textId="34C9C1A2" w:rsidR="00323AEE" w:rsidRPr="00D10ED4" w:rsidRDefault="00323AEE" w:rsidP="00323AEE">
            <w:pPr>
              <w:pStyle w:val="Pagrindinistekstas"/>
              <w:tabs>
                <w:tab w:val="left" w:pos="6379"/>
              </w:tabs>
              <w:spacing w:after="0"/>
              <w:jc w:val="center"/>
              <w:rPr>
                <w:noProof/>
                <w:color w:val="000000"/>
                <w:sz w:val="20"/>
                <w:szCs w:val="20"/>
              </w:rPr>
            </w:pPr>
          </w:p>
        </w:tc>
      </w:tr>
      <w:tr w:rsidR="00323AEE" w:rsidRPr="00B602FF" w14:paraId="540FEA33" w14:textId="77777777" w:rsidTr="005A06FF">
        <w:tc>
          <w:tcPr>
            <w:tcW w:w="2122" w:type="dxa"/>
          </w:tcPr>
          <w:p w14:paraId="41D38219" w14:textId="365B9767" w:rsidR="00323AEE"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10. </w:t>
            </w:r>
            <w:r w:rsidR="00323AEE">
              <w:rPr>
                <w:noProof/>
                <w:color w:val="000000"/>
                <w:sz w:val="20"/>
                <w:szCs w:val="20"/>
              </w:rPr>
              <w:t>Ežerėlio m. Miško g.</w:t>
            </w:r>
          </w:p>
        </w:tc>
        <w:tc>
          <w:tcPr>
            <w:tcW w:w="777" w:type="dxa"/>
          </w:tcPr>
          <w:p w14:paraId="6A32E08E" w14:textId="5B3ED5FE" w:rsidR="00323AEE" w:rsidRDefault="00323AEE" w:rsidP="00323AEE">
            <w:pPr>
              <w:pStyle w:val="Pagrindinistekstas"/>
              <w:tabs>
                <w:tab w:val="left" w:pos="6379"/>
              </w:tabs>
              <w:spacing w:after="0"/>
              <w:jc w:val="center"/>
              <w:rPr>
                <w:noProof/>
                <w:color w:val="000000" w:themeColor="text1"/>
                <w:sz w:val="20"/>
                <w:szCs w:val="20"/>
              </w:rPr>
            </w:pPr>
            <w:r>
              <w:rPr>
                <w:noProof/>
                <w:color w:val="000000" w:themeColor="text1"/>
                <w:sz w:val="20"/>
                <w:szCs w:val="20"/>
              </w:rPr>
              <w:t>0,727</w:t>
            </w:r>
          </w:p>
        </w:tc>
        <w:tc>
          <w:tcPr>
            <w:tcW w:w="1016" w:type="dxa"/>
          </w:tcPr>
          <w:p w14:paraId="3CDDA1DF" w14:textId="7DCB6A3D"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42</w:t>
            </w:r>
          </w:p>
        </w:tc>
        <w:tc>
          <w:tcPr>
            <w:tcW w:w="792" w:type="dxa"/>
          </w:tcPr>
          <w:p w14:paraId="1D97AC46"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5EB8BF1D"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70889286"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426A1A76"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B85FD66" w14:textId="67E3A6EF"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0,727</w:t>
            </w:r>
          </w:p>
        </w:tc>
        <w:tc>
          <w:tcPr>
            <w:tcW w:w="1016" w:type="dxa"/>
          </w:tcPr>
          <w:p w14:paraId="5E573EC5" w14:textId="34F3658E"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42</w:t>
            </w:r>
          </w:p>
        </w:tc>
      </w:tr>
      <w:tr w:rsidR="00323AEE" w:rsidRPr="00B602FF" w14:paraId="40187514" w14:textId="77777777" w:rsidTr="005A06FF">
        <w:tc>
          <w:tcPr>
            <w:tcW w:w="2122" w:type="dxa"/>
          </w:tcPr>
          <w:p w14:paraId="5E8809E3" w14:textId="2C81BAB2" w:rsidR="00323AEE" w:rsidRDefault="00304A33" w:rsidP="00323AEE">
            <w:pPr>
              <w:pStyle w:val="Pagrindinistekstas"/>
              <w:tabs>
                <w:tab w:val="left" w:pos="6379"/>
              </w:tabs>
              <w:spacing w:after="0"/>
              <w:jc w:val="both"/>
              <w:rPr>
                <w:noProof/>
                <w:color w:val="000000"/>
                <w:sz w:val="20"/>
                <w:szCs w:val="20"/>
              </w:rPr>
            </w:pPr>
            <w:r>
              <w:rPr>
                <w:noProof/>
                <w:color w:val="000000"/>
                <w:sz w:val="20"/>
                <w:szCs w:val="20"/>
              </w:rPr>
              <w:lastRenderedPageBreak/>
              <w:t xml:space="preserve">11. </w:t>
            </w:r>
            <w:r w:rsidR="00323AEE" w:rsidRPr="00E66360">
              <w:rPr>
                <w:noProof/>
                <w:color w:val="000000"/>
                <w:sz w:val="20"/>
                <w:szCs w:val="20"/>
              </w:rPr>
              <w:t>Ramučių k. Parko g.</w:t>
            </w:r>
          </w:p>
        </w:tc>
        <w:tc>
          <w:tcPr>
            <w:tcW w:w="777" w:type="dxa"/>
          </w:tcPr>
          <w:p w14:paraId="23F023E8" w14:textId="3712AEE5" w:rsidR="00323AEE" w:rsidRDefault="00323AEE" w:rsidP="00323AEE">
            <w:pPr>
              <w:pStyle w:val="Pagrindinistekstas"/>
              <w:tabs>
                <w:tab w:val="left" w:pos="6379"/>
              </w:tabs>
              <w:spacing w:after="0"/>
              <w:jc w:val="center"/>
              <w:rPr>
                <w:noProof/>
                <w:color w:val="000000" w:themeColor="text1"/>
                <w:sz w:val="20"/>
                <w:szCs w:val="20"/>
              </w:rPr>
            </w:pPr>
            <w:r>
              <w:rPr>
                <w:noProof/>
                <w:color w:val="000000" w:themeColor="text1"/>
                <w:sz w:val="20"/>
                <w:szCs w:val="20"/>
              </w:rPr>
              <w:t>0,250</w:t>
            </w:r>
          </w:p>
        </w:tc>
        <w:tc>
          <w:tcPr>
            <w:tcW w:w="1016" w:type="dxa"/>
          </w:tcPr>
          <w:p w14:paraId="4E9E37F9" w14:textId="7DC3D0E3"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94</w:t>
            </w:r>
          </w:p>
        </w:tc>
        <w:tc>
          <w:tcPr>
            <w:tcW w:w="792" w:type="dxa"/>
          </w:tcPr>
          <w:p w14:paraId="26D62A3E"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011F5DC0"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2B5C3E55"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0CD00379"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2321E79A" w14:textId="7C2BDDE8" w:rsidR="00323AEE" w:rsidRDefault="00323AEE" w:rsidP="00323AEE">
            <w:pPr>
              <w:pStyle w:val="Pagrindinistekstas"/>
              <w:tabs>
                <w:tab w:val="left" w:pos="6379"/>
              </w:tabs>
              <w:spacing w:after="0"/>
              <w:jc w:val="center"/>
              <w:rPr>
                <w:noProof/>
                <w:color w:val="000000"/>
                <w:sz w:val="20"/>
                <w:szCs w:val="20"/>
              </w:rPr>
            </w:pPr>
            <w:r>
              <w:rPr>
                <w:noProof/>
                <w:color w:val="000000"/>
                <w:sz w:val="20"/>
                <w:szCs w:val="20"/>
              </w:rPr>
              <w:t>0,250</w:t>
            </w:r>
          </w:p>
        </w:tc>
        <w:tc>
          <w:tcPr>
            <w:tcW w:w="1016" w:type="dxa"/>
          </w:tcPr>
          <w:p w14:paraId="66BEC856" w14:textId="56DD57C6"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94</w:t>
            </w:r>
          </w:p>
        </w:tc>
      </w:tr>
      <w:tr w:rsidR="00323AEE" w:rsidRPr="00B602FF" w14:paraId="43572C43" w14:textId="77777777" w:rsidTr="00305B54">
        <w:tc>
          <w:tcPr>
            <w:tcW w:w="2122" w:type="dxa"/>
          </w:tcPr>
          <w:p w14:paraId="6389089C" w14:textId="1D45E0F6"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12. </w:t>
            </w:r>
            <w:r w:rsidR="00323AEE">
              <w:rPr>
                <w:noProof/>
                <w:color w:val="000000"/>
                <w:sz w:val="20"/>
                <w:szCs w:val="20"/>
              </w:rPr>
              <w:t>Ežerėlio m. Kauno, Baranausko, Žemaitės, J. Janonio, J. Biliūno, Sodų g. ir kt. gatvės</w:t>
            </w:r>
          </w:p>
        </w:tc>
        <w:tc>
          <w:tcPr>
            <w:tcW w:w="777" w:type="dxa"/>
          </w:tcPr>
          <w:p w14:paraId="1B1C4355" w14:textId="77777777"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264FD49E"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vAlign w:val="center"/>
          </w:tcPr>
          <w:p w14:paraId="5F9C88D7" w14:textId="32768AF9" w:rsidR="00323AEE" w:rsidRPr="00D10ED4" w:rsidRDefault="00323AEE" w:rsidP="00966C8E">
            <w:pPr>
              <w:pStyle w:val="Pagrindinistekstas"/>
              <w:tabs>
                <w:tab w:val="left" w:pos="6379"/>
              </w:tabs>
              <w:spacing w:after="0"/>
              <w:rPr>
                <w:noProof/>
                <w:color w:val="000000"/>
                <w:sz w:val="20"/>
                <w:szCs w:val="20"/>
              </w:rPr>
            </w:pPr>
          </w:p>
        </w:tc>
        <w:tc>
          <w:tcPr>
            <w:tcW w:w="1016" w:type="dxa"/>
            <w:vAlign w:val="center"/>
          </w:tcPr>
          <w:p w14:paraId="133A78F9" w14:textId="18FB3E05" w:rsidR="00323AEE" w:rsidRPr="00D10ED4" w:rsidRDefault="00323AEE" w:rsidP="00966C8E">
            <w:pPr>
              <w:pStyle w:val="Pagrindinistekstas"/>
              <w:tabs>
                <w:tab w:val="left" w:pos="6379"/>
              </w:tabs>
              <w:spacing w:after="0"/>
              <w:rPr>
                <w:noProof/>
                <w:color w:val="000000"/>
                <w:sz w:val="20"/>
                <w:szCs w:val="20"/>
              </w:rPr>
            </w:pPr>
          </w:p>
        </w:tc>
        <w:tc>
          <w:tcPr>
            <w:tcW w:w="775" w:type="dxa"/>
          </w:tcPr>
          <w:p w14:paraId="44CFD499" w14:textId="77777777" w:rsidR="00323AEE" w:rsidRDefault="00323AEE" w:rsidP="00323AEE">
            <w:pPr>
              <w:pStyle w:val="Pagrindinistekstas"/>
              <w:tabs>
                <w:tab w:val="left" w:pos="6379"/>
              </w:tabs>
              <w:spacing w:after="0"/>
              <w:jc w:val="center"/>
              <w:rPr>
                <w:noProof/>
                <w:color w:val="000000"/>
                <w:sz w:val="20"/>
                <w:szCs w:val="20"/>
              </w:rPr>
            </w:pPr>
          </w:p>
          <w:p w14:paraId="453FAC44" w14:textId="641D739C" w:rsidR="00323AEE" w:rsidRPr="00D10ED4" w:rsidRDefault="00966C8E" w:rsidP="00323AEE">
            <w:pPr>
              <w:pStyle w:val="Pagrindinistekstas"/>
              <w:tabs>
                <w:tab w:val="left" w:pos="6379"/>
              </w:tabs>
              <w:spacing w:after="0"/>
              <w:jc w:val="center"/>
              <w:rPr>
                <w:noProof/>
                <w:color w:val="000000"/>
                <w:sz w:val="20"/>
                <w:szCs w:val="20"/>
              </w:rPr>
            </w:pPr>
            <w:r>
              <w:rPr>
                <w:noProof/>
                <w:color w:val="000000"/>
                <w:sz w:val="20"/>
                <w:szCs w:val="20"/>
              </w:rPr>
              <w:t>0</w:t>
            </w:r>
            <w:r w:rsidR="00323AEE">
              <w:rPr>
                <w:noProof/>
                <w:color w:val="000000"/>
                <w:sz w:val="20"/>
                <w:szCs w:val="20"/>
              </w:rPr>
              <w:t>,</w:t>
            </w:r>
            <w:r>
              <w:rPr>
                <w:noProof/>
                <w:color w:val="000000"/>
                <w:sz w:val="20"/>
                <w:szCs w:val="20"/>
              </w:rPr>
              <w:t>65</w:t>
            </w:r>
            <w:r w:rsidR="00323AEE">
              <w:rPr>
                <w:noProof/>
                <w:color w:val="000000"/>
                <w:sz w:val="20"/>
                <w:szCs w:val="20"/>
              </w:rPr>
              <w:t>0</w:t>
            </w:r>
          </w:p>
        </w:tc>
        <w:tc>
          <w:tcPr>
            <w:tcW w:w="1016" w:type="dxa"/>
          </w:tcPr>
          <w:p w14:paraId="66D99C9D" w14:textId="77777777" w:rsidR="00323AEE" w:rsidRPr="00966C8E" w:rsidRDefault="00323AEE" w:rsidP="00323AEE">
            <w:pPr>
              <w:pStyle w:val="Pagrindinistekstas"/>
              <w:tabs>
                <w:tab w:val="left" w:pos="6379"/>
              </w:tabs>
              <w:spacing w:after="0"/>
              <w:jc w:val="center"/>
              <w:rPr>
                <w:noProof/>
                <w:color w:val="000000"/>
                <w:sz w:val="16"/>
                <w:szCs w:val="16"/>
              </w:rPr>
            </w:pPr>
          </w:p>
          <w:p w14:paraId="36C0954E" w14:textId="70D0B5B5" w:rsidR="00323AEE" w:rsidRPr="00966C8E" w:rsidRDefault="00966C8E" w:rsidP="00323AEE">
            <w:pPr>
              <w:pStyle w:val="Pagrindinistekstas"/>
              <w:tabs>
                <w:tab w:val="left" w:pos="6379"/>
              </w:tabs>
              <w:spacing w:after="0"/>
              <w:jc w:val="center"/>
              <w:rPr>
                <w:noProof/>
                <w:color w:val="000000"/>
                <w:sz w:val="16"/>
                <w:szCs w:val="16"/>
              </w:rPr>
            </w:pPr>
            <w:r w:rsidRPr="00966C8E">
              <w:rPr>
                <w:noProof/>
                <w:color w:val="000000"/>
                <w:sz w:val="16"/>
                <w:szCs w:val="16"/>
              </w:rPr>
              <w:t>Pradžia tinklų įrengimo</w:t>
            </w:r>
          </w:p>
        </w:tc>
        <w:tc>
          <w:tcPr>
            <w:tcW w:w="792" w:type="dxa"/>
          </w:tcPr>
          <w:p w14:paraId="2F7B07B2" w14:textId="77777777" w:rsidR="00323AEE" w:rsidRDefault="00323AEE" w:rsidP="00323AEE">
            <w:pPr>
              <w:pStyle w:val="Pagrindinistekstas"/>
              <w:tabs>
                <w:tab w:val="left" w:pos="6379"/>
              </w:tabs>
              <w:spacing w:after="0"/>
              <w:jc w:val="center"/>
              <w:rPr>
                <w:noProof/>
                <w:color w:val="000000"/>
                <w:sz w:val="20"/>
                <w:szCs w:val="20"/>
              </w:rPr>
            </w:pPr>
          </w:p>
          <w:p w14:paraId="152C9AB2" w14:textId="337BF0B0" w:rsidR="00323AEE" w:rsidRPr="00D10ED4" w:rsidRDefault="00966C8E" w:rsidP="00323AEE">
            <w:pPr>
              <w:pStyle w:val="Pagrindinistekstas"/>
              <w:tabs>
                <w:tab w:val="left" w:pos="6379"/>
              </w:tabs>
              <w:spacing w:after="0"/>
              <w:jc w:val="center"/>
              <w:rPr>
                <w:noProof/>
                <w:color w:val="000000"/>
                <w:sz w:val="20"/>
                <w:szCs w:val="20"/>
              </w:rPr>
            </w:pPr>
            <w:r>
              <w:rPr>
                <w:noProof/>
                <w:color w:val="000000"/>
                <w:sz w:val="20"/>
                <w:szCs w:val="20"/>
              </w:rPr>
              <w:t>0</w:t>
            </w:r>
            <w:r w:rsidR="00323AEE">
              <w:rPr>
                <w:noProof/>
                <w:color w:val="000000"/>
                <w:sz w:val="20"/>
                <w:szCs w:val="20"/>
              </w:rPr>
              <w:t>,</w:t>
            </w:r>
            <w:r>
              <w:rPr>
                <w:noProof/>
                <w:color w:val="000000"/>
                <w:sz w:val="20"/>
                <w:szCs w:val="20"/>
              </w:rPr>
              <w:t>650</w:t>
            </w:r>
          </w:p>
        </w:tc>
        <w:tc>
          <w:tcPr>
            <w:tcW w:w="1016" w:type="dxa"/>
          </w:tcPr>
          <w:p w14:paraId="2B3492C3" w14:textId="77777777" w:rsidR="00323AEE" w:rsidRDefault="00323AEE" w:rsidP="00323AEE">
            <w:pPr>
              <w:pStyle w:val="Pagrindinistekstas"/>
              <w:tabs>
                <w:tab w:val="left" w:pos="6379"/>
              </w:tabs>
              <w:spacing w:after="0"/>
              <w:jc w:val="center"/>
              <w:rPr>
                <w:noProof/>
                <w:color w:val="000000"/>
                <w:sz w:val="20"/>
                <w:szCs w:val="20"/>
              </w:rPr>
            </w:pPr>
          </w:p>
          <w:p w14:paraId="6B374B78" w14:textId="7C6820D4" w:rsidR="00323AEE" w:rsidRPr="00D10ED4" w:rsidRDefault="00323AEE" w:rsidP="00323AEE">
            <w:pPr>
              <w:pStyle w:val="Pagrindinistekstas"/>
              <w:tabs>
                <w:tab w:val="left" w:pos="6379"/>
              </w:tabs>
              <w:spacing w:after="0"/>
              <w:jc w:val="center"/>
              <w:rPr>
                <w:noProof/>
                <w:color w:val="000000"/>
                <w:sz w:val="20"/>
                <w:szCs w:val="20"/>
              </w:rPr>
            </w:pPr>
          </w:p>
        </w:tc>
      </w:tr>
      <w:tr w:rsidR="00323AEE" w:rsidRPr="00B602FF" w14:paraId="18199A38" w14:textId="77777777" w:rsidTr="005A06FF">
        <w:tc>
          <w:tcPr>
            <w:tcW w:w="2122" w:type="dxa"/>
          </w:tcPr>
          <w:p w14:paraId="5BCB9862" w14:textId="679173E9"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13. </w:t>
            </w:r>
            <w:r w:rsidR="00323AEE">
              <w:rPr>
                <w:noProof/>
                <w:color w:val="000000"/>
                <w:sz w:val="20"/>
                <w:szCs w:val="20"/>
              </w:rPr>
              <w:t>Vilkijos m. Šaltinio g.</w:t>
            </w:r>
          </w:p>
        </w:tc>
        <w:tc>
          <w:tcPr>
            <w:tcW w:w="777" w:type="dxa"/>
          </w:tcPr>
          <w:p w14:paraId="2CA1D213" w14:textId="49658C5F"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57050103" w14:textId="7709AE02"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7604AF52" w14:textId="373619E8"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2CC6D7D3" w14:textId="7E44B7FB"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63527704" w14:textId="14FFE9AC" w:rsidR="00323AEE" w:rsidRPr="00D10ED4" w:rsidRDefault="00966C8E" w:rsidP="00323AEE">
            <w:pPr>
              <w:pStyle w:val="Pagrindinistekstas"/>
              <w:tabs>
                <w:tab w:val="left" w:pos="6379"/>
              </w:tabs>
              <w:spacing w:after="0"/>
              <w:jc w:val="center"/>
              <w:rPr>
                <w:noProof/>
                <w:color w:val="000000"/>
                <w:sz w:val="20"/>
                <w:szCs w:val="20"/>
              </w:rPr>
            </w:pPr>
            <w:r>
              <w:rPr>
                <w:noProof/>
                <w:color w:val="000000"/>
                <w:sz w:val="20"/>
                <w:szCs w:val="20"/>
              </w:rPr>
              <w:t>0,385</w:t>
            </w:r>
          </w:p>
        </w:tc>
        <w:tc>
          <w:tcPr>
            <w:tcW w:w="1016" w:type="dxa"/>
          </w:tcPr>
          <w:p w14:paraId="6DACCB96" w14:textId="44D90610" w:rsidR="00323AEE" w:rsidRPr="00D10ED4" w:rsidRDefault="00966C8E" w:rsidP="00323AEE">
            <w:pPr>
              <w:pStyle w:val="Pagrindinistekstas"/>
              <w:tabs>
                <w:tab w:val="left" w:pos="6379"/>
              </w:tabs>
              <w:spacing w:after="0"/>
              <w:jc w:val="center"/>
              <w:rPr>
                <w:noProof/>
                <w:color w:val="000000"/>
                <w:sz w:val="20"/>
                <w:szCs w:val="20"/>
              </w:rPr>
            </w:pPr>
            <w:r>
              <w:rPr>
                <w:noProof/>
                <w:color w:val="000000"/>
                <w:sz w:val="20"/>
                <w:szCs w:val="20"/>
              </w:rPr>
              <w:t>29</w:t>
            </w:r>
          </w:p>
        </w:tc>
        <w:tc>
          <w:tcPr>
            <w:tcW w:w="792" w:type="dxa"/>
          </w:tcPr>
          <w:p w14:paraId="190B325B" w14:textId="453147C3"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0,385</w:t>
            </w:r>
          </w:p>
        </w:tc>
        <w:tc>
          <w:tcPr>
            <w:tcW w:w="1016" w:type="dxa"/>
          </w:tcPr>
          <w:p w14:paraId="5D978015" w14:textId="67B2B3D0"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29</w:t>
            </w:r>
          </w:p>
        </w:tc>
      </w:tr>
      <w:tr w:rsidR="00323AEE" w:rsidRPr="00B602FF" w14:paraId="1B8B3ABB" w14:textId="77777777" w:rsidTr="005A06FF">
        <w:tc>
          <w:tcPr>
            <w:tcW w:w="2122" w:type="dxa"/>
          </w:tcPr>
          <w:p w14:paraId="293E2219" w14:textId="538BD370"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14. </w:t>
            </w:r>
            <w:r w:rsidR="00323AEE">
              <w:rPr>
                <w:noProof/>
                <w:color w:val="000000"/>
                <w:sz w:val="20"/>
                <w:szCs w:val="20"/>
              </w:rPr>
              <w:t>Vandžiogalos</w:t>
            </w:r>
            <w:r w:rsidR="00323AEE" w:rsidRPr="00C97A22">
              <w:rPr>
                <w:noProof/>
                <w:color w:val="000000"/>
                <w:sz w:val="20"/>
                <w:szCs w:val="20"/>
              </w:rPr>
              <w:t xml:space="preserve"> </w:t>
            </w:r>
            <w:r w:rsidR="00323AEE">
              <w:rPr>
                <w:noProof/>
                <w:color w:val="000000"/>
                <w:sz w:val="20"/>
                <w:szCs w:val="20"/>
              </w:rPr>
              <w:t>mstl</w:t>
            </w:r>
            <w:r w:rsidR="00323AEE" w:rsidRPr="00C97A22">
              <w:rPr>
                <w:noProof/>
                <w:color w:val="000000"/>
                <w:sz w:val="20"/>
                <w:szCs w:val="20"/>
              </w:rPr>
              <w:t>.</w:t>
            </w:r>
            <w:r w:rsidR="00323AEE">
              <w:rPr>
                <w:noProof/>
                <w:color w:val="000000"/>
                <w:sz w:val="20"/>
                <w:szCs w:val="20"/>
              </w:rPr>
              <w:t xml:space="preserve"> Butkūnų, Draugystės, dalyje Taikos g.</w:t>
            </w:r>
          </w:p>
        </w:tc>
        <w:tc>
          <w:tcPr>
            <w:tcW w:w="777" w:type="dxa"/>
          </w:tcPr>
          <w:p w14:paraId="4FAEE50F" w14:textId="7136B8EB"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03965156" w14:textId="4F1845B3"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0D065175" w14:textId="77777777" w:rsidR="00323AEE" w:rsidRDefault="00323AEE" w:rsidP="00323AEE">
            <w:pPr>
              <w:pStyle w:val="Pagrindinistekstas"/>
              <w:tabs>
                <w:tab w:val="left" w:pos="6379"/>
              </w:tabs>
              <w:spacing w:after="0"/>
              <w:jc w:val="center"/>
              <w:rPr>
                <w:noProof/>
                <w:color w:val="000000"/>
                <w:sz w:val="20"/>
                <w:szCs w:val="20"/>
              </w:rPr>
            </w:pPr>
          </w:p>
          <w:p w14:paraId="38BAFE66" w14:textId="70ABE1E7"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1,394</w:t>
            </w:r>
          </w:p>
        </w:tc>
        <w:tc>
          <w:tcPr>
            <w:tcW w:w="1016" w:type="dxa"/>
          </w:tcPr>
          <w:p w14:paraId="46C35F0F" w14:textId="77777777" w:rsidR="00323AEE" w:rsidRDefault="00323AEE" w:rsidP="00323AEE">
            <w:pPr>
              <w:pStyle w:val="Pagrindinistekstas"/>
              <w:tabs>
                <w:tab w:val="left" w:pos="6379"/>
              </w:tabs>
              <w:spacing w:after="0"/>
              <w:jc w:val="center"/>
              <w:rPr>
                <w:noProof/>
                <w:color w:val="000000"/>
                <w:sz w:val="20"/>
                <w:szCs w:val="20"/>
              </w:rPr>
            </w:pPr>
          </w:p>
          <w:p w14:paraId="78BE64B2" w14:textId="466FB6C4"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60</w:t>
            </w:r>
          </w:p>
        </w:tc>
        <w:tc>
          <w:tcPr>
            <w:tcW w:w="775" w:type="dxa"/>
          </w:tcPr>
          <w:p w14:paraId="3B29F21B"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5339CFF2"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5C1A45CF" w14:textId="77777777" w:rsidR="00323AEE" w:rsidRDefault="00323AEE" w:rsidP="00323AEE">
            <w:pPr>
              <w:pStyle w:val="Pagrindinistekstas"/>
              <w:tabs>
                <w:tab w:val="left" w:pos="6379"/>
              </w:tabs>
              <w:spacing w:after="0"/>
              <w:jc w:val="center"/>
              <w:rPr>
                <w:noProof/>
                <w:color w:val="000000"/>
                <w:sz w:val="20"/>
                <w:szCs w:val="20"/>
              </w:rPr>
            </w:pPr>
          </w:p>
          <w:p w14:paraId="6BEB6475" w14:textId="746CD0DC"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1,394</w:t>
            </w:r>
          </w:p>
        </w:tc>
        <w:tc>
          <w:tcPr>
            <w:tcW w:w="1016" w:type="dxa"/>
          </w:tcPr>
          <w:p w14:paraId="3A0782A8" w14:textId="77777777" w:rsidR="00323AEE" w:rsidRDefault="00323AEE" w:rsidP="00323AEE">
            <w:pPr>
              <w:pStyle w:val="Pagrindinistekstas"/>
              <w:tabs>
                <w:tab w:val="left" w:pos="6379"/>
              </w:tabs>
              <w:spacing w:after="0"/>
              <w:jc w:val="center"/>
              <w:rPr>
                <w:noProof/>
                <w:color w:val="000000"/>
                <w:sz w:val="20"/>
                <w:szCs w:val="20"/>
              </w:rPr>
            </w:pPr>
          </w:p>
          <w:p w14:paraId="4079CBC6" w14:textId="3226C633" w:rsidR="00323AEE" w:rsidRPr="00D10ED4" w:rsidRDefault="00323AEE" w:rsidP="00323AEE">
            <w:pPr>
              <w:pStyle w:val="Pagrindinistekstas"/>
              <w:tabs>
                <w:tab w:val="left" w:pos="6379"/>
              </w:tabs>
              <w:spacing w:after="0"/>
              <w:jc w:val="center"/>
              <w:rPr>
                <w:noProof/>
                <w:color w:val="000000"/>
                <w:sz w:val="20"/>
                <w:szCs w:val="20"/>
              </w:rPr>
            </w:pPr>
            <w:r>
              <w:rPr>
                <w:noProof/>
                <w:color w:val="000000"/>
                <w:sz w:val="20"/>
                <w:szCs w:val="20"/>
              </w:rPr>
              <w:t>60</w:t>
            </w:r>
          </w:p>
        </w:tc>
      </w:tr>
      <w:tr w:rsidR="00323AEE" w:rsidRPr="00B602FF" w14:paraId="67B96E16" w14:textId="77777777" w:rsidTr="005A06FF">
        <w:tc>
          <w:tcPr>
            <w:tcW w:w="2122" w:type="dxa"/>
          </w:tcPr>
          <w:p w14:paraId="6E091F13" w14:textId="3E2E350B" w:rsidR="00323AEE" w:rsidRPr="00D10ED4" w:rsidRDefault="00304A33" w:rsidP="00323AEE">
            <w:pPr>
              <w:pStyle w:val="Pagrindinistekstas"/>
              <w:tabs>
                <w:tab w:val="left" w:pos="6379"/>
              </w:tabs>
              <w:spacing w:after="0"/>
              <w:rPr>
                <w:noProof/>
                <w:color w:val="000000"/>
                <w:sz w:val="20"/>
                <w:szCs w:val="20"/>
              </w:rPr>
            </w:pPr>
            <w:r>
              <w:rPr>
                <w:noProof/>
                <w:color w:val="000000"/>
                <w:sz w:val="20"/>
                <w:szCs w:val="20"/>
              </w:rPr>
              <w:t xml:space="preserve">15. </w:t>
            </w:r>
            <w:r w:rsidR="00323AEE">
              <w:rPr>
                <w:noProof/>
                <w:color w:val="000000"/>
                <w:sz w:val="20"/>
                <w:szCs w:val="20"/>
              </w:rPr>
              <w:t>Neveronių k. Davalgonių, Daugėlių, Ramučių, Kertupio, Akacijų g.</w:t>
            </w:r>
          </w:p>
        </w:tc>
        <w:tc>
          <w:tcPr>
            <w:tcW w:w="777" w:type="dxa"/>
          </w:tcPr>
          <w:p w14:paraId="6EFA10CA" w14:textId="480CB6BA"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0A62FD03"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129117A9" w14:textId="47C676C6" w:rsidR="00323AEE" w:rsidRPr="00D10ED4" w:rsidRDefault="003B5FB2" w:rsidP="00323AEE">
            <w:pPr>
              <w:pStyle w:val="Pagrindinistekstas"/>
              <w:tabs>
                <w:tab w:val="left" w:pos="6379"/>
              </w:tabs>
              <w:spacing w:after="0"/>
              <w:jc w:val="center"/>
              <w:rPr>
                <w:noProof/>
                <w:color w:val="000000"/>
                <w:sz w:val="20"/>
                <w:szCs w:val="20"/>
              </w:rPr>
            </w:pPr>
            <w:r>
              <w:rPr>
                <w:noProof/>
                <w:color w:val="000000"/>
                <w:sz w:val="20"/>
                <w:szCs w:val="20"/>
              </w:rPr>
              <w:t>0</w:t>
            </w:r>
            <w:r w:rsidR="00323AEE">
              <w:rPr>
                <w:noProof/>
                <w:color w:val="000000"/>
                <w:sz w:val="20"/>
                <w:szCs w:val="20"/>
              </w:rPr>
              <w:t>,</w:t>
            </w:r>
            <w:r>
              <w:rPr>
                <w:noProof/>
                <w:color w:val="000000"/>
                <w:sz w:val="20"/>
                <w:szCs w:val="20"/>
              </w:rPr>
              <w:t>280</w:t>
            </w:r>
          </w:p>
        </w:tc>
        <w:tc>
          <w:tcPr>
            <w:tcW w:w="1016" w:type="dxa"/>
          </w:tcPr>
          <w:p w14:paraId="63457161" w14:textId="19AB9155" w:rsidR="00323AEE" w:rsidRPr="003B5FB2" w:rsidRDefault="003B5FB2" w:rsidP="00323AEE">
            <w:pPr>
              <w:pStyle w:val="Pagrindinistekstas"/>
              <w:tabs>
                <w:tab w:val="left" w:pos="6379"/>
              </w:tabs>
              <w:spacing w:after="0"/>
              <w:jc w:val="center"/>
              <w:rPr>
                <w:noProof/>
                <w:color w:val="000000"/>
                <w:sz w:val="16"/>
                <w:szCs w:val="16"/>
              </w:rPr>
            </w:pPr>
            <w:r w:rsidRPr="003B5FB2">
              <w:rPr>
                <w:noProof/>
                <w:color w:val="000000"/>
                <w:sz w:val="16"/>
                <w:szCs w:val="16"/>
              </w:rPr>
              <w:t>Pradžia tinklų įrengimo</w:t>
            </w:r>
          </w:p>
        </w:tc>
        <w:tc>
          <w:tcPr>
            <w:tcW w:w="775" w:type="dxa"/>
          </w:tcPr>
          <w:p w14:paraId="7A1B7EE9" w14:textId="24455297" w:rsidR="00323AEE" w:rsidRPr="00D10ED4" w:rsidRDefault="003B5FB2" w:rsidP="00323AEE">
            <w:pPr>
              <w:pStyle w:val="Pagrindinistekstas"/>
              <w:tabs>
                <w:tab w:val="left" w:pos="6379"/>
              </w:tabs>
              <w:spacing w:after="0"/>
              <w:jc w:val="center"/>
              <w:rPr>
                <w:noProof/>
                <w:color w:val="000000"/>
                <w:sz w:val="20"/>
                <w:szCs w:val="20"/>
              </w:rPr>
            </w:pPr>
            <w:r>
              <w:rPr>
                <w:noProof/>
                <w:color w:val="000000"/>
                <w:sz w:val="20"/>
                <w:szCs w:val="20"/>
              </w:rPr>
              <w:t>0,280</w:t>
            </w:r>
          </w:p>
        </w:tc>
        <w:tc>
          <w:tcPr>
            <w:tcW w:w="1016" w:type="dxa"/>
          </w:tcPr>
          <w:p w14:paraId="0BE0A756" w14:textId="0AFD450F" w:rsidR="00323AEE" w:rsidRPr="003B5FB2" w:rsidRDefault="003B5FB2" w:rsidP="00323AEE">
            <w:pPr>
              <w:pStyle w:val="Pagrindinistekstas"/>
              <w:tabs>
                <w:tab w:val="left" w:pos="6379"/>
              </w:tabs>
              <w:spacing w:after="0"/>
              <w:jc w:val="center"/>
              <w:rPr>
                <w:noProof/>
                <w:color w:val="000000"/>
                <w:sz w:val="16"/>
                <w:szCs w:val="16"/>
              </w:rPr>
            </w:pPr>
            <w:r w:rsidRPr="003B5FB2">
              <w:rPr>
                <w:noProof/>
                <w:color w:val="000000"/>
                <w:sz w:val="16"/>
                <w:szCs w:val="16"/>
              </w:rPr>
              <w:t>Pradžia tinklų įrengimo</w:t>
            </w:r>
          </w:p>
        </w:tc>
        <w:tc>
          <w:tcPr>
            <w:tcW w:w="792" w:type="dxa"/>
          </w:tcPr>
          <w:p w14:paraId="448036EE" w14:textId="0ED41F8C" w:rsidR="00323AEE" w:rsidRPr="00D10ED4" w:rsidRDefault="003B5FB2" w:rsidP="00323AEE">
            <w:pPr>
              <w:pStyle w:val="Pagrindinistekstas"/>
              <w:tabs>
                <w:tab w:val="left" w:pos="6379"/>
              </w:tabs>
              <w:spacing w:after="0"/>
              <w:jc w:val="center"/>
              <w:rPr>
                <w:noProof/>
                <w:color w:val="000000"/>
                <w:sz w:val="20"/>
                <w:szCs w:val="20"/>
              </w:rPr>
            </w:pPr>
            <w:r>
              <w:rPr>
                <w:noProof/>
                <w:color w:val="000000"/>
                <w:sz w:val="20"/>
                <w:szCs w:val="20"/>
              </w:rPr>
              <w:t>0</w:t>
            </w:r>
            <w:r w:rsidR="00323AEE">
              <w:rPr>
                <w:noProof/>
                <w:color w:val="000000"/>
                <w:sz w:val="20"/>
                <w:szCs w:val="20"/>
              </w:rPr>
              <w:t>,</w:t>
            </w:r>
            <w:r>
              <w:rPr>
                <w:noProof/>
                <w:color w:val="000000"/>
                <w:sz w:val="20"/>
                <w:szCs w:val="20"/>
              </w:rPr>
              <w:t>560</w:t>
            </w:r>
          </w:p>
        </w:tc>
        <w:tc>
          <w:tcPr>
            <w:tcW w:w="1016" w:type="dxa"/>
          </w:tcPr>
          <w:p w14:paraId="05C81424" w14:textId="3D79D363" w:rsidR="00323AEE" w:rsidRPr="00D10ED4" w:rsidRDefault="00323AEE" w:rsidP="00323AEE">
            <w:pPr>
              <w:pStyle w:val="Pagrindinistekstas"/>
              <w:tabs>
                <w:tab w:val="left" w:pos="6379"/>
              </w:tabs>
              <w:spacing w:after="0"/>
              <w:jc w:val="center"/>
              <w:rPr>
                <w:noProof/>
                <w:color w:val="000000"/>
                <w:sz w:val="20"/>
                <w:szCs w:val="20"/>
              </w:rPr>
            </w:pPr>
          </w:p>
        </w:tc>
      </w:tr>
      <w:tr w:rsidR="002525EA" w:rsidRPr="00B602FF" w14:paraId="52C35B31" w14:textId="77777777" w:rsidTr="005A06FF">
        <w:tc>
          <w:tcPr>
            <w:tcW w:w="2122" w:type="dxa"/>
          </w:tcPr>
          <w:p w14:paraId="34518D2B" w14:textId="74B495DC" w:rsidR="002525EA"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16. </w:t>
            </w:r>
            <w:r w:rsidR="002525EA">
              <w:rPr>
                <w:noProof/>
                <w:color w:val="000000"/>
                <w:sz w:val="20"/>
                <w:szCs w:val="20"/>
              </w:rPr>
              <w:t>Raudondvario k. Pakalnės, Kalnų, M.Valančiaus g. ir kt. gatvės</w:t>
            </w:r>
          </w:p>
        </w:tc>
        <w:tc>
          <w:tcPr>
            <w:tcW w:w="777" w:type="dxa"/>
          </w:tcPr>
          <w:p w14:paraId="37A16A50" w14:textId="77777777" w:rsidR="002525EA" w:rsidRPr="00D10ED4" w:rsidRDefault="002525EA" w:rsidP="00323AEE">
            <w:pPr>
              <w:pStyle w:val="Pagrindinistekstas"/>
              <w:tabs>
                <w:tab w:val="left" w:pos="6379"/>
              </w:tabs>
              <w:spacing w:after="0"/>
              <w:jc w:val="center"/>
              <w:rPr>
                <w:noProof/>
                <w:color w:val="000000" w:themeColor="text1"/>
                <w:sz w:val="20"/>
                <w:szCs w:val="20"/>
              </w:rPr>
            </w:pPr>
          </w:p>
        </w:tc>
        <w:tc>
          <w:tcPr>
            <w:tcW w:w="1016" w:type="dxa"/>
          </w:tcPr>
          <w:p w14:paraId="467841AC" w14:textId="77777777" w:rsidR="002525EA" w:rsidRPr="00D10ED4" w:rsidRDefault="002525EA" w:rsidP="00323AEE">
            <w:pPr>
              <w:pStyle w:val="Pagrindinistekstas"/>
              <w:tabs>
                <w:tab w:val="left" w:pos="6379"/>
              </w:tabs>
              <w:spacing w:after="0"/>
              <w:jc w:val="center"/>
              <w:rPr>
                <w:noProof/>
                <w:color w:val="000000"/>
                <w:sz w:val="20"/>
                <w:szCs w:val="20"/>
              </w:rPr>
            </w:pPr>
          </w:p>
        </w:tc>
        <w:tc>
          <w:tcPr>
            <w:tcW w:w="792" w:type="dxa"/>
          </w:tcPr>
          <w:p w14:paraId="466E3955" w14:textId="77777777" w:rsidR="002525EA" w:rsidRDefault="002525EA" w:rsidP="00323AEE">
            <w:pPr>
              <w:pStyle w:val="Pagrindinistekstas"/>
              <w:tabs>
                <w:tab w:val="left" w:pos="6379"/>
              </w:tabs>
              <w:spacing w:after="0"/>
              <w:jc w:val="center"/>
              <w:rPr>
                <w:noProof/>
                <w:color w:val="000000"/>
                <w:sz w:val="20"/>
                <w:szCs w:val="20"/>
              </w:rPr>
            </w:pPr>
          </w:p>
          <w:p w14:paraId="0E7C4FAF" w14:textId="474006DE" w:rsidR="002525EA" w:rsidRDefault="003146C3" w:rsidP="00323AEE">
            <w:pPr>
              <w:pStyle w:val="Pagrindinistekstas"/>
              <w:tabs>
                <w:tab w:val="left" w:pos="6379"/>
              </w:tabs>
              <w:spacing w:after="0"/>
              <w:jc w:val="center"/>
              <w:rPr>
                <w:noProof/>
                <w:color w:val="000000"/>
                <w:sz w:val="20"/>
                <w:szCs w:val="20"/>
              </w:rPr>
            </w:pPr>
            <w:r>
              <w:rPr>
                <w:noProof/>
                <w:color w:val="000000"/>
                <w:sz w:val="20"/>
                <w:szCs w:val="20"/>
              </w:rPr>
              <w:t>0,140</w:t>
            </w:r>
          </w:p>
        </w:tc>
        <w:tc>
          <w:tcPr>
            <w:tcW w:w="1016" w:type="dxa"/>
          </w:tcPr>
          <w:p w14:paraId="0A5045BC" w14:textId="77777777" w:rsidR="002525EA" w:rsidRDefault="002525EA" w:rsidP="00323AEE">
            <w:pPr>
              <w:pStyle w:val="Pagrindinistekstas"/>
              <w:tabs>
                <w:tab w:val="left" w:pos="6379"/>
              </w:tabs>
              <w:spacing w:after="0"/>
              <w:jc w:val="center"/>
              <w:rPr>
                <w:noProof/>
                <w:color w:val="000000"/>
                <w:sz w:val="20"/>
                <w:szCs w:val="20"/>
              </w:rPr>
            </w:pPr>
          </w:p>
          <w:p w14:paraId="5209AB23" w14:textId="3A0802C4" w:rsidR="002525EA" w:rsidRPr="003146C3" w:rsidRDefault="003146C3" w:rsidP="00323AEE">
            <w:pPr>
              <w:pStyle w:val="Pagrindinistekstas"/>
              <w:tabs>
                <w:tab w:val="left" w:pos="6379"/>
              </w:tabs>
              <w:spacing w:after="0"/>
              <w:jc w:val="center"/>
              <w:rPr>
                <w:noProof/>
                <w:color w:val="000000"/>
                <w:sz w:val="16"/>
                <w:szCs w:val="16"/>
              </w:rPr>
            </w:pPr>
            <w:r w:rsidRPr="003146C3">
              <w:rPr>
                <w:noProof/>
                <w:color w:val="000000"/>
                <w:sz w:val="16"/>
                <w:szCs w:val="16"/>
              </w:rPr>
              <w:t>Pradžia tinklų įrengimo</w:t>
            </w:r>
          </w:p>
        </w:tc>
        <w:tc>
          <w:tcPr>
            <w:tcW w:w="775" w:type="dxa"/>
          </w:tcPr>
          <w:p w14:paraId="55D3331E" w14:textId="77777777" w:rsidR="003146C3" w:rsidRDefault="003146C3" w:rsidP="00323AEE">
            <w:pPr>
              <w:pStyle w:val="Pagrindinistekstas"/>
              <w:tabs>
                <w:tab w:val="left" w:pos="6379"/>
              </w:tabs>
              <w:spacing w:after="0"/>
              <w:jc w:val="center"/>
              <w:rPr>
                <w:noProof/>
                <w:color w:val="000000"/>
                <w:sz w:val="20"/>
                <w:szCs w:val="20"/>
              </w:rPr>
            </w:pPr>
          </w:p>
          <w:p w14:paraId="57F75141" w14:textId="4F498824" w:rsidR="002525EA" w:rsidRPr="00D10ED4" w:rsidRDefault="003146C3" w:rsidP="00323AEE">
            <w:pPr>
              <w:pStyle w:val="Pagrindinistekstas"/>
              <w:tabs>
                <w:tab w:val="left" w:pos="6379"/>
              </w:tabs>
              <w:spacing w:after="0"/>
              <w:jc w:val="center"/>
              <w:rPr>
                <w:noProof/>
                <w:color w:val="000000"/>
                <w:sz w:val="20"/>
                <w:szCs w:val="20"/>
              </w:rPr>
            </w:pPr>
            <w:r>
              <w:rPr>
                <w:noProof/>
                <w:color w:val="000000"/>
                <w:sz w:val="20"/>
                <w:szCs w:val="20"/>
              </w:rPr>
              <w:t>0,590</w:t>
            </w:r>
          </w:p>
        </w:tc>
        <w:tc>
          <w:tcPr>
            <w:tcW w:w="1016" w:type="dxa"/>
          </w:tcPr>
          <w:p w14:paraId="5745722A" w14:textId="77777777" w:rsidR="003146C3" w:rsidRDefault="003146C3" w:rsidP="00323AEE">
            <w:pPr>
              <w:pStyle w:val="Pagrindinistekstas"/>
              <w:tabs>
                <w:tab w:val="left" w:pos="6379"/>
              </w:tabs>
              <w:spacing w:after="0"/>
              <w:jc w:val="center"/>
              <w:rPr>
                <w:noProof/>
                <w:color w:val="000000"/>
                <w:sz w:val="16"/>
                <w:szCs w:val="16"/>
              </w:rPr>
            </w:pPr>
          </w:p>
          <w:p w14:paraId="45F507E6" w14:textId="37E13F48" w:rsidR="002525EA" w:rsidRPr="003146C3" w:rsidRDefault="003146C3" w:rsidP="00323AEE">
            <w:pPr>
              <w:pStyle w:val="Pagrindinistekstas"/>
              <w:tabs>
                <w:tab w:val="left" w:pos="6379"/>
              </w:tabs>
              <w:spacing w:after="0"/>
              <w:jc w:val="center"/>
              <w:rPr>
                <w:noProof/>
                <w:color w:val="000000"/>
                <w:sz w:val="16"/>
                <w:szCs w:val="16"/>
              </w:rPr>
            </w:pPr>
            <w:r w:rsidRPr="003146C3">
              <w:rPr>
                <w:noProof/>
                <w:color w:val="000000"/>
                <w:sz w:val="16"/>
                <w:szCs w:val="16"/>
              </w:rPr>
              <w:t>Pradžia tinklų įrengimo</w:t>
            </w:r>
          </w:p>
        </w:tc>
        <w:tc>
          <w:tcPr>
            <w:tcW w:w="792" w:type="dxa"/>
          </w:tcPr>
          <w:p w14:paraId="1C924EDB" w14:textId="77777777" w:rsidR="002525EA" w:rsidRDefault="002525EA" w:rsidP="00323AEE">
            <w:pPr>
              <w:pStyle w:val="Pagrindinistekstas"/>
              <w:tabs>
                <w:tab w:val="left" w:pos="6379"/>
              </w:tabs>
              <w:spacing w:after="0"/>
              <w:jc w:val="center"/>
              <w:rPr>
                <w:noProof/>
                <w:color w:val="000000"/>
                <w:sz w:val="20"/>
                <w:szCs w:val="20"/>
              </w:rPr>
            </w:pPr>
          </w:p>
          <w:p w14:paraId="643CE1DD" w14:textId="293F2A80" w:rsidR="002525EA" w:rsidRDefault="003146C3" w:rsidP="00323AEE">
            <w:pPr>
              <w:pStyle w:val="Pagrindinistekstas"/>
              <w:tabs>
                <w:tab w:val="left" w:pos="6379"/>
              </w:tabs>
              <w:spacing w:after="0"/>
              <w:jc w:val="center"/>
              <w:rPr>
                <w:noProof/>
                <w:color w:val="000000"/>
                <w:sz w:val="20"/>
                <w:szCs w:val="20"/>
              </w:rPr>
            </w:pPr>
            <w:r>
              <w:rPr>
                <w:noProof/>
                <w:color w:val="000000"/>
                <w:sz w:val="20"/>
                <w:szCs w:val="20"/>
              </w:rPr>
              <w:t>0,730</w:t>
            </w:r>
          </w:p>
        </w:tc>
        <w:tc>
          <w:tcPr>
            <w:tcW w:w="1016" w:type="dxa"/>
          </w:tcPr>
          <w:p w14:paraId="2AD5DBDC" w14:textId="77777777" w:rsidR="002525EA" w:rsidRDefault="002525EA" w:rsidP="00323AEE">
            <w:pPr>
              <w:pStyle w:val="Pagrindinistekstas"/>
              <w:tabs>
                <w:tab w:val="left" w:pos="6379"/>
              </w:tabs>
              <w:spacing w:after="0"/>
              <w:jc w:val="center"/>
              <w:rPr>
                <w:noProof/>
                <w:color w:val="000000"/>
                <w:sz w:val="20"/>
                <w:szCs w:val="20"/>
              </w:rPr>
            </w:pPr>
          </w:p>
          <w:p w14:paraId="0EB1B6ED" w14:textId="39107277" w:rsidR="00645D37" w:rsidRDefault="00645D37" w:rsidP="00323AEE">
            <w:pPr>
              <w:pStyle w:val="Pagrindinistekstas"/>
              <w:tabs>
                <w:tab w:val="left" w:pos="6379"/>
              </w:tabs>
              <w:spacing w:after="0"/>
              <w:jc w:val="center"/>
              <w:rPr>
                <w:noProof/>
                <w:color w:val="000000"/>
                <w:sz w:val="20"/>
                <w:szCs w:val="20"/>
              </w:rPr>
            </w:pPr>
          </w:p>
        </w:tc>
      </w:tr>
      <w:tr w:rsidR="00323AEE" w:rsidRPr="00B602FF" w14:paraId="500C1332" w14:textId="77777777" w:rsidTr="005A06FF">
        <w:tc>
          <w:tcPr>
            <w:tcW w:w="2122" w:type="dxa"/>
          </w:tcPr>
          <w:p w14:paraId="7A9DB21D" w14:textId="735ECB6B"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17. </w:t>
            </w:r>
            <w:r w:rsidR="00323AEE">
              <w:rPr>
                <w:noProof/>
                <w:color w:val="000000"/>
                <w:sz w:val="20"/>
                <w:szCs w:val="20"/>
              </w:rPr>
              <w:t>Babtų mstl. Nevėžio, Prieplaukos, Sodų, Aguonų g.</w:t>
            </w:r>
          </w:p>
        </w:tc>
        <w:tc>
          <w:tcPr>
            <w:tcW w:w="777" w:type="dxa"/>
          </w:tcPr>
          <w:p w14:paraId="0EC6EC6A" w14:textId="77777777"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006844F3"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3B29D8B9" w14:textId="472E56C9"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4F6BFEC2"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75" w:type="dxa"/>
          </w:tcPr>
          <w:p w14:paraId="1F0A1191" w14:textId="77777777" w:rsidR="00323AEE" w:rsidRDefault="00323AEE" w:rsidP="00323AEE">
            <w:pPr>
              <w:pStyle w:val="Pagrindinistekstas"/>
              <w:tabs>
                <w:tab w:val="left" w:pos="6379"/>
              </w:tabs>
              <w:spacing w:after="0"/>
              <w:jc w:val="center"/>
              <w:rPr>
                <w:noProof/>
                <w:color w:val="000000"/>
                <w:sz w:val="20"/>
                <w:szCs w:val="20"/>
              </w:rPr>
            </w:pPr>
          </w:p>
          <w:p w14:paraId="7D1940A0" w14:textId="7095396D" w:rsidR="00323AEE" w:rsidRPr="00D10ED4" w:rsidRDefault="003146C3" w:rsidP="00323AEE">
            <w:pPr>
              <w:pStyle w:val="Pagrindinistekstas"/>
              <w:tabs>
                <w:tab w:val="left" w:pos="6379"/>
              </w:tabs>
              <w:spacing w:after="0"/>
              <w:jc w:val="center"/>
              <w:rPr>
                <w:noProof/>
                <w:color w:val="000000"/>
                <w:sz w:val="20"/>
                <w:szCs w:val="20"/>
              </w:rPr>
            </w:pPr>
            <w:r>
              <w:rPr>
                <w:noProof/>
                <w:color w:val="000000"/>
                <w:sz w:val="20"/>
                <w:szCs w:val="20"/>
              </w:rPr>
              <w:t>0</w:t>
            </w:r>
            <w:r w:rsidR="00323AEE">
              <w:rPr>
                <w:noProof/>
                <w:color w:val="000000"/>
                <w:sz w:val="20"/>
                <w:szCs w:val="20"/>
              </w:rPr>
              <w:t>,1</w:t>
            </w:r>
            <w:r>
              <w:rPr>
                <w:noProof/>
                <w:color w:val="000000"/>
                <w:sz w:val="20"/>
                <w:szCs w:val="20"/>
              </w:rPr>
              <w:t>80</w:t>
            </w:r>
          </w:p>
        </w:tc>
        <w:tc>
          <w:tcPr>
            <w:tcW w:w="1016" w:type="dxa"/>
          </w:tcPr>
          <w:p w14:paraId="5D48DE23" w14:textId="77777777" w:rsidR="00323AEE" w:rsidRPr="003146C3" w:rsidRDefault="00323AEE" w:rsidP="00323AEE">
            <w:pPr>
              <w:pStyle w:val="Pagrindinistekstas"/>
              <w:tabs>
                <w:tab w:val="left" w:pos="6379"/>
              </w:tabs>
              <w:spacing w:after="0"/>
              <w:jc w:val="center"/>
              <w:rPr>
                <w:noProof/>
                <w:color w:val="000000"/>
                <w:sz w:val="16"/>
                <w:szCs w:val="16"/>
              </w:rPr>
            </w:pPr>
          </w:p>
          <w:p w14:paraId="4CD12665" w14:textId="6AE9035F" w:rsidR="00323AEE" w:rsidRPr="003146C3" w:rsidRDefault="003146C3" w:rsidP="00323AEE">
            <w:pPr>
              <w:pStyle w:val="Pagrindinistekstas"/>
              <w:tabs>
                <w:tab w:val="left" w:pos="6379"/>
              </w:tabs>
              <w:spacing w:after="0"/>
              <w:jc w:val="center"/>
              <w:rPr>
                <w:noProof/>
                <w:color w:val="000000"/>
                <w:sz w:val="16"/>
                <w:szCs w:val="16"/>
              </w:rPr>
            </w:pPr>
            <w:r w:rsidRPr="003146C3">
              <w:rPr>
                <w:noProof/>
                <w:color w:val="000000"/>
                <w:sz w:val="16"/>
                <w:szCs w:val="16"/>
              </w:rPr>
              <w:t>Pradžia tinklų įrengimo</w:t>
            </w:r>
          </w:p>
        </w:tc>
        <w:tc>
          <w:tcPr>
            <w:tcW w:w="792" w:type="dxa"/>
          </w:tcPr>
          <w:p w14:paraId="4D585423" w14:textId="77777777" w:rsidR="00323AEE" w:rsidRDefault="00323AEE" w:rsidP="00323AEE">
            <w:pPr>
              <w:pStyle w:val="Pagrindinistekstas"/>
              <w:tabs>
                <w:tab w:val="left" w:pos="6379"/>
              </w:tabs>
              <w:spacing w:after="0"/>
              <w:jc w:val="center"/>
              <w:rPr>
                <w:noProof/>
                <w:color w:val="000000"/>
                <w:sz w:val="20"/>
                <w:szCs w:val="20"/>
              </w:rPr>
            </w:pPr>
          </w:p>
          <w:p w14:paraId="0EBADCAB" w14:textId="252AB11A" w:rsidR="00323AEE" w:rsidRPr="00D10ED4" w:rsidRDefault="003146C3" w:rsidP="00323AEE">
            <w:pPr>
              <w:pStyle w:val="Pagrindinistekstas"/>
              <w:tabs>
                <w:tab w:val="left" w:pos="6379"/>
              </w:tabs>
              <w:spacing w:after="0"/>
              <w:jc w:val="center"/>
              <w:rPr>
                <w:noProof/>
                <w:color w:val="000000"/>
                <w:sz w:val="20"/>
                <w:szCs w:val="20"/>
              </w:rPr>
            </w:pPr>
            <w:r>
              <w:rPr>
                <w:noProof/>
                <w:color w:val="000000"/>
                <w:sz w:val="20"/>
                <w:szCs w:val="20"/>
              </w:rPr>
              <w:t>0,180</w:t>
            </w:r>
          </w:p>
        </w:tc>
        <w:tc>
          <w:tcPr>
            <w:tcW w:w="1016" w:type="dxa"/>
          </w:tcPr>
          <w:p w14:paraId="7E1E7E49" w14:textId="77777777" w:rsidR="00323AEE" w:rsidRDefault="00323AEE" w:rsidP="00323AEE">
            <w:pPr>
              <w:pStyle w:val="Pagrindinistekstas"/>
              <w:tabs>
                <w:tab w:val="left" w:pos="6379"/>
              </w:tabs>
              <w:spacing w:after="0"/>
              <w:jc w:val="center"/>
              <w:rPr>
                <w:noProof/>
                <w:color w:val="000000"/>
                <w:sz w:val="20"/>
                <w:szCs w:val="20"/>
              </w:rPr>
            </w:pPr>
          </w:p>
          <w:p w14:paraId="31B035C8" w14:textId="2DB389F6" w:rsidR="00323AEE" w:rsidRPr="00D10ED4" w:rsidRDefault="00323AEE" w:rsidP="00323AEE">
            <w:pPr>
              <w:pStyle w:val="Pagrindinistekstas"/>
              <w:tabs>
                <w:tab w:val="left" w:pos="6379"/>
              </w:tabs>
              <w:spacing w:after="0"/>
              <w:jc w:val="center"/>
              <w:rPr>
                <w:noProof/>
                <w:color w:val="000000"/>
                <w:sz w:val="20"/>
                <w:szCs w:val="20"/>
              </w:rPr>
            </w:pPr>
          </w:p>
        </w:tc>
      </w:tr>
      <w:tr w:rsidR="00323AEE" w:rsidRPr="00B602FF" w14:paraId="19E70368" w14:textId="77777777" w:rsidTr="005A06FF">
        <w:tc>
          <w:tcPr>
            <w:tcW w:w="2122" w:type="dxa"/>
          </w:tcPr>
          <w:p w14:paraId="02A8C23D" w14:textId="5D57C6C6" w:rsidR="00323AEE" w:rsidRPr="00D10ED4" w:rsidRDefault="00304A33" w:rsidP="00323AEE">
            <w:pPr>
              <w:pStyle w:val="Pagrindinistekstas"/>
              <w:tabs>
                <w:tab w:val="left" w:pos="6379"/>
              </w:tabs>
              <w:spacing w:after="0"/>
              <w:jc w:val="both"/>
              <w:rPr>
                <w:noProof/>
                <w:color w:val="000000"/>
                <w:sz w:val="20"/>
                <w:szCs w:val="20"/>
              </w:rPr>
            </w:pPr>
            <w:r>
              <w:rPr>
                <w:noProof/>
                <w:color w:val="000000"/>
                <w:sz w:val="20"/>
                <w:szCs w:val="20"/>
              </w:rPr>
              <w:t xml:space="preserve">18. </w:t>
            </w:r>
            <w:r w:rsidR="00D46511">
              <w:rPr>
                <w:noProof/>
                <w:color w:val="000000"/>
                <w:sz w:val="20"/>
                <w:szCs w:val="20"/>
              </w:rPr>
              <w:t>Boniškių k.</w:t>
            </w:r>
          </w:p>
        </w:tc>
        <w:tc>
          <w:tcPr>
            <w:tcW w:w="777" w:type="dxa"/>
          </w:tcPr>
          <w:p w14:paraId="1F3056CF" w14:textId="77777777" w:rsidR="00323AEE" w:rsidRPr="00D10ED4" w:rsidRDefault="00323AEE" w:rsidP="00323AEE">
            <w:pPr>
              <w:pStyle w:val="Pagrindinistekstas"/>
              <w:tabs>
                <w:tab w:val="left" w:pos="6379"/>
              </w:tabs>
              <w:spacing w:after="0"/>
              <w:jc w:val="center"/>
              <w:rPr>
                <w:noProof/>
                <w:color w:val="000000" w:themeColor="text1"/>
                <w:sz w:val="20"/>
                <w:szCs w:val="20"/>
              </w:rPr>
            </w:pPr>
          </w:p>
        </w:tc>
        <w:tc>
          <w:tcPr>
            <w:tcW w:w="1016" w:type="dxa"/>
          </w:tcPr>
          <w:p w14:paraId="1C7F02F8" w14:textId="77777777" w:rsidR="00323AEE" w:rsidRPr="00D10ED4" w:rsidRDefault="00323AEE" w:rsidP="00323AEE">
            <w:pPr>
              <w:pStyle w:val="Pagrindinistekstas"/>
              <w:tabs>
                <w:tab w:val="left" w:pos="6379"/>
              </w:tabs>
              <w:spacing w:after="0"/>
              <w:jc w:val="center"/>
              <w:rPr>
                <w:noProof/>
                <w:color w:val="000000"/>
                <w:sz w:val="20"/>
                <w:szCs w:val="20"/>
              </w:rPr>
            </w:pPr>
          </w:p>
        </w:tc>
        <w:tc>
          <w:tcPr>
            <w:tcW w:w="792" w:type="dxa"/>
          </w:tcPr>
          <w:p w14:paraId="4FA19E50" w14:textId="593E185D" w:rsidR="00323AEE" w:rsidRPr="00D10ED4" w:rsidRDefault="00D6617D" w:rsidP="00323AEE">
            <w:pPr>
              <w:pStyle w:val="Pagrindinistekstas"/>
              <w:tabs>
                <w:tab w:val="left" w:pos="6379"/>
              </w:tabs>
              <w:spacing w:after="0"/>
              <w:jc w:val="center"/>
              <w:rPr>
                <w:noProof/>
                <w:color w:val="000000"/>
                <w:sz w:val="20"/>
                <w:szCs w:val="20"/>
              </w:rPr>
            </w:pPr>
            <w:r>
              <w:rPr>
                <w:noProof/>
                <w:color w:val="000000"/>
                <w:sz w:val="20"/>
                <w:szCs w:val="20"/>
              </w:rPr>
              <w:t>2,36</w:t>
            </w:r>
          </w:p>
        </w:tc>
        <w:tc>
          <w:tcPr>
            <w:tcW w:w="1016" w:type="dxa"/>
          </w:tcPr>
          <w:p w14:paraId="06434213" w14:textId="259B07DB" w:rsidR="00323AEE" w:rsidRPr="00D6617D" w:rsidRDefault="00D6617D" w:rsidP="00323AEE">
            <w:pPr>
              <w:pStyle w:val="Pagrindinistekstas"/>
              <w:tabs>
                <w:tab w:val="left" w:pos="6379"/>
              </w:tabs>
              <w:spacing w:after="0"/>
              <w:jc w:val="center"/>
              <w:rPr>
                <w:noProof/>
                <w:color w:val="000000"/>
                <w:sz w:val="20"/>
                <w:szCs w:val="20"/>
              </w:rPr>
            </w:pPr>
            <w:r w:rsidRPr="00D6617D">
              <w:rPr>
                <w:noProof/>
                <w:color w:val="000000"/>
                <w:sz w:val="20"/>
                <w:szCs w:val="20"/>
              </w:rPr>
              <w:t>164</w:t>
            </w:r>
          </w:p>
        </w:tc>
        <w:tc>
          <w:tcPr>
            <w:tcW w:w="775" w:type="dxa"/>
          </w:tcPr>
          <w:p w14:paraId="5D4A92AA" w14:textId="51CB89E0" w:rsidR="00323AEE" w:rsidRPr="00D10ED4" w:rsidRDefault="00323AEE" w:rsidP="00323AEE">
            <w:pPr>
              <w:pStyle w:val="Pagrindinistekstas"/>
              <w:tabs>
                <w:tab w:val="left" w:pos="6379"/>
              </w:tabs>
              <w:spacing w:after="0"/>
              <w:jc w:val="center"/>
              <w:rPr>
                <w:noProof/>
                <w:color w:val="000000"/>
                <w:sz w:val="20"/>
                <w:szCs w:val="20"/>
              </w:rPr>
            </w:pPr>
          </w:p>
        </w:tc>
        <w:tc>
          <w:tcPr>
            <w:tcW w:w="1016" w:type="dxa"/>
          </w:tcPr>
          <w:p w14:paraId="10E973B4" w14:textId="1C99C29C" w:rsidR="00323AEE" w:rsidRPr="002D1C96" w:rsidRDefault="00323AEE" w:rsidP="00323AEE">
            <w:pPr>
              <w:pStyle w:val="Pagrindinistekstas"/>
              <w:tabs>
                <w:tab w:val="left" w:pos="6379"/>
              </w:tabs>
              <w:spacing w:after="0"/>
              <w:rPr>
                <w:noProof/>
                <w:color w:val="000000"/>
                <w:sz w:val="16"/>
                <w:szCs w:val="16"/>
              </w:rPr>
            </w:pPr>
          </w:p>
        </w:tc>
        <w:tc>
          <w:tcPr>
            <w:tcW w:w="792" w:type="dxa"/>
          </w:tcPr>
          <w:p w14:paraId="6708821A" w14:textId="46F06BB4" w:rsidR="00323AEE" w:rsidRPr="00D10ED4" w:rsidRDefault="00D6617D" w:rsidP="00323AEE">
            <w:pPr>
              <w:pStyle w:val="Pagrindinistekstas"/>
              <w:tabs>
                <w:tab w:val="left" w:pos="6379"/>
              </w:tabs>
              <w:spacing w:after="0"/>
              <w:jc w:val="center"/>
              <w:rPr>
                <w:noProof/>
                <w:color w:val="000000"/>
                <w:sz w:val="20"/>
                <w:szCs w:val="20"/>
              </w:rPr>
            </w:pPr>
            <w:r>
              <w:rPr>
                <w:noProof/>
                <w:color w:val="000000"/>
                <w:sz w:val="20"/>
                <w:szCs w:val="20"/>
              </w:rPr>
              <w:t>2,36</w:t>
            </w:r>
          </w:p>
        </w:tc>
        <w:tc>
          <w:tcPr>
            <w:tcW w:w="1016" w:type="dxa"/>
          </w:tcPr>
          <w:p w14:paraId="4C7404BF" w14:textId="6594E81E" w:rsidR="00323AEE" w:rsidRPr="00D10ED4" w:rsidRDefault="00D6617D" w:rsidP="00323AEE">
            <w:pPr>
              <w:pStyle w:val="Pagrindinistekstas"/>
              <w:tabs>
                <w:tab w:val="left" w:pos="6379"/>
              </w:tabs>
              <w:spacing w:after="0"/>
              <w:jc w:val="center"/>
              <w:rPr>
                <w:noProof/>
                <w:color w:val="000000"/>
                <w:sz w:val="20"/>
                <w:szCs w:val="20"/>
              </w:rPr>
            </w:pPr>
            <w:r>
              <w:rPr>
                <w:noProof/>
                <w:color w:val="000000"/>
                <w:sz w:val="20"/>
                <w:szCs w:val="20"/>
              </w:rPr>
              <w:t>164</w:t>
            </w:r>
          </w:p>
        </w:tc>
      </w:tr>
      <w:tr w:rsidR="00323AEE" w:rsidRPr="00B602FF" w14:paraId="056911CF" w14:textId="77777777" w:rsidTr="005A06FF">
        <w:tc>
          <w:tcPr>
            <w:tcW w:w="2122" w:type="dxa"/>
          </w:tcPr>
          <w:p w14:paraId="1901E499" w14:textId="07A8799B" w:rsidR="00323AEE" w:rsidRPr="00BE00E5" w:rsidRDefault="00304A33" w:rsidP="00323AEE">
            <w:pPr>
              <w:pStyle w:val="Pagrindinistekstas"/>
              <w:tabs>
                <w:tab w:val="left" w:pos="6379"/>
              </w:tabs>
              <w:spacing w:after="0"/>
              <w:jc w:val="both"/>
              <w:rPr>
                <w:b/>
                <w:bCs/>
                <w:color w:val="000000"/>
                <w:sz w:val="20"/>
                <w:szCs w:val="20"/>
              </w:rPr>
            </w:pPr>
            <w:r>
              <w:rPr>
                <w:b/>
                <w:bCs/>
                <w:color w:val="000000"/>
                <w:sz w:val="20"/>
                <w:szCs w:val="20"/>
              </w:rPr>
              <w:t xml:space="preserve">19. </w:t>
            </w:r>
            <w:r w:rsidR="00323AEE" w:rsidRPr="00BE00E5">
              <w:rPr>
                <w:b/>
                <w:bCs/>
                <w:color w:val="000000"/>
                <w:sz w:val="20"/>
                <w:szCs w:val="20"/>
              </w:rPr>
              <w:t>Iš viso nuotekų tinklų</w:t>
            </w:r>
            <w:r w:rsidR="009100F3">
              <w:rPr>
                <w:b/>
                <w:bCs/>
                <w:color w:val="000000"/>
                <w:sz w:val="20"/>
                <w:szCs w:val="20"/>
              </w:rPr>
              <w:t>:</w:t>
            </w:r>
          </w:p>
        </w:tc>
        <w:tc>
          <w:tcPr>
            <w:tcW w:w="777" w:type="dxa"/>
          </w:tcPr>
          <w:p w14:paraId="78AB7C2C" w14:textId="2903A5E3" w:rsidR="00323AEE" w:rsidRPr="00BE00E5" w:rsidRDefault="004F5004" w:rsidP="00323AEE">
            <w:pPr>
              <w:pStyle w:val="Pagrindinistekstas"/>
              <w:tabs>
                <w:tab w:val="left" w:pos="6379"/>
              </w:tabs>
              <w:spacing w:after="0"/>
              <w:jc w:val="center"/>
              <w:rPr>
                <w:b/>
                <w:bCs/>
                <w:color w:val="000000" w:themeColor="text1"/>
                <w:sz w:val="20"/>
                <w:szCs w:val="20"/>
              </w:rPr>
            </w:pPr>
            <w:r>
              <w:rPr>
                <w:b/>
                <w:bCs/>
                <w:color w:val="000000" w:themeColor="text1"/>
                <w:sz w:val="20"/>
                <w:szCs w:val="20"/>
              </w:rPr>
              <w:t>11,959</w:t>
            </w:r>
          </w:p>
        </w:tc>
        <w:tc>
          <w:tcPr>
            <w:tcW w:w="1016" w:type="dxa"/>
          </w:tcPr>
          <w:p w14:paraId="65C7A5D5" w14:textId="2627DC2A" w:rsidR="00323AEE" w:rsidRPr="00BE00E5" w:rsidRDefault="00B06392" w:rsidP="00323AEE">
            <w:pPr>
              <w:pStyle w:val="Pagrindinistekstas"/>
              <w:tabs>
                <w:tab w:val="left" w:pos="6379"/>
              </w:tabs>
              <w:spacing w:after="0"/>
              <w:jc w:val="center"/>
              <w:rPr>
                <w:b/>
                <w:bCs/>
                <w:color w:val="000000"/>
                <w:sz w:val="20"/>
                <w:szCs w:val="20"/>
              </w:rPr>
            </w:pPr>
            <w:r>
              <w:rPr>
                <w:b/>
                <w:bCs/>
                <w:color w:val="000000"/>
                <w:sz w:val="20"/>
                <w:szCs w:val="20"/>
              </w:rPr>
              <w:t>593</w:t>
            </w:r>
          </w:p>
        </w:tc>
        <w:tc>
          <w:tcPr>
            <w:tcW w:w="792" w:type="dxa"/>
          </w:tcPr>
          <w:p w14:paraId="3731D457" w14:textId="46520127" w:rsidR="00323AEE" w:rsidRPr="00BE00E5" w:rsidRDefault="00D6617D" w:rsidP="00323AEE">
            <w:pPr>
              <w:pStyle w:val="Pagrindinistekstas"/>
              <w:tabs>
                <w:tab w:val="left" w:pos="6379"/>
              </w:tabs>
              <w:spacing w:after="0"/>
              <w:jc w:val="center"/>
              <w:rPr>
                <w:b/>
                <w:bCs/>
                <w:color w:val="000000"/>
                <w:sz w:val="20"/>
                <w:szCs w:val="20"/>
              </w:rPr>
            </w:pPr>
            <w:r>
              <w:rPr>
                <w:b/>
                <w:bCs/>
                <w:color w:val="000000"/>
                <w:sz w:val="20"/>
                <w:szCs w:val="20"/>
              </w:rPr>
              <w:t>6</w:t>
            </w:r>
            <w:r w:rsidR="004F5004">
              <w:rPr>
                <w:b/>
                <w:bCs/>
                <w:color w:val="000000"/>
                <w:sz w:val="20"/>
                <w:szCs w:val="20"/>
              </w:rPr>
              <w:t>,</w:t>
            </w:r>
            <w:r>
              <w:rPr>
                <w:b/>
                <w:bCs/>
                <w:color w:val="000000"/>
                <w:sz w:val="20"/>
                <w:szCs w:val="20"/>
              </w:rPr>
              <w:t>77</w:t>
            </w:r>
            <w:r w:rsidR="002D1C96">
              <w:rPr>
                <w:b/>
                <w:bCs/>
                <w:color w:val="000000"/>
                <w:sz w:val="20"/>
                <w:szCs w:val="20"/>
              </w:rPr>
              <w:t>5</w:t>
            </w:r>
          </w:p>
        </w:tc>
        <w:tc>
          <w:tcPr>
            <w:tcW w:w="1016" w:type="dxa"/>
          </w:tcPr>
          <w:p w14:paraId="0DABE008" w14:textId="105D74D0" w:rsidR="00323AEE" w:rsidRPr="00BE00E5" w:rsidRDefault="00D6617D" w:rsidP="00323AEE">
            <w:pPr>
              <w:pStyle w:val="Pagrindinistekstas"/>
              <w:tabs>
                <w:tab w:val="left" w:pos="6379"/>
              </w:tabs>
              <w:spacing w:after="0"/>
              <w:jc w:val="center"/>
              <w:rPr>
                <w:b/>
                <w:bCs/>
                <w:color w:val="000000"/>
                <w:sz w:val="20"/>
                <w:szCs w:val="20"/>
              </w:rPr>
            </w:pPr>
            <w:r>
              <w:rPr>
                <w:b/>
                <w:bCs/>
                <w:color w:val="000000"/>
                <w:sz w:val="20"/>
                <w:szCs w:val="20"/>
              </w:rPr>
              <w:t>358</w:t>
            </w:r>
          </w:p>
        </w:tc>
        <w:tc>
          <w:tcPr>
            <w:tcW w:w="775" w:type="dxa"/>
          </w:tcPr>
          <w:p w14:paraId="15BE3EE4" w14:textId="2D2B1607" w:rsidR="00323AEE" w:rsidRPr="00BE00E5" w:rsidRDefault="00D6617D" w:rsidP="00323AEE">
            <w:pPr>
              <w:pStyle w:val="Pagrindinistekstas"/>
              <w:tabs>
                <w:tab w:val="left" w:pos="6379"/>
              </w:tabs>
              <w:spacing w:after="0"/>
              <w:jc w:val="center"/>
              <w:rPr>
                <w:b/>
                <w:bCs/>
                <w:color w:val="000000"/>
                <w:sz w:val="20"/>
                <w:szCs w:val="20"/>
              </w:rPr>
            </w:pPr>
            <w:r>
              <w:rPr>
                <w:b/>
                <w:bCs/>
                <w:color w:val="000000"/>
                <w:sz w:val="20"/>
                <w:szCs w:val="20"/>
              </w:rPr>
              <w:t>3,111</w:t>
            </w:r>
          </w:p>
        </w:tc>
        <w:tc>
          <w:tcPr>
            <w:tcW w:w="1016" w:type="dxa"/>
          </w:tcPr>
          <w:p w14:paraId="3E7F7C35" w14:textId="39425EAF" w:rsidR="00323AEE" w:rsidRPr="00BE00E5" w:rsidRDefault="00ED0996" w:rsidP="00323AEE">
            <w:pPr>
              <w:pStyle w:val="Pagrindinistekstas"/>
              <w:tabs>
                <w:tab w:val="left" w:pos="6379"/>
              </w:tabs>
              <w:spacing w:after="0"/>
              <w:jc w:val="center"/>
              <w:rPr>
                <w:b/>
                <w:bCs/>
                <w:color w:val="000000"/>
                <w:sz w:val="20"/>
                <w:szCs w:val="20"/>
              </w:rPr>
            </w:pPr>
            <w:r>
              <w:rPr>
                <w:b/>
                <w:bCs/>
                <w:color w:val="000000"/>
                <w:sz w:val="20"/>
                <w:szCs w:val="20"/>
              </w:rPr>
              <w:t>7</w:t>
            </w:r>
            <w:r w:rsidR="002D1C96">
              <w:rPr>
                <w:b/>
                <w:bCs/>
                <w:color w:val="000000"/>
                <w:sz w:val="20"/>
                <w:szCs w:val="20"/>
              </w:rPr>
              <w:t>3</w:t>
            </w:r>
          </w:p>
        </w:tc>
        <w:tc>
          <w:tcPr>
            <w:tcW w:w="792" w:type="dxa"/>
          </w:tcPr>
          <w:p w14:paraId="3BCCCCC1" w14:textId="3517DB5C" w:rsidR="00323AEE" w:rsidRPr="00BE00E5" w:rsidRDefault="002B0F02" w:rsidP="00323AEE">
            <w:pPr>
              <w:pStyle w:val="Pagrindinistekstas"/>
              <w:tabs>
                <w:tab w:val="left" w:pos="6379"/>
              </w:tabs>
              <w:spacing w:after="0"/>
              <w:jc w:val="center"/>
              <w:rPr>
                <w:b/>
                <w:bCs/>
                <w:color w:val="000000"/>
                <w:sz w:val="20"/>
                <w:szCs w:val="20"/>
              </w:rPr>
            </w:pPr>
            <w:r>
              <w:rPr>
                <w:b/>
                <w:bCs/>
                <w:color w:val="000000"/>
                <w:sz w:val="20"/>
                <w:szCs w:val="20"/>
              </w:rPr>
              <w:t>21,</w:t>
            </w:r>
            <w:r w:rsidR="00D6617D">
              <w:rPr>
                <w:b/>
                <w:bCs/>
                <w:color w:val="000000"/>
                <w:sz w:val="20"/>
                <w:szCs w:val="20"/>
              </w:rPr>
              <w:t>84</w:t>
            </w:r>
            <w:r>
              <w:rPr>
                <w:b/>
                <w:bCs/>
                <w:color w:val="000000"/>
                <w:sz w:val="20"/>
                <w:szCs w:val="20"/>
              </w:rPr>
              <w:t>5</w:t>
            </w:r>
          </w:p>
        </w:tc>
        <w:tc>
          <w:tcPr>
            <w:tcW w:w="1016" w:type="dxa"/>
          </w:tcPr>
          <w:p w14:paraId="3AD7D73D" w14:textId="49C88002" w:rsidR="00323AEE" w:rsidRPr="000148F2" w:rsidRDefault="00D6617D" w:rsidP="00323AEE">
            <w:pPr>
              <w:pStyle w:val="Pagrindinistekstas"/>
              <w:tabs>
                <w:tab w:val="left" w:pos="6379"/>
              </w:tabs>
              <w:spacing w:after="0"/>
              <w:jc w:val="center"/>
              <w:rPr>
                <w:b/>
                <w:bCs/>
                <w:color w:val="000000"/>
                <w:sz w:val="20"/>
                <w:szCs w:val="20"/>
              </w:rPr>
            </w:pPr>
            <w:r>
              <w:rPr>
                <w:b/>
                <w:bCs/>
                <w:color w:val="000000"/>
                <w:sz w:val="20"/>
                <w:szCs w:val="20"/>
              </w:rPr>
              <w:t>1</w:t>
            </w:r>
            <w:r w:rsidR="002B0F02">
              <w:rPr>
                <w:b/>
                <w:bCs/>
                <w:color w:val="000000"/>
                <w:sz w:val="20"/>
                <w:szCs w:val="20"/>
              </w:rPr>
              <w:t>0</w:t>
            </w:r>
            <w:r>
              <w:rPr>
                <w:b/>
                <w:bCs/>
                <w:color w:val="000000"/>
                <w:sz w:val="20"/>
                <w:szCs w:val="20"/>
              </w:rPr>
              <w:t>24</w:t>
            </w:r>
          </w:p>
        </w:tc>
      </w:tr>
    </w:tbl>
    <w:p w14:paraId="38BAA3CA" w14:textId="77777777" w:rsidR="005E476F" w:rsidRDefault="005E476F" w:rsidP="003A2340">
      <w:pPr>
        <w:pStyle w:val="Pagrindinistekstas"/>
        <w:tabs>
          <w:tab w:val="left" w:pos="6379"/>
        </w:tabs>
        <w:spacing w:after="0" w:line="360" w:lineRule="auto"/>
        <w:ind w:firstLine="851"/>
        <w:jc w:val="both"/>
        <w:rPr>
          <w:color w:val="000000"/>
        </w:rPr>
      </w:pPr>
    </w:p>
    <w:p w14:paraId="39ECD4B3" w14:textId="074C9F21" w:rsidR="003A2340" w:rsidRDefault="003A2340" w:rsidP="003A2340">
      <w:pPr>
        <w:pStyle w:val="Pagrindinistekstas"/>
        <w:tabs>
          <w:tab w:val="left" w:pos="6379"/>
        </w:tabs>
        <w:spacing w:after="0" w:line="360" w:lineRule="auto"/>
        <w:ind w:firstLine="851"/>
        <w:jc w:val="both"/>
        <w:rPr>
          <w:color w:val="000000"/>
        </w:rPr>
      </w:pPr>
      <w:r w:rsidRPr="003B068C">
        <w:rPr>
          <w:color w:val="000000"/>
        </w:rPr>
        <w:t xml:space="preserve">Nuotekų </w:t>
      </w:r>
      <w:r w:rsidR="00BE35BC">
        <w:rPr>
          <w:color w:val="000000"/>
        </w:rPr>
        <w:t xml:space="preserve">surinkimo </w:t>
      </w:r>
      <w:r w:rsidRPr="00503511">
        <w:rPr>
          <w:color w:val="000000"/>
        </w:rPr>
        <w:t>paslaugų kokybei gerinti planuojama</w:t>
      </w:r>
      <w:r w:rsidR="003B068C">
        <w:rPr>
          <w:color w:val="000000"/>
        </w:rPr>
        <w:t>s</w:t>
      </w:r>
      <w:r w:rsidR="000C59BB">
        <w:rPr>
          <w:color w:val="000000"/>
        </w:rPr>
        <w:t xml:space="preserve"> </w:t>
      </w:r>
      <w:r w:rsidR="002B0F02">
        <w:rPr>
          <w:color w:val="000000"/>
        </w:rPr>
        <w:t>7</w:t>
      </w:r>
      <w:r w:rsidRPr="00503511">
        <w:rPr>
          <w:color w:val="000000"/>
        </w:rPr>
        <w:t xml:space="preserve"> </w:t>
      </w:r>
      <w:r w:rsidR="00BE35BC" w:rsidRPr="00503511">
        <w:rPr>
          <w:color w:val="000000"/>
        </w:rPr>
        <w:t>nuotekų siurblinių remontas</w:t>
      </w:r>
      <w:r w:rsidR="000C59BB">
        <w:rPr>
          <w:color w:val="000000"/>
        </w:rPr>
        <w:t>:</w:t>
      </w:r>
      <w:r w:rsidR="00BE35BC">
        <w:rPr>
          <w:color w:val="000000"/>
        </w:rPr>
        <w:t xml:space="preserve"> </w:t>
      </w:r>
      <w:r w:rsidR="00D85F49">
        <w:rPr>
          <w:color w:val="000000"/>
        </w:rPr>
        <w:t>Raudondvario k. J. Naujalio g. ir Didžioj</w:t>
      </w:r>
      <w:r w:rsidR="00433063">
        <w:rPr>
          <w:color w:val="000000"/>
        </w:rPr>
        <w:t>oje</w:t>
      </w:r>
      <w:r w:rsidR="00D85F49">
        <w:rPr>
          <w:color w:val="000000"/>
        </w:rPr>
        <w:t xml:space="preserve"> g., </w:t>
      </w:r>
      <w:r w:rsidR="000C59BB">
        <w:rPr>
          <w:color w:val="000000"/>
        </w:rPr>
        <w:t>Bubių</w:t>
      </w:r>
      <w:r w:rsidRPr="00503511">
        <w:rPr>
          <w:color w:val="000000"/>
        </w:rPr>
        <w:t xml:space="preserve"> k.</w:t>
      </w:r>
      <w:r w:rsidR="000C59BB">
        <w:rPr>
          <w:color w:val="000000"/>
        </w:rPr>
        <w:t xml:space="preserve"> Ramunių g., Lapių mstl.</w:t>
      </w:r>
      <w:r w:rsidR="00DB70AD">
        <w:rPr>
          <w:color w:val="000000"/>
        </w:rPr>
        <w:t xml:space="preserve"> </w:t>
      </w:r>
      <w:r w:rsidR="000C59BB">
        <w:rPr>
          <w:color w:val="000000"/>
        </w:rPr>
        <w:t>Merkio g</w:t>
      </w:r>
      <w:r w:rsidR="00BE35BC">
        <w:rPr>
          <w:noProof/>
          <w:color w:val="000000"/>
        </w:rPr>
        <w:t>.</w:t>
      </w:r>
      <w:r w:rsidRPr="00503511">
        <w:rPr>
          <w:noProof/>
          <w:color w:val="000000"/>
        </w:rPr>
        <w:t>,</w:t>
      </w:r>
      <w:r w:rsidR="000C59BB">
        <w:rPr>
          <w:noProof/>
          <w:color w:val="000000"/>
        </w:rPr>
        <w:t xml:space="preserve"> Upelio g. ir Eglyno g.,</w:t>
      </w:r>
      <w:r w:rsidRPr="00503511">
        <w:rPr>
          <w:color w:val="000000"/>
        </w:rPr>
        <w:t xml:space="preserve"> </w:t>
      </w:r>
      <w:r w:rsidR="000C59BB">
        <w:rPr>
          <w:color w:val="000000"/>
        </w:rPr>
        <w:t xml:space="preserve">Babtų mstl. Kuprės g. </w:t>
      </w:r>
      <w:r w:rsidR="00DC4C27">
        <w:rPr>
          <w:color w:val="000000"/>
        </w:rPr>
        <w:t>P</w:t>
      </w:r>
      <w:r w:rsidR="000C59BB">
        <w:rPr>
          <w:color w:val="000000"/>
        </w:rPr>
        <w:t>lanuojama naujos nuotekų siurblinės statyba</w:t>
      </w:r>
      <w:r w:rsidR="00DC4C27" w:rsidRPr="00DC4C27">
        <w:rPr>
          <w:color w:val="000000"/>
        </w:rPr>
        <w:t xml:space="preserve"> </w:t>
      </w:r>
      <w:r w:rsidR="00DC4C27">
        <w:rPr>
          <w:color w:val="000000"/>
        </w:rPr>
        <w:t>Neveronių k. Keramikų g.</w:t>
      </w:r>
    </w:p>
    <w:p w14:paraId="271700F7" w14:textId="77777777" w:rsidR="006F47EA" w:rsidRDefault="006F47EA" w:rsidP="00592C42">
      <w:pPr>
        <w:pStyle w:val="Pagrindinistekstas"/>
        <w:tabs>
          <w:tab w:val="left" w:pos="6379"/>
        </w:tabs>
        <w:spacing w:after="0" w:line="360" w:lineRule="auto"/>
        <w:ind w:firstLine="851"/>
        <w:jc w:val="both"/>
        <w:rPr>
          <w:b/>
          <w:bCs/>
        </w:rPr>
      </w:pPr>
    </w:p>
    <w:p w14:paraId="31E2B9FC" w14:textId="4E0BB3A5" w:rsidR="003A2340" w:rsidRDefault="003A2340" w:rsidP="00592C42">
      <w:pPr>
        <w:pStyle w:val="Pagrindinistekstas"/>
        <w:tabs>
          <w:tab w:val="left" w:pos="6379"/>
        </w:tabs>
        <w:spacing w:after="0" w:line="360" w:lineRule="auto"/>
        <w:ind w:firstLine="851"/>
        <w:jc w:val="both"/>
        <w:rPr>
          <w:b/>
          <w:bCs/>
        </w:rPr>
      </w:pPr>
      <w:r w:rsidRPr="003A2340">
        <w:rPr>
          <w:b/>
          <w:bCs/>
        </w:rPr>
        <w:t>1.3. Paviršinių (lietaus) nuotekų tinklų tiesimas ir atnaujinimas</w:t>
      </w:r>
    </w:p>
    <w:p w14:paraId="40F19744" w14:textId="056655E0" w:rsidR="00843F3D" w:rsidRDefault="003B068C" w:rsidP="00843F3D">
      <w:pPr>
        <w:pStyle w:val="Pagrindinistekstas"/>
        <w:tabs>
          <w:tab w:val="left" w:pos="6379"/>
        </w:tabs>
        <w:spacing w:after="0" w:line="360" w:lineRule="auto"/>
        <w:ind w:firstLine="851"/>
        <w:jc w:val="both"/>
        <w:rPr>
          <w:color w:val="000000"/>
        </w:rPr>
      </w:pPr>
      <w:r w:rsidRPr="003B068C">
        <w:t>Paviršinės (lietaus) nuotekos turi būti surenkamos, valomos, apskaitomos ir vykdoma jų užterštumo kontrolė atskirai nuo buitinių, komunalinių ir gamybinių nuotekų.</w:t>
      </w:r>
      <w:r w:rsidR="00A364FC">
        <w:t xml:space="preserve"> </w:t>
      </w:r>
      <w:r w:rsidR="00843F3D">
        <w:rPr>
          <w:color w:val="000000"/>
        </w:rPr>
        <w:t xml:space="preserve">Paviršinių nuotekų infrastruktūrai tvarkyti </w:t>
      </w:r>
      <w:r w:rsidR="008F3BE5">
        <w:rPr>
          <w:color w:val="000000"/>
        </w:rPr>
        <w:t>veiklos (</w:t>
      </w:r>
      <w:r w:rsidR="00843F3D">
        <w:rPr>
          <w:color w:val="000000"/>
        </w:rPr>
        <w:t>priemonės</w:t>
      </w:r>
      <w:r w:rsidR="008F3BE5">
        <w:rPr>
          <w:color w:val="000000"/>
        </w:rPr>
        <w:t>)</w:t>
      </w:r>
      <w:r w:rsidR="00843F3D">
        <w:rPr>
          <w:color w:val="000000"/>
        </w:rPr>
        <w:t xml:space="preserve"> pateikiamos </w:t>
      </w:r>
      <w:r w:rsidR="00EF6F61">
        <w:rPr>
          <w:color w:val="000000"/>
        </w:rPr>
        <w:t>5</w:t>
      </w:r>
      <w:r w:rsidR="00B467A0">
        <w:rPr>
          <w:color w:val="000000"/>
        </w:rPr>
        <w:t> </w:t>
      </w:r>
      <w:r w:rsidR="00843F3D">
        <w:rPr>
          <w:color w:val="000000"/>
        </w:rPr>
        <w:t>lentelėje.</w:t>
      </w:r>
    </w:p>
    <w:p w14:paraId="372D4220" w14:textId="1449A815" w:rsidR="000B51D2" w:rsidRDefault="00843F3D" w:rsidP="006F47EA">
      <w:pPr>
        <w:pStyle w:val="Pagrindinistekstas"/>
        <w:tabs>
          <w:tab w:val="left" w:pos="6379"/>
        </w:tabs>
        <w:spacing w:after="0" w:line="360" w:lineRule="auto"/>
        <w:jc w:val="right"/>
        <w:rPr>
          <w:color w:val="000000"/>
        </w:rPr>
      </w:pPr>
      <w:r>
        <w:rPr>
          <w:color w:val="000000"/>
        </w:rPr>
        <w:t xml:space="preserve">                                                                                                                                  </w:t>
      </w:r>
      <w:r w:rsidR="00EF6F61">
        <w:rPr>
          <w:color w:val="000000"/>
        </w:rPr>
        <w:t>5</w:t>
      </w:r>
      <w:r>
        <w:rPr>
          <w:color w:val="000000"/>
        </w:rPr>
        <w:t xml:space="preserve"> lentelė</w:t>
      </w:r>
    </w:p>
    <w:p w14:paraId="68C1F15D" w14:textId="01204EB4" w:rsidR="005F5741" w:rsidRPr="00B227B6" w:rsidRDefault="005F5741" w:rsidP="005F5741">
      <w:pPr>
        <w:pStyle w:val="Pagrindinistekstas"/>
        <w:tabs>
          <w:tab w:val="left" w:pos="6379"/>
        </w:tabs>
        <w:spacing w:after="0" w:line="360" w:lineRule="auto"/>
        <w:jc w:val="center"/>
        <w:rPr>
          <w:b/>
          <w:bCs/>
          <w:color w:val="000000"/>
        </w:rPr>
      </w:pPr>
      <w:r w:rsidRPr="00B227B6">
        <w:rPr>
          <w:b/>
          <w:bCs/>
          <w:color w:val="000000"/>
        </w:rPr>
        <w:t>Paviršinių nuotekų infrastruktūros plėtros</w:t>
      </w:r>
      <w:r w:rsidR="00B227B6">
        <w:rPr>
          <w:b/>
          <w:bCs/>
          <w:color w:val="000000"/>
        </w:rPr>
        <w:t xml:space="preserve"> </w:t>
      </w:r>
      <w:r w:rsidRPr="00B227B6">
        <w:rPr>
          <w:b/>
          <w:bCs/>
          <w:color w:val="000000"/>
        </w:rPr>
        <w:t>rodikliai</w:t>
      </w:r>
    </w:p>
    <w:tbl>
      <w:tblPr>
        <w:tblStyle w:val="Lentelstinklelis"/>
        <w:tblW w:w="9351" w:type="dxa"/>
        <w:tblLook w:val="04A0" w:firstRow="1" w:lastRow="0" w:firstColumn="1" w:lastColumn="0" w:noHBand="0" w:noVBand="1"/>
      </w:tblPr>
      <w:tblGrid>
        <w:gridCol w:w="3131"/>
        <w:gridCol w:w="1542"/>
        <w:gridCol w:w="1559"/>
        <w:gridCol w:w="1560"/>
        <w:gridCol w:w="1559"/>
      </w:tblGrid>
      <w:tr w:rsidR="00BB05BC" w14:paraId="3F2719E7" w14:textId="77777777" w:rsidTr="001B7939">
        <w:trPr>
          <w:trHeight w:val="551"/>
        </w:trPr>
        <w:tc>
          <w:tcPr>
            <w:tcW w:w="3131" w:type="dxa"/>
          </w:tcPr>
          <w:p w14:paraId="5C9166A0" w14:textId="59EB00AF" w:rsidR="00BB05BC" w:rsidRPr="00362D4F" w:rsidRDefault="00362D4F" w:rsidP="00362D4F">
            <w:pPr>
              <w:pStyle w:val="Pagrindinistekstas"/>
              <w:tabs>
                <w:tab w:val="left" w:pos="6379"/>
              </w:tabs>
              <w:spacing w:after="0"/>
              <w:jc w:val="center"/>
              <w:rPr>
                <w:color w:val="000000"/>
                <w:sz w:val="20"/>
                <w:szCs w:val="20"/>
              </w:rPr>
            </w:pPr>
            <w:r w:rsidRPr="00362D4F">
              <w:rPr>
                <w:noProof/>
                <w:color w:val="000000"/>
                <w:sz w:val="20"/>
                <w:szCs w:val="20"/>
              </w:rPr>
              <w:t>Vietovės, kuriose numatyta vykdyti paviršinių nuotekų tinklų plėtrą</w:t>
            </w:r>
          </w:p>
        </w:tc>
        <w:tc>
          <w:tcPr>
            <w:tcW w:w="1542" w:type="dxa"/>
          </w:tcPr>
          <w:p w14:paraId="470BD719" w14:textId="77777777" w:rsidR="00BB05BC" w:rsidRPr="00362D4F" w:rsidRDefault="00362D4F" w:rsidP="00362D4F">
            <w:pPr>
              <w:pStyle w:val="Pagrindinistekstas"/>
              <w:tabs>
                <w:tab w:val="left" w:pos="6379"/>
              </w:tabs>
              <w:spacing w:after="0"/>
              <w:jc w:val="center"/>
              <w:rPr>
                <w:color w:val="000000"/>
                <w:sz w:val="20"/>
                <w:szCs w:val="20"/>
              </w:rPr>
            </w:pPr>
            <w:r w:rsidRPr="00362D4F">
              <w:rPr>
                <w:color w:val="000000"/>
                <w:sz w:val="20"/>
                <w:szCs w:val="20"/>
              </w:rPr>
              <w:t>2022 m.</w:t>
            </w:r>
          </w:p>
          <w:p w14:paraId="511ADE38" w14:textId="6BAD0798" w:rsidR="00362D4F" w:rsidRPr="00362D4F" w:rsidRDefault="00362D4F" w:rsidP="00362D4F">
            <w:pPr>
              <w:pStyle w:val="Pagrindinistekstas"/>
              <w:tabs>
                <w:tab w:val="left" w:pos="6379"/>
              </w:tabs>
              <w:spacing w:after="0"/>
              <w:jc w:val="center"/>
              <w:rPr>
                <w:color w:val="000000"/>
                <w:sz w:val="20"/>
                <w:szCs w:val="20"/>
              </w:rPr>
            </w:pPr>
            <w:r>
              <w:rPr>
                <w:color w:val="000000"/>
                <w:sz w:val="20"/>
                <w:szCs w:val="20"/>
              </w:rPr>
              <w:t>t</w:t>
            </w:r>
            <w:r w:rsidRPr="00362D4F">
              <w:rPr>
                <w:color w:val="000000"/>
                <w:sz w:val="20"/>
                <w:szCs w:val="20"/>
              </w:rPr>
              <w:t xml:space="preserve">inklų ilgis, </w:t>
            </w:r>
            <w:r w:rsidR="00021722">
              <w:rPr>
                <w:color w:val="000000"/>
                <w:sz w:val="20"/>
                <w:szCs w:val="20"/>
              </w:rPr>
              <w:t>k</w:t>
            </w:r>
            <w:r w:rsidRPr="00362D4F">
              <w:rPr>
                <w:color w:val="000000"/>
                <w:sz w:val="20"/>
                <w:szCs w:val="20"/>
              </w:rPr>
              <w:t>m</w:t>
            </w:r>
          </w:p>
        </w:tc>
        <w:tc>
          <w:tcPr>
            <w:tcW w:w="1559" w:type="dxa"/>
          </w:tcPr>
          <w:p w14:paraId="205DC950" w14:textId="77777777" w:rsidR="00BB05BC" w:rsidRDefault="00362D4F" w:rsidP="00362D4F">
            <w:pPr>
              <w:pStyle w:val="Pagrindinistekstas"/>
              <w:tabs>
                <w:tab w:val="left" w:pos="6379"/>
              </w:tabs>
              <w:spacing w:after="0"/>
              <w:jc w:val="center"/>
              <w:rPr>
                <w:color w:val="000000"/>
                <w:sz w:val="20"/>
                <w:szCs w:val="20"/>
              </w:rPr>
            </w:pPr>
            <w:r w:rsidRPr="00362D4F">
              <w:rPr>
                <w:color w:val="000000"/>
                <w:sz w:val="20"/>
                <w:szCs w:val="20"/>
              </w:rPr>
              <w:t>2023 m.</w:t>
            </w:r>
          </w:p>
          <w:p w14:paraId="0ECBD8DF" w14:textId="3CAD037B" w:rsidR="00021722" w:rsidRPr="00362D4F" w:rsidRDefault="00021722" w:rsidP="00362D4F">
            <w:pPr>
              <w:pStyle w:val="Pagrindinistekstas"/>
              <w:tabs>
                <w:tab w:val="left" w:pos="6379"/>
              </w:tabs>
              <w:spacing w:after="0"/>
              <w:jc w:val="center"/>
              <w:rPr>
                <w:color w:val="000000"/>
                <w:sz w:val="20"/>
                <w:szCs w:val="20"/>
              </w:rPr>
            </w:pPr>
            <w:r w:rsidRPr="00021722">
              <w:rPr>
                <w:color w:val="000000"/>
                <w:sz w:val="20"/>
                <w:szCs w:val="20"/>
              </w:rPr>
              <w:t xml:space="preserve">tinklų ilgis, </w:t>
            </w:r>
            <w:r>
              <w:rPr>
                <w:color w:val="000000"/>
                <w:sz w:val="20"/>
                <w:szCs w:val="20"/>
              </w:rPr>
              <w:t>k</w:t>
            </w:r>
            <w:r w:rsidRPr="00021722">
              <w:rPr>
                <w:color w:val="000000"/>
                <w:sz w:val="20"/>
                <w:szCs w:val="20"/>
              </w:rPr>
              <w:t>m</w:t>
            </w:r>
          </w:p>
        </w:tc>
        <w:tc>
          <w:tcPr>
            <w:tcW w:w="1560" w:type="dxa"/>
          </w:tcPr>
          <w:p w14:paraId="19C8E568" w14:textId="77777777" w:rsidR="00021722" w:rsidRDefault="00362D4F" w:rsidP="00362D4F">
            <w:pPr>
              <w:pStyle w:val="Pagrindinistekstas"/>
              <w:tabs>
                <w:tab w:val="left" w:pos="6379"/>
              </w:tabs>
              <w:spacing w:after="0"/>
              <w:jc w:val="center"/>
              <w:rPr>
                <w:color w:val="000000"/>
                <w:sz w:val="20"/>
                <w:szCs w:val="20"/>
              </w:rPr>
            </w:pPr>
            <w:r w:rsidRPr="00362D4F">
              <w:rPr>
                <w:color w:val="000000"/>
                <w:sz w:val="20"/>
                <w:szCs w:val="20"/>
              </w:rPr>
              <w:t>2024 m.</w:t>
            </w:r>
          </w:p>
          <w:p w14:paraId="3D4BA446" w14:textId="5CCD6EBA" w:rsidR="00BB05BC" w:rsidRPr="00362D4F" w:rsidRDefault="00021722" w:rsidP="00362D4F">
            <w:pPr>
              <w:pStyle w:val="Pagrindinistekstas"/>
              <w:tabs>
                <w:tab w:val="left" w:pos="6379"/>
              </w:tabs>
              <w:spacing w:after="0"/>
              <w:jc w:val="center"/>
              <w:rPr>
                <w:color w:val="000000"/>
                <w:sz w:val="20"/>
                <w:szCs w:val="20"/>
              </w:rPr>
            </w:pPr>
            <w:r w:rsidRPr="00021722">
              <w:rPr>
                <w:color w:val="000000"/>
                <w:sz w:val="20"/>
                <w:szCs w:val="20"/>
              </w:rPr>
              <w:t xml:space="preserve">tinklų ilgis, </w:t>
            </w:r>
            <w:r>
              <w:rPr>
                <w:color w:val="000000"/>
                <w:sz w:val="20"/>
                <w:szCs w:val="20"/>
              </w:rPr>
              <w:t>k</w:t>
            </w:r>
            <w:r w:rsidRPr="00021722">
              <w:rPr>
                <w:color w:val="000000"/>
                <w:sz w:val="20"/>
                <w:szCs w:val="20"/>
              </w:rPr>
              <w:t>m</w:t>
            </w:r>
            <w:r w:rsidR="00362D4F" w:rsidRPr="00362D4F">
              <w:rPr>
                <w:color w:val="000000"/>
                <w:sz w:val="20"/>
                <w:szCs w:val="20"/>
              </w:rPr>
              <w:t xml:space="preserve"> </w:t>
            </w:r>
          </w:p>
        </w:tc>
        <w:tc>
          <w:tcPr>
            <w:tcW w:w="1559" w:type="dxa"/>
          </w:tcPr>
          <w:p w14:paraId="1BF539F9" w14:textId="77777777" w:rsidR="00BB05BC" w:rsidRDefault="00362D4F" w:rsidP="00362D4F">
            <w:pPr>
              <w:pStyle w:val="Pagrindinistekstas"/>
              <w:tabs>
                <w:tab w:val="left" w:pos="6379"/>
              </w:tabs>
              <w:spacing w:after="0"/>
              <w:jc w:val="center"/>
              <w:rPr>
                <w:color w:val="000000"/>
                <w:sz w:val="20"/>
                <w:szCs w:val="20"/>
              </w:rPr>
            </w:pPr>
            <w:r w:rsidRPr="00362D4F">
              <w:rPr>
                <w:color w:val="000000"/>
                <w:sz w:val="20"/>
                <w:szCs w:val="20"/>
              </w:rPr>
              <w:t>Iš viso</w:t>
            </w:r>
          </w:p>
          <w:p w14:paraId="19E9F34A" w14:textId="1E026445" w:rsidR="00021722" w:rsidRPr="00362D4F" w:rsidRDefault="00021722" w:rsidP="00362D4F">
            <w:pPr>
              <w:pStyle w:val="Pagrindinistekstas"/>
              <w:tabs>
                <w:tab w:val="left" w:pos="6379"/>
              </w:tabs>
              <w:spacing w:after="0"/>
              <w:jc w:val="center"/>
              <w:rPr>
                <w:color w:val="000000"/>
                <w:sz w:val="20"/>
                <w:szCs w:val="20"/>
              </w:rPr>
            </w:pPr>
            <w:r w:rsidRPr="00021722">
              <w:rPr>
                <w:color w:val="000000"/>
                <w:sz w:val="20"/>
                <w:szCs w:val="20"/>
              </w:rPr>
              <w:t xml:space="preserve">tinklų ilgis, </w:t>
            </w:r>
            <w:r>
              <w:rPr>
                <w:color w:val="000000"/>
                <w:sz w:val="20"/>
                <w:szCs w:val="20"/>
              </w:rPr>
              <w:t>k</w:t>
            </w:r>
            <w:r w:rsidRPr="00021722">
              <w:rPr>
                <w:color w:val="000000"/>
                <w:sz w:val="20"/>
                <w:szCs w:val="20"/>
              </w:rPr>
              <w:t>m</w:t>
            </w:r>
          </w:p>
        </w:tc>
      </w:tr>
      <w:tr w:rsidR="00BB05BC" w14:paraId="38C80BD7" w14:textId="77777777" w:rsidTr="00021722">
        <w:tc>
          <w:tcPr>
            <w:tcW w:w="3131" w:type="dxa"/>
          </w:tcPr>
          <w:p w14:paraId="5A197959" w14:textId="07455D54" w:rsidR="00BB05BC" w:rsidRPr="00362D4F" w:rsidRDefault="009100F3" w:rsidP="00021722">
            <w:pPr>
              <w:pStyle w:val="Pagrindinistekstas"/>
              <w:tabs>
                <w:tab w:val="left" w:pos="6379"/>
              </w:tabs>
              <w:spacing w:after="0"/>
              <w:rPr>
                <w:color w:val="000000"/>
                <w:sz w:val="20"/>
                <w:szCs w:val="20"/>
              </w:rPr>
            </w:pPr>
            <w:r>
              <w:rPr>
                <w:noProof/>
                <w:color w:val="000000"/>
                <w:sz w:val="20"/>
                <w:szCs w:val="20"/>
              </w:rPr>
              <w:t xml:space="preserve">1. </w:t>
            </w:r>
            <w:r w:rsidR="00021722">
              <w:rPr>
                <w:noProof/>
                <w:color w:val="000000"/>
                <w:sz w:val="20"/>
                <w:szCs w:val="20"/>
              </w:rPr>
              <w:t>Užliedžių k. Žvalgų, Griežlės g.</w:t>
            </w:r>
          </w:p>
        </w:tc>
        <w:tc>
          <w:tcPr>
            <w:tcW w:w="1542" w:type="dxa"/>
          </w:tcPr>
          <w:p w14:paraId="1E5141A5" w14:textId="5304BC5B" w:rsidR="00BB05BC" w:rsidRPr="00021722" w:rsidRDefault="00021722" w:rsidP="00021722">
            <w:pPr>
              <w:pStyle w:val="Pagrindinistekstas"/>
              <w:tabs>
                <w:tab w:val="left" w:pos="6379"/>
              </w:tabs>
              <w:spacing w:after="0"/>
              <w:jc w:val="center"/>
              <w:rPr>
                <w:color w:val="000000"/>
                <w:sz w:val="20"/>
                <w:szCs w:val="20"/>
              </w:rPr>
            </w:pPr>
            <w:r w:rsidRPr="00021722">
              <w:rPr>
                <w:color w:val="000000"/>
                <w:sz w:val="20"/>
                <w:szCs w:val="20"/>
              </w:rPr>
              <w:t>0,</w:t>
            </w:r>
            <w:r w:rsidR="002B0F02">
              <w:rPr>
                <w:color w:val="000000"/>
                <w:sz w:val="20"/>
                <w:szCs w:val="20"/>
              </w:rPr>
              <w:t>400</w:t>
            </w:r>
          </w:p>
        </w:tc>
        <w:tc>
          <w:tcPr>
            <w:tcW w:w="1559" w:type="dxa"/>
          </w:tcPr>
          <w:p w14:paraId="2E502984" w14:textId="5918F228" w:rsidR="00BB05BC" w:rsidRPr="00021722" w:rsidRDefault="00021722" w:rsidP="00021722">
            <w:pPr>
              <w:pStyle w:val="Pagrindinistekstas"/>
              <w:tabs>
                <w:tab w:val="left" w:pos="6379"/>
              </w:tabs>
              <w:spacing w:after="0"/>
              <w:jc w:val="center"/>
              <w:rPr>
                <w:color w:val="000000"/>
                <w:sz w:val="20"/>
                <w:szCs w:val="20"/>
              </w:rPr>
            </w:pPr>
            <w:r w:rsidRPr="00021722">
              <w:rPr>
                <w:color w:val="000000"/>
                <w:sz w:val="20"/>
                <w:szCs w:val="20"/>
              </w:rPr>
              <w:t>0,</w:t>
            </w:r>
            <w:r w:rsidR="002B0F02">
              <w:rPr>
                <w:color w:val="000000"/>
                <w:sz w:val="20"/>
                <w:szCs w:val="20"/>
              </w:rPr>
              <w:t>326</w:t>
            </w:r>
          </w:p>
        </w:tc>
        <w:tc>
          <w:tcPr>
            <w:tcW w:w="1560" w:type="dxa"/>
          </w:tcPr>
          <w:p w14:paraId="545566DF" w14:textId="77777777" w:rsidR="00BB05BC" w:rsidRPr="00021722" w:rsidRDefault="00BB05BC" w:rsidP="00021722">
            <w:pPr>
              <w:pStyle w:val="Pagrindinistekstas"/>
              <w:tabs>
                <w:tab w:val="left" w:pos="6379"/>
              </w:tabs>
              <w:spacing w:after="0"/>
              <w:jc w:val="center"/>
              <w:rPr>
                <w:color w:val="000000"/>
                <w:sz w:val="20"/>
                <w:szCs w:val="20"/>
              </w:rPr>
            </w:pPr>
          </w:p>
        </w:tc>
        <w:tc>
          <w:tcPr>
            <w:tcW w:w="1559" w:type="dxa"/>
          </w:tcPr>
          <w:p w14:paraId="6B586282" w14:textId="20463C35" w:rsidR="00BB05BC" w:rsidRPr="00021722" w:rsidRDefault="00021722" w:rsidP="00021722">
            <w:pPr>
              <w:pStyle w:val="Pagrindinistekstas"/>
              <w:tabs>
                <w:tab w:val="left" w:pos="6379"/>
              </w:tabs>
              <w:spacing w:after="0"/>
              <w:jc w:val="center"/>
              <w:rPr>
                <w:color w:val="000000"/>
                <w:sz w:val="20"/>
                <w:szCs w:val="20"/>
              </w:rPr>
            </w:pPr>
            <w:r w:rsidRPr="00021722">
              <w:rPr>
                <w:color w:val="000000"/>
                <w:sz w:val="20"/>
                <w:szCs w:val="20"/>
              </w:rPr>
              <w:t>0,726</w:t>
            </w:r>
          </w:p>
        </w:tc>
      </w:tr>
      <w:tr w:rsidR="00BB05BC" w14:paraId="578B4F87" w14:textId="77777777" w:rsidTr="00021722">
        <w:tc>
          <w:tcPr>
            <w:tcW w:w="3131" w:type="dxa"/>
          </w:tcPr>
          <w:p w14:paraId="6D7AFF42" w14:textId="298FC4F0" w:rsidR="00BB05BC" w:rsidRDefault="009100F3" w:rsidP="00021722">
            <w:pPr>
              <w:pStyle w:val="Pagrindinistekstas"/>
              <w:tabs>
                <w:tab w:val="left" w:pos="6379"/>
              </w:tabs>
              <w:spacing w:after="0"/>
              <w:rPr>
                <w:color w:val="000000"/>
              </w:rPr>
            </w:pPr>
            <w:r>
              <w:rPr>
                <w:noProof/>
                <w:color w:val="000000"/>
                <w:sz w:val="20"/>
                <w:szCs w:val="20"/>
              </w:rPr>
              <w:t xml:space="preserve">2. </w:t>
            </w:r>
            <w:r w:rsidR="00021722" w:rsidRPr="007E6259">
              <w:rPr>
                <w:noProof/>
                <w:color w:val="000000"/>
                <w:sz w:val="20"/>
                <w:szCs w:val="20"/>
              </w:rPr>
              <w:t>Neveronių k. Š</w:t>
            </w:r>
            <w:r w:rsidR="00021722">
              <w:rPr>
                <w:noProof/>
                <w:color w:val="000000"/>
                <w:sz w:val="20"/>
                <w:szCs w:val="20"/>
              </w:rPr>
              <w:t>lamuč</w:t>
            </w:r>
            <w:r w:rsidR="00021722" w:rsidRPr="007E6259">
              <w:rPr>
                <w:noProof/>
                <w:color w:val="000000"/>
                <w:sz w:val="20"/>
                <w:szCs w:val="20"/>
              </w:rPr>
              <w:t xml:space="preserve">ių, </w:t>
            </w:r>
            <w:r w:rsidR="00021722">
              <w:rPr>
                <w:noProof/>
                <w:color w:val="000000"/>
                <w:sz w:val="20"/>
                <w:szCs w:val="20"/>
              </w:rPr>
              <w:t>Purienų</w:t>
            </w:r>
            <w:r w:rsidR="00021722" w:rsidRPr="007E6259">
              <w:rPr>
                <w:noProof/>
                <w:color w:val="000000"/>
                <w:sz w:val="20"/>
                <w:szCs w:val="20"/>
              </w:rPr>
              <w:t xml:space="preserve"> g.</w:t>
            </w:r>
          </w:p>
        </w:tc>
        <w:tc>
          <w:tcPr>
            <w:tcW w:w="1542" w:type="dxa"/>
          </w:tcPr>
          <w:p w14:paraId="229F841C" w14:textId="2194085B" w:rsidR="00BB05BC" w:rsidRPr="00021722" w:rsidRDefault="00BB05BC" w:rsidP="00021722">
            <w:pPr>
              <w:pStyle w:val="Pagrindinistekstas"/>
              <w:tabs>
                <w:tab w:val="left" w:pos="6379"/>
              </w:tabs>
              <w:spacing w:after="0"/>
              <w:jc w:val="center"/>
              <w:rPr>
                <w:color w:val="000000"/>
                <w:sz w:val="20"/>
                <w:szCs w:val="20"/>
              </w:rPr>
            </w:pPr>
          </w:p>
        </w:tc>
        <w:tc>
          <w:tcPr>
            <w:tcW w:w="1559" w:type="dxa"/>
          </w:tcPr>
          <w:p w14:paraId="5C9BE6D5" w14:textId="47E38D3E" w:rsidR="00BB05BC" w:rsidRPr="00021722" w:rsidRDefault="00021722" w:rsidP="00021722">
            <w:pPr>
              <w:pStyle w:val="Pagrindinistekstas"/>
              <w:tabs>
                <w:tab w:val="left" w:pos="6379"/>
              </w:tabs>
              <w:spacing w:after="0"/>
              <w:jc w:val="center"/>
              <w:rPr>
                <w:color w:val="000000"/>
                <w:sz w:val="20"/>
                <w:szCs w:val="20"/>
              </w:rPr>
            </w:pPr>
            <w:r>
              <w:rPr>
                <w:color w:val="000000"/>
                <w:sz w:val="20"/>
                <w:szCs w:val="20"/>
              </w:rPr>
              <w:t>0,</w:t>
            </w:r>
            <w:r w:rsidR="002B0F02">
              <w:rPr>
                <w:color w:val="000000"/>
                <w:sz w:val="20"/>
                <w:szCs w:val="20"/>
              </w:rPr>
              <w:t>80</w:t>
            </w:r>
            <w:r>
              <w:rPr>
                <w:color w:val="000000"/>
                <w:sz w:val="20"/>
                <w:szCs w:val="20"/>
              </w:rPr>
              <w:t>7</w:t>
            </w:r>
          </w:p>
        </w:tc>
        <w:tc>
          <w:tcPr>
            <w:tcW w:w="1560" w:type="dxa"/>
          </w:tcPr>
          <w:p w14:paraId="63F37037" w14:textId="77777777" w:rsidR="00BB05BC" w:rsidRPr="00021722" w:rsidRDefault="00BB05BC" w:rsidP="00021722">
            <w:pPr>
              <w:pStyle w:val="Pagrindinistekstas"/>
              <w:tabs>
                <w:tab w:val="left" w:pos="6379"/>
              </w:tabs>
              <w:spacing w:after="0"/>
              <w:jc w:val="center"/>
              <w:rPr>
                <w:color w:val="000000"/>
                <w:sz w:val="20"/>
                <w:szCs w:val="20"/>
              </w:rPr>
            </w:pPr>
          </w:p>
        </w:tc>
        <w:tc>
          <w:tcPr>
            <w:tcW w:w="1559" w:type="dxa"/>
          </w:tcPr>
          <w:p w14:paraId="0D24CAF8" w14:textId="6E2FCC27" w:rsidR="00BB05BC" w:rsidRPr="00021722" w:rsidRDefault="00021722" w:rsidP="00021722">
            <w:pPr>
              <w:pStyle w:val="Pagrindinistekstas"/>
              <w:tabs>
                <w:tab w:val="left" w:pos="6379"/>
              </w:tabs>
              <w:spacing w:after="0"/>
              <w:jc w:val="center"/>
              <w:rPr>
                <w:color w:val="000000"/>
                <w:sz w:val="20"/>
                <w:szCs w:val="20"/>
              </w:rPr>
            </w:pPr>
            <w:r>
              <w:rPr>
                <w:color w:val="000000"/>
                <w:sz w:val="20"/>
                <w:szCs w:val="20"/>
              </w:rPr>
              <w:t>0,807</w:t>
            </w:r>
          </w:p>
        </w:tc>
      </w:tr>
      <w:tr w:rsidR="00CE1DEA" w14:paraId="4DDBB487" w14:textId="77777777" w:rsidTr="00021722">
        <w:tc>
          <w:tcPr>
            <w:tcW w:w="3131" w:type="dxa"/>
          </w:tcPr>
          <w:p w14:paraId="623EC67F" w14:textId="3D2CE2D0" w:rsidR="00CE1DEA" w:rsidRPr="007E6259" w:rsidRDefault="009100F3" w:rsidP="009100F3">
            <w:pPr>
              <w:pStyle w:val="Pagrindinistekstas"/>
              <w:tabs>
                <w:tab w:val="left" w:pos="6379"/>
              </w:tabs>
              <w:spacing w:after="0"/>
              <w:rPr>
                <w:noProof/>
                <w:color w:val="000000"/>
                <w:sz w:val="20"/>
                <w:szCs w:val="20"/>
              </w:rPr>
            </w:pPr>
            <w:r>
              <w:rPr>
                <w:noProof/>
                <w:color w:val="000000"/>
                <w:sz w:val="20"/>
                <w:szCs w:val="20"/>
              </w:rPr>
              <w:t xml:space="preserve">3. </w:t>
            </w:r>
            <w:r w:rsidR="00CE1DEA">
              <w:rPr>
                <w:noProof/>
                <w:color w:val="000000"/>
                <w:sz w:val="20"/>
                <w:szCs w:val="20"/>
              </w:rPr>
              <w:t>Užliedžių k. Ledos g.</w:t>
            </w:r>
          </w:p>
        </w:tc>
        <w:tc>
          <w:tcPr>
            <w:tcW w:w="1542" w:type="dxa"/>
          </w:tcPr>
          <w:p w14:paraId="1D51DCB7" w14:textId="55CFEA12" w:rsidR="00CE1DEA" w:rsidRPr="00021722" w:rsidRDefault="003555C8" w:rsidP="00021722">
            <w:pPr>
              <w:pStyle w:val="Pagrindinistekstas"/>
              <w:tabs>
                <w:tab w:val="left" w:pos="6379"/>
              </w:tabs>
              <w:spacing w:after="0"/>
              <w:jc w:val="center"/>
              <w:rPr>
                <w:color w:val="000000"/>
                <w:sz w:val="20"/>
                <w:szCs w:val="20"/>
              </w:rPr>
            </w:pPr>
            <w:r>
              <w:rPr>
                <w:color w:val="000000"/>
                <w:sz w:val="20"/>
                <w:szCs w:val="20"/>
              </w:rPr>
              <w:t>0,010</w:t>
            </w:r>
          </w:p>
        </w:tc>
        <w:tc>
          <w:tcPr>
            <w:tcW w:w="1559" w:type="dxa"/>
          </w:tcPr>
          <w:p w14:paraId="688D2581" w14:textId="77777777" w:rsidR="00CE1DEA" w:rsidRDefault="00CE1DEA" w:rsidP="00021722">
            <w:pPr>
              <w:pStyle w:val="Pagrindinistekstas"/>
              <w:tabs>
                <w:tab w:val="left" w:pos="6379"/>
              </w:tabs>
              <w:spacing w:after="0"/>
              <w:jc w:val="center"/>
              <w:rPr>
                <w:color w:val="000000"/>
                <w:sz w:val="20"/>
                <w:szCs w:val="20"/>
              </w:rPr>
            </w:pPr>
          </w:p>
        </w:tc>
        <w:tc>
          <w:tcPr>
            <w:tcW w:w="1560" w:type="dxa"/>
          </w:tcPr>
          <w:p w14:paraId="09E4BB94" w14:textId="77777777" w:rsidR="00CE1DEA" w:rsidRPr="00021722" w:rsidRDefault="00CE1DEA" w:rsidP="00021722">
            <w:pPr>
              <w:pStyle w:val="Pagrindinistekstas"/>
              <w:tabs>
                <w:tab w:val="left" w:pos="6379"/>
              </w:tabs>
              <w:spacing w:after="0"/>
              <w:jc w:val="center"/>
              <w:rPr>
                <w:color w:val="000000"/>
                <w:sz w:val="20"/>
                <w:szCs w:val="20"/>
              </w:rPr>
            </w:pPr>
          </w:p>
        </w:tc>
        <w:tc>
          <w:tcPr>
            <w:tcW w:w="1559" w:type="dxa"/>
          </w:tcPr>
          <w:p w14:paraId="26FCDDF5" w14:textId="300A8271" w:rsidR="00CE1DEA" w:rsidRDefault="003555C8" w:rsidP="00021722">
            <w:pPr>
              <w:pStyle w:val="Pagrindinistekstas"/>
              <w:tabs>
                <w:tab w:val="left" w:pos="6379"/>
              </w:tabs>
              <w:spacing w:after="0"/>
              <w:jc w:val="center"/>
              <w:rPr>
                <w:color w:val="000000"/>
                <w:sz w:val="20"/>
                <w:szCs w:val="20"/>
              </w:rPr>
            </w:pPr>
            <w:r>
              <w:rPr>
                <w:color w:val="000000"/>
                <w:sz w:val="20"/>
                <w:szCs w:val="20"/>
              </w:rPr>
              <w:t>0,010</w:t>
            </w:r>
          </w:p>
        </w:tc>
      </w:tr>
      <w:tr w:rsidR="00CE1DEA" w14:paraId="4DD73893" w14:textId="77777777" w:rsidTr="00021722">
        <w:tc>
          <w:tcPr>
            <w:tcW w:w="3131" w:type="dxa"/>
          </w:tcPr>
          <w:p w14:paraId="63DE402C" w14:textId="3FFF7F38" w:rsidR="00CE1DEA" w:rsidRDefault="009100F3" w:rsidP="00CE1DEA">
            <w:pPr>
              <w:pStyle w:val="Pagrindinistekstas"/>
              <w:tabs>
                <w:tab w:val="left" w:pos="6379"/>
              </w:tabs>
              <w:spacing w:after="0"/>
              <w:rPr>
                <w:color w:val="000000"/>
              </w:rPr>
            </w:pPr>
            <w:r>
              <w:rPr>
                <w:noProof/>
                <w:color w:val="000000"/>
                <w:sz w:val="20"/>
                <w:szCs w:val="20"/>
              </w:rPr>
              <w:t xml:space="preserve">4. </w:t>
            </w:r>
            <w:r w:rsidR="00CE1DEA">
              <w:rPr>
                <w:noProof/>
                <w:color w:val="000000"/>
                <w:sz w:val="20"/>
                <w:szCs w:val="20"/>
              </w:rPr>
              <w:t>Garliavos m</w:t>
            </w:r>
            <w:r w:rsidR="00CE1DEA" w:rsidRPr="007E6259">
              <w:rPr>
                <w:noProof/>
                <w:color w:val="000000"/>
                <w:sz w:val="20"/>
                <w:szCs w:val="20"/>
              </w:rPr>
              <w:t>. V</w:t>
            </w:r>
            <w:r w:rsidR="00CE1DEA">
              <w:rPr>
                <w:noProof/>
                <w:color w:val="000000"/>
                <w:sz w:val="20"/>
                <w:szCs w:val="20"/>
              </w:rPr>
              <w:t>ytauto</w:t>
            </w:r>
            <w:r w:rsidR="00CE1DEA" w:rsidRPr="007E6259">
              <w:rPr>
                <w:noProof/>
                <w:color w:val="000000"/>
                <w:sz w:val="20"/>
                <w:szCs w:val="20"/>
              </w:rPr>
              <w:t xml:space="preserve"> g. </w:t>
            </w:r>
          </w:p>
        </w:tc>
        <w:tc>
          <w:tcPr>
            <w:tcW w:w="1542" w:type="dxa"/>
          </w:tcPr>
          <w:p w14:paraId="6050B69E" w14:textId="77777777" w:rsidR="00CE1DEA" w:rsidRPr="00021722" w:rsidRDefault="00CE1DEA" w:rsidP="00CE1DEA">
            <w:pPr>
              <w:pStyle w:val="Pagrindinistekstas"/>
              <w:tabs>
                <w:tab w:val="left" w:pos="6379"/>
              </w:tabs>
              <w:spacing w:after="0"/>
              <w:jc w:val="center"/>
              <w:rPr>
                <w:color w:val="000000"/>
                <w:sz w:val="20"/>
                <w:szCs w:val="20"/>
              </w:rPr>
            </w:pPr>
          </w:p>
        </w:tc>
        <w:tc>
          <w:tcPr>
            <w:tcW w:w="1559" w:type="dxa"/>
          </w:tcPr>
          <w:p w14:paraId="137AB50D" w14:textId="0BA65934" w:rsidR="00CE1DEA" w:rsidRPr="00021722" w:rsidRDefault="00CE1DEA" w:rsidP="00CE1DEA">
            <w:pPr>
              <w:pStyle w:val="Pagrindinistekstas"/>
              <w:tabs>
                <w:tab w:val="left" w:pos="6379"/>
              </w:tabs>
              <w:spacing w:after="0"/>
              <w:jc w:val="center"/>
              <w:rPr>
                <w:color w:val="000000"/>
                <w:sz w:val="20"/>
                <w:szCs w:val="20"/>
              </w:rPr>
            </w:pPr>
            <w:r>
              <w:rPr>
                <w:color w:val="000000"/>
                <w:sz w:val="20"/>
                <w:szCs w:val="20"/>
              </w:rPr>
              <w:t>0,</w:t>
            </w:r>
            <w:r w:rsidR="00B625AC">
              <w:rPr>
                <w:color w:val="000000"/>
                <w:sz w:val="20"/>
                <w:szCs w:val="20"/>
              </w:rPr>
              <w:t>2</w:t>
            </w:r>
            <w:r>
              <w:rPr>
                <w:color w:val="000000"/>
                <w:sz w:val="20"/>
                <w:szCs w:val="20"/>
              </w:rPr>
              <w:t>70</w:t>
            </w:r>
          </w:p>
        </w:tc>
        <w:tc>
          <w:tcPr>
            <w:tcW w:w="1560" w:type="dxa"/>
          </w:tcPr>
          <w:p w14:paraId="65806B8B" w14:textId="016DC10B" w:rsidR="00CE1DEA" w:rsidRPr="00021722" w:rsidRDefault="00B625AC" w:rsidP="00CE1DEA">
            <w:pPr>
              <w:pStyle w:val="Pagrindinistekstas"/>
              <w:tabs>
                <w:tab w:val="left" w:pos="6379"/>
              </w:tabs>
              <w:spacing w:after="0"/>
              <w:jc w:val="center"/>
              <w:rPr>
                <w:color w:val="000000"/>
                <w:sz w:val="20"/>
                <w:szCs w:val="20"/>
              </w:rPr>
            </w:pPr>
            <w:r>
              <w:rPr>
                <w:color w:val="000000"/>
                <w:sz w:val="20"/>
                <w:szCs w:val="20"/>
              </w:rPr>
              <w:t>0,430</w:t>
            </w:r>
          </w:p>
        </w:tc>
        <w:tc>
          <w:tcPr>
            <w:tcW w:w="1559" w:type="dxa"/>
          </w:tcPr>
          <w:p w14:paraId="0AAA99B4" w14:textId="7096A80B" w:rsidR="00CE1DEA" w:rsidRPr="00021722" w:rsidRDefault="00CE1DEA" w:rsidP="00CE1DEA">
            <w:pPr>
              <w:pStyle w:val="Pagrindinistekstas"/>
              <w:tabs>
                <w:tab w:val="left" w:pos="6379"/>
              </w:tabs>
              <w:spacing w:after="0"/>
              <w:jc w:val="center"/>
              <w:rPr>
                <w:color w:val="000000"/>
                <w:sz w:val="20"/>
                <w:szCs w:val="20"/>
              </w:rPr>
            </w:pPr>
            <w:r>
              <w:rPr>
                <w:color w:val="000000"/>
                <w:sz w:val="20"/>
                <w:szCs w:val="20"/>
              </w:rPr>
              <w:t>0,700</w:t>
            </w:r>
          </w:p>
        </w:tc>
      </w:tr>
      <w:tr w:rsidR="00CE1DEA" w14:paraId="3F51A608" w14:textId="77777777" w:rsidTr="00021722">
        <w:tc>
          <w:tcPr>
            <w:tcW w:w="3131" w:type="dxa"/>
          </w:tcPr>
          <w:p w14:paraId="29790200" w14:textId="6A36B4C9" w:rsidR="00CE1DEA" w:rsidRDefault="009100F3" w:rsidP="00CE1DEA">
            <w:pPr>
              <w:pStyle w:val="Pagrindinistekstas"/>
              <w:tabs>
                <w:tab w:val="left" w:pos="6379"/>
              </w:tabs>
              <w:spacing w:after="0"/>
              <w:rPr>
                <w:color w:val="000000"/>
              </w:rPr>
            </w:pPr>
            <w:r>
              <w:rPr>
                <w:noProof/>
                <w:color w:val="000000"/>
                <w:sz w:val="20"/>
                <w:szCs w:val="20"/>
              </w:rPr>
              <w:t xml:space="preserve">5. </w:t>
            </w:r>
            <w:r w:rsidR="003555C8" w:rsidRPr="007E6259">
              <w:rPr>
                <w:noProof/>
                <w:color w:val="000000"/>
                <w:sz w:val="20"/>
                <w:szCs w:val="20"/>
              </w:rPr>
              <w:t xml:space="preserve">Paviršinių nuotekų nuvedimo nuo daugiabučių gyvenamųjų namų tinklų </w:t>
            </w:r>
            <w:r w:rsidR="00C21556">
              <w:rPr>
                <w:noProof/>
                <w:color w:val="000000"/>
                <w:sz w:val="20"/>
                <w:szCs w:val="20"/>
              </w:rPr>
              <w:t xml:space="preserve">atnaujinimas </w:t>
            </w:r>
            <w:r w:rsidR="003555C8" w:rsidRPr="000D6A5B">
              <w:rPr>
                <w:noProof/>
                <w:sz w:val="20"/>
                <w:szCs w:val="20"/>
              </w:rPr>
              <w:t xml:space="preserve">ir statyba </w:t>
            </w:r>
            <w:r w:rsidR="003555C8" w:rsidRPr="007E6259">
              <w:rPr>
                <w:noProof/>
                <w:color w:val="000000"/>
                <w:sz w:val="20"/>
                <w:szCs w:val="20"/>
              </w:rPr>
              <w:t>(paslauga teikiama tik gyventojams)</w:t>
            </w:r>
          </w:p>
        </w:tc>
        <w:tc>
          <w:tcPr>
            <w:tcW w:w="1542" w:type="dxa"/>
          </w:tcPr>
          <w:p w14:paraId="224E824F" w14:textId="77777777" w:rsidR="00CE1DEA" w:rsidRPr="00021722" w:rsidRDefault="00CE1DEA" w:rsidP="00CE1DEA">
            <w:pPr>
              <w:pStyle w:val="Pagrindinistekstas"/>
              <w:tabs>
                <w:tab w:val="left" w:pos="6379"/>
              </w:tabs>
              <w:spacing w:after="0"/>
              <w:jc w:val="center"/>
              <w:rPr>
                <w:color w:val="000000"/>
                <w:sz w:val="20"/>
                <w:szCs w:val="20"/>
              </w:rPr>
            </w:pPr>
          </w:p>
        </w:tc>
        <w:tc>
          <w:tcPr>
            <w:tcW w:w="1559" w:type="dxa"/>
          </w:tcPr>
          <w:p w14:paraId="12A4DCAF" w14:textId="77777777" w:rsidR="00A93DD7" w:rsidRDefault="00A93DD7" w:rsidP="00CE1DEA">
            <w:pPr>
              <w:pStyle w:val="Pagrindinistekstas"/>
              <w:tabs>
                <w:tab w:val="left" w:pos="6379"/>
              </w:tabs>
              <w:spacing w:after="0"/>
              <w:jc w:val="center"/>
              <w:rPr>
                <w:color w:val="000000"/>
                <w:sz w:val="20"/>
                <w:szCs w:val="20"/>
              </w:rPr>
            </w:pPr>
          </w:p>
          <w:p w14:paraId="38E9CF0A" w14:textId="27C6D9F9" w:rsidR="00CE1DEA" w:rsidRPr="00021722" w:rsidRDefault="003555C8" w:rsidP="00CE1DEA">
            <w:pPr>
              <w:pStyle w:val="Pagrindinistekstas"/>
              <w:tabs>
                <w:tab w:val="left" w:pos="6379"/>
              </w:tabs>
              <w:spacing w:after="0"/>
              <w:jc w:val="center"/>
              <w:rPr>
                <w:color w:val="000000"/>
                <w:sz w:val="20"/>
                <w:szCs w:val="20"/>
              </w:rPr>
            </w:pPr>
            <w:r>
              <w:rPr>
                <w:color w:val="000000"/>
                <w:sz w:val="20"/>
                <w:szCs w:val="20"/>
              </w:rPr>
              <w:t>0,250</w:t>
            </w:r>
          </w:p>
        </w:tc>
        <w:tc>
          <w:tcPr>
            <w:tcW w:w="1560" w:type="dxa"/>
          </w:tcPr>
          <w:p w14:paraId="3C7D020F" w14:textId="77777777" w:rsidR="00A93DD7" w:rsidRDefault="00A93DD7" w:rsidP="00CE1DEA">
            <w:pPr>
              <w:pStyle w:val="Pagrindinistekstas"/>
              <w:tabs>
                <w:tab w:val="left" w:pos="6379"/>
              </w:tabs>
              <w:spacing w:after="0"/>
              <w:jc w:val="center"/>
              <w:rPr>
                <w:color w:val="000000"/>
                <w:sz w:val="20"/>
                <w:szCs w:val="20"/>
              </w:rPr>
            </w:pPr>
          </w:p>
          <w:p w14:paraId="7CB89144" w14:textId="59B2D407" w:rsidR="00CE1DEA" w:rsidRPr="00021722" w:rsidRDefault="003555C8" w:rsidP="00CE1DEA">
            <w:pPr>
              <w:pStyle w:val="Pagrindinistekstas"/>
              <w:tabs>
                <w:tab w:val="left" w:pos="6379"/>
              </w:tabs>
              <w:spacing w:after="0"/>
              <w:jc w:val="center"/>
              <w:rPr>
                <w:color w:val="000000"/>
                <w:sz w:val="20"/>
                <w:szCs w:val="20"/>
              </w:rPr>
            </w:pPr>
            <w:r>
              <w:rPr>
                <w:color w:val="000000"/>
                <w:sz w:val="20"/>
                <w:szCs w:val="20"/>
              </w:rPr>
              <w:t>0,250</w:t>
            </w:r>
          </w:p>
        </w:tc>
        <w:tc>
          <w:tcPr>
            <w:tcW w:w="1559" w:type="dxa"/>
          </w:tcPr>
          <w:p w14:paraId="74FBA344" w14:textId="77777777" w:rsidR="00A93DD7" w:rsidRDefault="00A93DD7" w:rsidP="00CE1DEA">
            <w:pPr>
              <w:pStyle w:val="Pagrindinistekstas"/>
              <w:tabs>
                <w:tab w:val="left" w:pos="6379"/>
              </w:tabs>
              <w:spacing w:after="0"/>
              <w:jc w:val="center"/>
              <w:rPr>
                <w:color w:val="000000"/>
                <w:sz w:val="20"/>
                <w:szCs w:val="20"/>
              </w:rPr>
            </w:pPr>
          </w:p>
          <w:p w14:paraId="4FA9C75A" w14:textId="22C4DA69" w:rsidR="00CE1DEA" w:rsidRPr="00021722" w:rsidRDefault="003555C8" w:rsidP="00CE1DEA">
            <w:pPr>
              <w:pStyle w:val="Pagrindinistekstas"/>
              <w:tabs>
                <w:tab w:val="left" w:pos="6379"/>
              </w:tabs>
              <w:spacing w:after="0"/>
              <w:jc w:val="center"/>
              <w:rPr>
                <w:color w:val="000000"/>
                <w:sz w:val="20"/>
                <w:szCs w:val="20"/>
              </w:rPr>
            </w:pPr>
            <w:r>
              <w:rPr>
                <w:color w:val="000000"/>
                <w:sz w:val="20"/>
                <w:szCs w:val="20"/>
              </w:rPr>
              <w:t>0,500</w:t>
            </w:r>
          </w:p>
        </w:tc>
      </w:tr>
      <w:tr w:rsidR="00CE1DEA" w14:paraId="0180CB5B" w14:textId="77777777" w:rsidTr="00021722">
        <w:tc>
          <w:tcPr>
            <w:tcW w:w="3131" w:type="dxa"/>
          </w:tcPr>
          <w:p w14:paraId="7456295C" w14:textId="7AB1A57B" w:rsidR="00CE1DEA" w:rsidRDefault="009100F3" w:rsidP="00CE1DEA">
            <w:pPr>
              <w:pStyle w:val="Pagrindinistekstas"/>
              <w:tabs>
                <w:tab w:val="left" w:pos="6379"/>
              </w:tabs>
              <w:spacing w:after="0"/>
              <w:rPr>
                <w:color w:val="000000"/>
              </w:rPr>
            </w:pPr>
            <w:r>
              <w:rPr>
                <w:b/>
                <w:bCs/>
                <w:noProof/>
                <w:color w:val="000000"/>
                <w:sz w:val="20"/>
                <w:szCs w:val="20"/>
              </w:rPr>
              <w:t xml:space="preserve">6. </w:t>
            </w:r>
            <w:r w:rsidR="003555C8" w:rsidRPr="007E6259">
              <w:rPr>
                <w:b/>
                <w:bCs/>
                <w:noProof/>
                <w:color w:val="000000"/>
                <w:sz w:val="20"/>
                <w:szCs w:val="20"/>
              </w:rPr>
              <w:t>Iš viso paviršinių nuotekų tinklų:</w:t>
            </w:r>
          </w:p>
        </w:tc>
        <w:tc>
          <w:tcPr>
            <w:tcW w:w="1542" w:type="dxa"/>
          </w:tcPr>
          <w:p w14:paraId="287D9EF7" w14:textId="40B10808" w:rsidR="00CE1DEA" w:rsidRPr="00021722" w:rsidRDefault="003555C8" w:rsidP="00CE1DEA">
            <w:pPr>
              <w:pStyle w:val="Pagrindinistekstas"/>
              <w:tabs>
                <w:tab w:val="left" w:pos="6379"/>
              </w:tabs>
              <w:spacing w:after="0"/>
              <w:jc w:val="center"/>
              <w:rPr>
                <w:color w:val="000000"/>
                <w:sz w:val="20"/>
                <w:szCs w:val="20"/>
              </w:rPr>
            </w:pPr>
            <w:r>
              <w:rPr>
                <w:color w:val="000000"/>
                <w:sz w:val="20"/>
                <w:szCs w:val="20"/>
              </w:rPr>
              <w:t>0,</w:t>
            </w:r>
            <w:r w:rsidR="00B625AC">
              <w:rPr>
                <w:color w:val="000000"/>
                <w:sz w:val="20"/>
                <w:szCs w:val="20"/>
              </w:rPr>
              <w:t>410</w:t>
            </w:r>
          </w:p>
        </w:tc>
        <w:tc>
          <w:tcPr>
            <w:tcW w:w="1559" w:type="dxa"/>
          </w:tcPr>
          <w:p w14:paraId="76483CF9" w14:textId="53010328" w:rsidR="00CE1DEA" w:rsidRPr="00021722" w:rsidRDefault="00B625AC" w:rsidP="00CE1DEA">
            <w:pPr>
              <w:pStyle w:val="Pagrindinistekstas"/>
              <w:tabs>
                <w:tab w:val="left" w:pos="6379"/>
              </w:tabs>
              <w:spacing w:after="0"/>
              <w:jc w:val="center"/>
              <w:rPr>
                <w:color w:val="000000"/>
                <w:sz w:val="20"/>
                <w:szCs w:val="20"/>
              </w:rPr>
            </w:pPr>
            <w:r>
              <w:rPr>
                <w:color w:val="000000"/>
                <w:sz w:val="20"/>
                <w:szCs w:val="20"/>
              </w:rPr>
              <w:t>1</w:t>
            </w:r>
            <w:r w:rsidR="003555C8">
              <w:rPr>
                <w:color w:val="000000"/>
                <w:sz w:val="20"/>
                <w:szCs w:val="20"/>
              </w:rPr>
              <w:t>,</w:t>
            </w:r>
            <w:r>
              <w:rPr>
                <w:color w:val="000000"/>
                <w:sz w:val="20"/>
                <w:szCs w:val="20"/>
              </w:rPr>
              <w:t>653</w:t>
            </w:r>
          </w:p>
        </w:tc>
        <w:tc>
          <w:tcPr>
            <w:tcW w:w="1560" w:type="dxa"/>
          </w:tcPr>
          <w:p w14:paraId="4C581517" w14:textId="53F653B8" w:rsidR="00CE1DEA" w:rsidRPr="00021722" w:rsidRDefault="00B625AC" w:rsidP="00CE1DEA">
            <w:pPr>
              <w:pStyle w:val="Pagrindinistekstas"/>
              <w:tabs>
                <w:tab w:val="left" w:pos="6379"/>
              </w:tabs>
              <w:spacing w:after="0"/>
              <w:jc w:val="center"/>
              <w:rPr>
                <w:color w:val="000000"/>
                <w:sz w:val="20"/>
                <w:szCs w:val="20"/>
              </w:rPr>
            </w:pPr>
            <w:r>
              <w:rPr>
                <w:color w:val="000000"/>
                <w:sz w:val="20"/>
                <w:szCs w:val="20"/>
              </w:rPr>
              <w:t>0</w:t>
            </w:r>
            <w:r w:rsidR="003555C8">
              <w:rPr>
                <w:color w:val="000000"/>
                <w:sz w:val="20"/>
                <w:szCs w:val="20"/>
              </w:rPr>
              <w:t>,6</w:t>
            </w:r>
            <w:r>
              <w:rPr>
                <w:color w:val="000000"/>
                <w:sz w:val="20"/>
                <w:szCs w:val="20"/>
              </w:rPr>
              <w:t>80</w:t>
            </w:r>
          </w:p>
        </w:tc>
        <w:tc>
          <w:tcPr>
            <w:tcW w:w="1559" w:type="dxa"/>
          </w:tcPr>
          <w:p w14:paraId="6A2DFE47" w14:textId="2C9D3343" w:rsidR="00CE1DEA" w:rsidRPr="00021722" w:rsidRDefault="00B625AC" w:rsidP="00CE1DEA">
            <w:pPr>
              <w:pStyle w:val="Pagrindinistekstas"/>
              <w:tabs>
                <w:tab w:val="left" w:pos="6379"/>
              </w:tabs>
              <w:spacing w:after="0"/>
              <w:jc w:val="center"/>
              <w:rPr>
                <w:color w:val="000000"/>
                <w:sz w:val="20"/>
                <w:szCs w:val="20"/>
              </w:rPr>
            </w:pPr>
            <w:r>
              <w:rPr>
                <w:color w:val="000000"/>
                <w:sz w:val="20"/>
                <w:szCs w:val="20"/>
              </w:rPr>
              <w:t>2</w:t>
            </w:r>
            <w:r w:rsidR="0053647B">
              <w:rPr>
                <w:color w:val="000000"/>
                <w:sz w:val="20"/>
                <w:szCs w:val="20"/>
              </w:rPr>
              <w:t>,</w:t>
            </w:r>
            <w:r>
              <w:rPr>
                <w:color w:val="000000"/>
                <w:sz w:val="20"/>
                <w:szCs w:val="20"/>
              </w:rPr>
              <w:t>743</w:t>
            </w:r>
          </w:p>
        </w:tc>
      </w:tr>
    </w:tbl>
    <w:p w14:paraId="2A29939B" w14:textId="77777777" w:rsidR="00BB05BC" w:rsidRDefault="00BB05BC" w:rsidP="005E476F">
      <w:pPr>
        <w:pStyle w:val="Pagrindinistekstas"/>
        <w:tabs>
          <w:tab w:val="left" w:pos="6379"/>
        </w:tabs>
        <w:spacing w:after="0"/>
        <w:jc w:val="right"/>
        <w:rPr>
          <w:color w:val="000000"/>
        </w:rPr>
      </w:pPr>
    </w:p>
    <w:p w14:paraId="53903BEE" w14:textId="77777777" w:rsidR="00DF233B" w:rsidRDefault="00DF233B" w:rsidP="001E5C48">
      <w:pPr>
        <w:pStyle w:val="Sraopastraipa"/>
        <w:spacing w:after="0" w:line="360" w:lineRule="auto"/>
        <w:ind w:left="0" w:firstLine="851"/>
        <w:jc w:val="both"/>
        <w:rPr>
          <w:rFonts w:ascii="Times New Roman" w:hAnsi="Times New Roman" w:cs="Times New Roman"/>
          <w:b/>
          <w:sz w:val="24"/>
          <w:szCs w:val="24"/>
          <w:lang w:eastAsia="lt-LT"/>
        </w:rPr>
      </w:pPr>
    </w:p>
    <w:p w14:paraId="33CBFE3C" w14:textId="3509C9D2" w:rsidR="009E6E92" w:rsidRPr="00503511" w:rsidRDefault="001E5C48" w:rsidP="001E5C48">
      <w:pPr>
        <w:pStyle w:val="Sraopastraipa"/>
        <w:spacing w:after="0" w:line="360" w:lineRule="auto"/>
        <w:ind w:left="0" w:firstLine="851"/>
        <w:jc w:val="both"/>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 xml:space="preserve">2 </w:t>
      </w:r>
      <w:r w:rsidR="00B06893" w:rsidRPr="00503511">
        <w:rPr>
          <w:rFonts w:ascii="Times New Roman" w:hAnsi="Times New Roman" w:cs="Times New Roman"/>
          <w:b/>
          <w:sz w:val="24"/>
          <w:szCs w:val="24"/>
          <w:lang w:eastAsia="lt-LT"/>
        </w:rPr>
        <w:t xml:space="preserve">Uždavinys – </w:t>
      </w:r>
      <w:r w:rsidR="00750265" w:rsidRPr="00503511">
        <w:rPr>
          <w:rFonts w:ascii="Times New Roman" w:hAnsi="Times New Roman" w:cs="Times New Roman"/>
          <w:b/>
          <w:sz w:val="24"/>
          <w:szCs w:val="24"/>
          <w:lang w:eastAsia="lt-LT"/>
        </w:rPr>
        <w:t>u</w:t>
      </w:r>
      <w:r w:rsidR="00743ACE" w:rsidRPr="00503511">
        <w:rPr>
          <w:rFonts w:ascii="Times New Roman" w:hAnsi="Times New Roman" w:cs="Times New Roman"/>
          <w:b/>
          <w:sz w:val="24"/>
          <w:szCs w:val="24"/>
          <w:lang w:eastAsia="lt-LT"/>
        </w:rPr>
        <w:t>žtikrinti centralizuotai (viešai) tiekiamo geriamojo vandens ir teikiamų nuotekų tvarkymo paslaugų atitikimą sveikatos ir aplinkos apsaugos reikalavimams</w:t>
      </w:r>
      <w:r w:rsidR="00743ACE" w:rsidRPr="00503511">
        <w:rPr>
          <w:rFonts w:ascii="Times New Roman" w:hAnsi="Times New Roman" w:cs="Times New Roman"/>
          <w:sz w:val="24"/>
          <w:szCs w:val="24"/>
          <w:lang w:eastAsia="lt-LT"/>
        </w:rPr>
        <w:t xml:space="preserve"> </w:t>
      </w:r>
      <w:r w:rsidR="00743ACE" w:rsidRPr="00503511">
        <w:rPr>
          <w:rFonts w:ascii="Times New Roman" w:hAnsi="Times New Roman" w:cs="Times New Roman"/>
          <w:b/>
          <w:sz w:val="24"/>
          <w:szCs w:val="24"/>
          <w:lang w:eastAsia="lt-LT"/>
        </w:rPr>
        <w:t>bei užtikrinti nepertraukiamą centralizuoto geriamojo vandens tiekimo ir nuotekų</w:t>
      </w:r>
      <w:r w:rsidR="00D93534" w:rsidRPr="00503511">
        <w:rPr>
          <w:rFonts w:ascii="Times New Roman" w:hAnsi="Times New Roman" w:cs="Times New Roman"/>
          <w:b/>
          <w:sz w:val="24"/>
          <w:szCs w:val="24"/>
          <w:lang w:eastAsia="lt-LT"/>
        </w:rPr>
        <w:t xml:space="preserve"> tvarkymo sistemų funkcionavim</w:t>
      </w:r>
      <w:r w:rsidR="009E6E92" w:rsidRPr="00503511">
        <w:rPr>
          <w:rFonts w:ascii="Times New Roman" w:hAnsi="Times New Roman" w:cs="Times New Roman"/>
          <w:b/>
          <w:sz w:val="24"/>
          <w:szCs w:val="24"/>
          <w:lang w:eastAsia="lt-LT"/>
        </w:rPr>
        <w:t>ą.</w:t>
      </w:r>
    </w:p>
    <w:p w14:paraId="54A8D557" w14:textId="388CCFEF" w:rsidR="00743ACE" w:rsidRPr="00503511" w:rsidRDefault="00883845" w:rsidP="001E5C48">
      <w:pPr>
        <w:spacing w:after="0" w:line="360" w:lineRule="auto"/>
        <w:ind w:firstLine="851"/>
        <w:jc w:val="both"/>
        <w:rPr>
          <w:rFonts w:ascii="Times New Roman" w:hAnsi="Times New Roman" w:cs="Times New Roman"/>
          <w:sz w:val="24"/>
          <w:szCs w:val="24"/>
          <w:lang w:eastAsia="lt-LT"/>
        </w:rPr>
      </w:pPr>
      <w:r w:rsidRPr="00503511">
        <w:rPr>
          <w:rFonts w:ascii="Times New Roman" w:hAnsi="Times New Roman" w:cs="Times New Roman"/>
          <w:sz w:val="24"/>
          <w:szCs w:val="24"/>
          <w:lang w:eastAsia="lt-LT"/>
        </w:rPr>
        <w:t xml:space="preserve">Šiam uždaviniui  </w:t>
      </w:r>
      <w:r w:rsidR="00135A9D" w:rsidRPr="00503511">
        <w:rPr>
          <w:rFonts w:ascii="Times New Roman" w:hAnsi="Times New Roman" w:cs="Times New Roman"/>
          <w:sz w:val="24"/>
          <w:szCs w:val="24"/>
          <w:lang w:eastAsia="lt-LT"/>
        </w:rPr>
        <w:t xml:space="preserve">pasiekti </w:t>
      </w:r>
      <w:r w:rsidRPr="00503511">
        <w:rPr>
          <w:rFonts w:ascii="Times New Roman" w:hAnsi="Times New Roman" w:cs="Times New Roman"/>
          <w:sz w:val="24"/>
          <w:szCs w:val="24"/>
          <w:lang w:eastAsia="lt-LT"/>
        </w:rPr>
        <w:t>numatomos šios priemonės</w:t>
      </w:r>
      <w:r w:rsidR="009E6E92" w:rsidRPr="00503511">
        <w:rPr>
          <w:rFonts w:ascii="Times New Roman" w:hAnsi="Times New Roman" w:cs="Times New Roman"/>
          <w:sz w:val="24"/>
          <w:szCs w:val="24"/>
          <w:lang w:eastAsia="lt-LT"/>
        </w:rPr>
        <w:t>:</w:t>
      </w:r>
    </w:p>
    <w:p w14:paraId="6D58F004" w14:textId="64D15737" w:rsidR="00E66CE6" w:rsidRPr="00503511" w:rsidRDefault="00E66CE6" w:rsidP="001E5C48">
      <w:pPr>
        <w:spacing w:after="0" w:line="360" w:lineRule="auto"/>
        <w:ind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2.1.</w:t>
      </w:r>
      <w:r w:rsidR="006E0000" w:rsidRPr="00503511">
        <w:rPr>
          <w:rFonts w:ascii="Times New Roman" w:hAnsi="Times New Roman" w:cs="Times New Roman"/>
          <w:b/>
          <w:sz w:val="24"/>
          <w:szCs w:val="24"/>
          <w:lang w:eastAsia="lt-LT"/>
        </w:rPr>
        <w:t xml:space="preserve"> </w:t>
      </w:r>
      <w:r w:rsidR="00A00304" w:rsidRPr="00503511">
        <w:rPr>
          <w:rFonts w:ascii="Times New Roman" w:hAnsi="Times New Roman" w:cs="Times New Roman"/>
          <w:b/>
          <w:sz w:val="24"/>
          <w:szCs w:val="24"/>
          <w:lang w:eastAsia="lt-LT"/>
        </w:rPr>
        <w:t>V</w:t>
      </w:r>
      <w:r w:rsidRPr="00503511">
        <w:rPr>
          <w:rFonts w:ascii="Times New Roman" w:hAnsi="Times New Roman" w:cs="Times New Roman"/>
          <w:b/>
          <w:sz w:val="24"/>
          <w:szCs w:val="24"/>
          <w:lang w:eastAsia="lt-LT"/>
        </w:rPr>
        <w:t>andens gerinimo įrengini</w:t>
      </w:r>
      <w:r w:rsidR="00A00304" w:rsidRPr="00503511">
        <w:rPr>
          <w:rFonts w:ascii="Times New Roman" w:hAnsi="Times New Roman" w:cs="Times New Roman"/>
          <w:b/>
          <w:sz w:val="24"/>
          <w:szCs w:val="24"/>
          <w:lang w:eastAsia="lt-LT"/>
        </w:rPr>
        <w:t>ų</w:t>
      </w:r>
      <w:r w:rsidR="00E273A3">
        <w:rPr>
          <w:rFonts w:ascii="Times New Roman" w:hAnsi="Times New Roman" w:cs="Times New Roman"/>
          <w:b/>
          <w:sz w:val="24"/>
          <w:szCs w:val="24"/>
          <w:lang w:eastAsia="lt-LT"/>
        </w:rPr>
        <w:t>, vandens rezervuarų</w:t>
      </w:r>
      <w:r w:rsidR="00A00304" w:rsidRPr="00503511">
        <w:rPr>
          <w:rFonts w:ascii="Times New Roman" w:hAnsi="Times New Roman" w:cs="Times New Roman"/>
          <w:b/>
          <w:sz w:val="24"/>
          <w:szCs w:val="24"/>
          <w:lang w:eastAsia="lt-LT"/>
        </w:rPr>
        <w:t xml:space="preserve"> įrengimas</w:t>
      </w:r>
    </w:p>
    <w:p w14:paraId="6490188C" w14:textId="22D8E1E2" w:rsidR="00E73034" w:rsidRDefault="00750265" w:rsidP="001E5C48">
      <w:pPr>
        <w:pStyle w:val="Pagrindinistekstas"/>
        <w:tabs>
          <w:tab w:val="left" w:pos="6379"/>
        </w:tabs>
        <w:spacing w:after="0" w:line="360" w:lineRule="auto"/>
        <w:ind w:firstLine="851"/>
        <w:jc w:val="both"/>
        <w:rPr>
          <w:color w:val="000000"/>
        </w:rPr>
      </w:pPr>
      <w:r w:rsidRPr="00503511">
        <w:rPr>
          <w:color w:val="000000"/>
        </w:rPr>
        <w:t>G</w:t>
      </w:r>
      <w:r w:rsidR="000026CC" w:rsidRPr="00503511">
        <w:rPr>
          <w:color w:val="000000"/>
        </w:rPr>
        <w:t>eriamojo vandens kokybei gerinti</w:t>
      </w:r>
      <w:r w:rsidR="00005F30">
        <w:rPr>
          <w:color w:val="000000"/>
        </w:rPr>
        <w:t xml:space="preserve"> bei</w:t>
      </w:r>
      <w:r w:rsidR="00E273A3">
        <w:rPr>
          <w:color w:val="000000"/>
        </w:rPr>
        <w:t xml:space="preserve"> užtikrinti nepertraukiamą </w:t>
      </w:r>
      <w:r w:rsidR="00005F30">
        <w:rPr>
          <w:color w:val="000000"/>
        </w:rPr>
        <w:t xml:space="preserve">centralizuotai tiekiamo geriamojo vandens tiekimą </w:t>
      </w:r>
      <w:r w:rsidR="00E73034">
        <w:rPr>
          <w:color w:val="000000"/>
        </w:rPr>
        <w:t>p</w:t>
      </w:r>
      <w:r w:rsidR="000026CC" w:rsidRPr="00503511">
        <w:rPr>
          <w:color w:val="000000"/>
        </w:rPr>
        <w:t>lane numatyt</w:t>
      </w:r>
      <w:r w:rsidR="00E73034">
        <w:rPr>
          <w:color w:val="000000"/>
        </w:rPr>
        <w:t xml:space="preserve">os priemonės pateiktos </w:t>
      </w:r>
      <w:r w:rsidR="004C5A9E">
        <w:rPr>
          <w:color w:val="000000"/>
        </w:rPr>
        <w:t>6</w:t>
      </w:r>
      <w:r w:rsidR="00E73034">
        <w:rPr>
          <w:color w:val="000000"/>
        </w:rPr>
        <w:t xml:space="preserve"> lentelėje.</w:t>
      </w:r>
    </w:p>
    <w:p w14:paraId="54E3F1C7" w14:textId="37C0ACF8" w:rsidR="003A2340" w:rsidRDefault="00BD167B" w:rsidP="00BD167B">
      <w:pPr>
        <w:pStyle w:val="Pagrindinistekstas"/>
        <w:tabs>
          <w:tab w:val="left" w:pos="6379"/>
        </w:tabs>
        <w:spacing w:after="0" w:line="360" w:lineRule="auto"/>
        <w:ind w:firstLine="851"/>
        <w:rPr>
          <w:color w:val="000000"/>
        </w:rPr>
      </w:pPr>
      <w:r>
        <w:rPr>
          <w:color w:val="000000"/>
        </w:rPr>
        <w:tab/>
      </w:r>
      <w:r>
        <w:rPr>
          <w:color w:val="000000"/>
        </w:rPr>
        <w:tab/>
      </w:r>
      <w:r>
        <w:rPr>
          <w:color w:val="000000"/>
        </w:rPr>
        <w:tab/>
        <w:t xml:space="preserve">       </w:t>
      </w:r>
      <w:r w:rsidR="004C5A9E">
        <w:rPr>
          <w:color w:val="000000"/>
        </w:rPr>
        <w:t>6</w:t>
      </w:r>
      <w:r w:rsidR="003A2340">
        <w:rPr>
          <w:color w:val="000000"/>
        </w:rPr>
        <w:t xml:space="preserve"> lentelė</w:t>
      </w:r>
    </w:p>
    <w:p w14:paraId="75B87152" w14:textId="2B4EFD44" w:rsidR="00132846" w:rsidRDefault="00595C99" w:rsidP="007C28C1">
      <w:pPr>
        <w:pStyle w:val="Pagrindinistekstas"/>
        <w:tabs>
          <w:tab w:val="left" w:pos="6379"/>
        </w:tabs>
        <w:spacing w:after="0"/>
        <w:jc w:val="center"/>
        <w:rPr>
          <w:b/>
          <w:bCs/>
          <w:color w:val="000000"/>
        </w:rPr>
      </w:pPr>
      <w:r w:rsidRPr="00454445">
        <w:rPr>
          <w:b/>
          <w:bCs/>
          <w:color w:val="000000"/>
        </w:rPr>
        <w:t>Vietovės, kuriose numatyta įrengti (rekonstruoti) vandens gerinimo įrenginius</w:t>
      </w:r>
      <w:r w:rsidR="005553E9">
        <w:rPr>
          <w:b/>
          <w:bCs/>
          <w:color w:val="000000"/>
        </w:rPr>
        <w:t xml:space="preserve"> ir rezervuarus</w:t>
      </w:r>
    </w:p>
    <w:p w14:paraId="1056E8FB" w14:textId="77777777" w:rsidR="007C28C1" w:rsidRPr="00454445" w:rsidRDefault="007C28C1" w:rsidP="007C28C1">
      <w:pPr>
        <w:pStyle w:val="Pagrindinistekstas"/>
        <w:tabs>
          <w:tab w:val="left" w:pos="6379"/>
        </w:tabs>
        <w:spacing w:after="0"/>
        <w:jc w:val="center"/>
        <w:rPr>
          <w:b/>
          <w:bCs/>
          <w:color w:val="000000"/>
        </w:rPr>
      </w:pPr>
    </w:p>
    <w:tbl>
      <w:tblPr>
        <w:tblStyle w:val="Lentelstinklelis"/>
        <w:tblW w:w="9067" w:type="dxa"/>
        <w:tblLook w:val="04A0" w:firstRow="1" w:lastRow="0" w:firstColumn="1" w:lastColumn="0" w:noHBand="0" w:noVBand="1"/>
      </w:tblPr>
      <w:tblGrid>
        <w:gridCol w:w="3539"/>
        <w:gridCol w:w="1417"/>
        <w:gridCol w:w="1418"/>
        <w:gridCol w:w="1276"/>
        <w:gridCol w:w="1417"/>
      </w:tblGrid>
      <w:tr w:rsidR="00F33FEB" w:rsidRPr="00B602FF" w14:paraId="72137FDD" w14:textId="77777777" w:rsidTr="0018087C">
        <w:tc>
          <w:tcPr>
            <w:tcW w:w="3539" w:type="dxa"/>
            <w:vMerge w:val="restart"/>
            <w:vAlign w:val="center"/>
          </w:tcPr>
          <w:p w14:paraId="402842A0" w14:textId="3EA1BF9F" w:rsidR="00F33FEB" w:rsidRPr="00B602FF" w:rsidRDefault="00F33FEB" w:rsidP="0018087C">
            <w:pPr>
              <w:pStyle w:val="Pagrindinistekstas"/>
              <w:tabs>
                <w:tab w:val="left" w:pos="6379"/>
              </w:tabs>
              <w:spacing w:after="0"/>
              <w:jc w:val="center"/>
              <w:rPr>
                <w:color w:val="000000"/>
                <w:sz w:val="20"/>
                <w:szCs w:val="20"/>
              </w:rPr>
            </w:pPr>
            <w:r w:rsidRPr="00B602FF">
              <w:rPr>
                <w:color w:val="000000"/>
                <w:sz w:val="20"/>
                <w:szCs w:val="20"/>
              </w:rPr>
              <w:t>Vietovės, kurio</w:t>
            </w:r>
            <w:r>
              <w:rPr>
                <w:color w:val="000000"/>
                <w:sz w:val="20"/>
                <w:szCs w:val="20"/>
              </w:rPr>
              <w:t>j</w:t>
            </w:r>
            <w:r w:rsidRPr="00B602FF">
              <w:rPr>
                <w:color w:val="000000"/>
                <w:sz w:val="20"/>
                <w:szCs w:val="20"/>
              </w:rPr>
              <w:t xml:space="preserve">e numatyta </w:t>
            </w:r>
            <w:r>
              <w:rPr>
                <w:color w:val="000000"/>
                <w:sz w:val="20"/>
                <w:szCs w:val="20"/>
              </w:rPr>
              <w:t xml:space="preserve">įrengti (rekonstruoti) vandens gerinimo įrenginius, </w:t>
            </w:r>
            <w:r w:rsidRPr="00B602FF">
              <w:rPr>
                <w:color w:val="000000"/>
                <w:sz w:val="20"/>
                <w:szCs w:val="20"/>
              </w:rPr>
              <w:t xml:space="preserve"> </w:t>
            </w:r>
            <w:r w:rsidR="0086463A">
              <w:rPr>
                <w:color w:val="000000"/>
                <w:sz w:val="20"/>
                <w:szCs w:val="20"/>
              </w:rPr>
              <w:t xml:space="preserve">rezervuarus </w:t>
            </w:r>
            <w:r w:rsidRPr="00B602FF">
              <w:rPr>
                <w:color w:val="000000"/>
                <w:sz w:val="20"/>
                <w:szCs w:val="20"/>
              </w:rPr>
              <w:t>pavadinimas</w:t>
            </w:r>
          </w:p>
        </w:tc>
        <w:tc>
          <w:tcPr>
            <w:tcW w:w="4111" w:type="dxa"/>
            <w:gridSpan w:val="3"/>
          </w:tcPr>
          <w:p w14:paraId="440102F4" w14:textId="1E48F233" w:rsidR="00F33FEB" w:rsidRPr="00B602FF" w:rsidRDefault="00F33FEB" w:rsidP="00872F53">
            <w:pPr>
              <w:pStyle w:val="Pagrindinistekstas"/>
              <w:tabs>
                <w:tab w:val="left" w:pos="6379"/>
              </w:tabs>
              <w:spacing w:after="0"/>
              <w:jc w:val="center"/>
              <w:rPr>
                <w:color w:val="000000"/>
                <w:sz w:val="20"/>
                <w:szCs w:val="20"/>
              </w:rPr>
            </w:pPr>
            <w:r>
              <w:rPr>
                <w:color w:val="000000"/>
                <w:sz w:val="20"/>
                <w:szCs w:val="20"/>
              </w:rPr>
              <w:t>G</w:t>
            </w:r>
            <w:r w:rsidRPr="002A6730">
              <w:rPr>
                <w:color w:val="000000"/>
                <w:sz w:val="20"/>
                <w:szCs w:val="20"/>
              </w:rPr>
              <w:t>yventojų, vartojančių</w:t>
            </w:r>
            <w:r w:rsidR="00B467A0">
              <w:rPr>
                <w:color w:val="000000"/>
                <w:sz w:val="20"/>
                <w:szCs w:val="20"/>
              </w:rPr>
              <w:t xml:space="preserve"> </w:t>
            </w:r>
            <w:r w:rsidRPr="002A6730">
              <w:rPr>
                <w:color w:val="000000"/>
                <w:sz w:val="20"/>
                <w:szCs w:val="20"/>
              </w:rPr>
              <w:t>vandenį</w:t>
            </w:r>
            <w:r>
              <w:rPr>
                <w:color w:val="000000"/>
                <w:sz w:val="20"/>
                <w:szCs w:val="20"/>
              </w:rPr>
              <w:t>,</w:t>
            </w:r>
            <w:r w:rsidRPr="002A6730">
              <w:rPr>
                <w:color w:val="000000"/>
                <w:sz w:val="20"/>
                <w:szCs w:val="20"/>
              </w:rPr>
              <w:t xml:space="preserve"> skaičius</w:t>
            </w:r>
            <w:r w:rsidRPr="00B602FF">
              <w:rPr>
                <w:color w:val="000000"/>
                <w:sz w:val="20"/>
                <w:szCs w:val="20"/>
              </w:rPr>
              <w:t xml:space="preserve"> </w:t>
            </w:r>
          </w:p>
        </w:tc>
        <w:tc>
          <w:tcPr>
            <w:tcW w:w="1417" w:type="dxa"/>
            <w:vMerge w:val="restart"/>
            <w:vAlign w:val="center"/>
          </w:tcPr>
          <w:p w14:paraId="75DB1DCF" w14:textId="77777777" w:rsidR="00F33FEB" w:rsidRPr="00B602FF" w:rsidRDefault="00F33FEB" w:rsidP="00C94A6A">
            <w:pPr>
              <w:pStyle w:val="Pagrindinistekstas"/>
              <w:tabs>
                <w:tab w:val="left" w:pos="6379"/>
              </w:tabs>
              <w:spacing w:after="0"/>
              <w:jc w:val="center"/>
              <w:rPr>
                <w:color w:val="000000"/>
                <w:sz w:val="20"/>
                <w:szCs w:val="20"/>
              </w:rPr>
            </w:pPr>
            <w:r w:rsidRPr="00B602FF">
              <w:rPr>
                <w:color w:val="000000"/>
                <w:sz w:val="20"/>
                <w:szCs w:val="20"/>
              </w:rPr>
              <w:t>Iš viso</w:t>
            </w:r>
          </w:p>
        </w:tc>
      </w:tr>
      <w:tr w:rsidR="00C94A6A" w:rsidRPr="00B602FF" w14:paraId="375B6417" w14:textId="77777777" w:rsidTr="00AC00C5">
        <w:trPr>
          <w:trHeight w:val="571"/>
        </w:trPr>
        <w:tc>
          <w:tcPr>
            <w:tcW w:w="3539" w:type="dxa"/>
            <w:vMerge/>
          </w:tcPr>
          <w:p w14:paraId="711D3040" w14:textId="77777777" w:rsidR="00C94A6A" w:rsidRPr="00B602FF" w:rsidRDefault="00C94A6A" w:rsidP="00872F53">
            <w:pPr>
              <w:pStyle w:val="Pagrindinistekstas"/>
              <w:tabs>
                <w:tab w:val="left" w:pos="6379"/>
              </w:tabs>
              <w:spacing w:after="0"/>
              <w:jc w:val="both"/>
              <w:rPr>
                <w:color w:val="000000"/>
                <w:sz w:val="20"/>
                <w:szCs w:val="20"/>
              </w:rPr>
            </w:pPr>
          </w:p>
        </w:tc>
        <w:tc>
          <w:tcPr>
            <w:tcW w:w="1417" w:type="dxa"/>
            <w:vAlign w:val="center"/>
          </w:tcPr>
          <w:p w14:paraId="7928FE1C" w14:textId="1BB101D3"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w:t>
            </w:r>
            <w:r w:rsidR="00D33A5B">
              <w:rPr>
                <w:color w:val="000000"/>
                <w:sz w:val="20"/>
                <w:szCs w:val="20"/>
              </w:rPr>
              <w:t>22</w:t>
            </w:r>
            <w:r>
              <w:rPr>
                <w:color w:val="000000"/>
                <w:sz w:val="20"/>
                <w:szCs w:val="20"/>
              </w:rPr>
              <w:t xml:space="preserve"> m.</w:t>
            </w:r>
          </w:p>
        </w:tc>
        <w:tc>
          <w:tcPr>
            <w:tcW w:w="1418" w:type="dxa"/>
            <w:vAlign w:val="center"/>
          </w:tcPr>
          <w:p w14:paraId="61C14BF9" w14:textId="3C66F01F"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202</w:t>
            </w:r>
            <w:r w:rsidR="00D33A5B">
              <w:rPr>
                <w:color w:val="000000"/>
                <w:sz w:val="20"/>
                <w:szCs w:val="20"/>
              </w:rPr>
              <w:t>3</w:t>
            </w:r>
            <w:r>
              <w:rPr>
                <w:color w:val="000000"/>
                <w:sz w:val="20"/>
                <w:szCs w:val="20"/>
              </w:rPr>
              <w:t xml:space="preserve"> m.</w:t>
            </w:r>
          </w:p>
        </w:tc>
        <w:tc>
          <w:tcPr>
            <w:tcW w:w="1276" w:type="dxa"/>
            <w:vAlign w:val="center"/>
          </w:tcPr>
          <w:p w14:paraId="59377434" w14:textId="0525CBAC"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202</w:t>
            </w:r>
            <w:r w:rsidR="00D33A5B">
              <w:rPr>
                <w:color w:val="000000"/>
                <w:sz w:val="20"/>
                <w:szCs w:val="20"/>
              </w:rPr>
              <w:t>4</w:t>
            </w:r>
            <w:r>
              <w:rPr>
                <w:color w:val="000000"/>
                <w:sz w:val="20"/>
                <w:szCs w:val="20"/>
              </w:rPr>
              <w:t xml:space="preserve"> m.</w:t>
            </w:r>
          </w:p>
        </w:tc>
        <w:tc>
          <w:tcPr>
            <w:tcW w:w="1417" w:type="dxa"/>
            <w:vMerge/>
          </w:tcPr>
          <w:p w14:paraId="0AD5639E" w14:textId="12A30669" w:rsidR="00C94A6A" w:rsidRPr="00B602FF" w:rsidRDefault="00C94A6A" w:rsidP="00872F53">
            <w:pPr>
              <w:pStyle w:val="Pagrindinistekstas"/>
              <w:tabs>
                <w:tab w:val="left" w:pos="6379"/>
              </w:tabs>
              <w:spacing w:after="0"/>
              <w:jc w:val="center"/>
              <w:rPr>
                <w:color w:val="000000"/>
                <w:sz w:val="20"/>
                <w:szCs w:val="20"/>
              </w:rPr>
            </w:pPr>
          </w:p>
        </w:tc>
      </w:tr>
      <w:tr w:rsidR="002A6730" w:rsidRPr="00B602FF" w14:paraId="0835A1B8" w14:textId="77777777" w:rsidTr="00AC00C5">
        <w:tc>
          <w:tcPr>
            <w:tcW w:w="3539" w:type="dxa"/>
          </w:tcPr>
          <w:p w14:paraId="481B88F7" w14:textId="231C5558" w:rsidR="002A6730" w:rsidRPr="00D02128" w:rsidRDefault="002A6730" w:rsidP="00872F53">
            <w:pPr>
              <w:pStyle w:val="Pagrindinistekstas"/>
              <w:tabs>
                <w:tab w:val="left" w:pos="6379"/>
              </w:tabs>
              <w:spacing w:after="0"/>
              <w:jc w:val="both"/>
              <w:rPr>
                <w:i/>
                <w:iCs/>
                <w:noProof/>
                <w:color w:val="000000"/>
                <w:sz w:val="20"/>
                <w:szCs w:val="20"/>
              </w:rPr>
            </w:pPr>
            <w:r w:rsidRPr="00D02128">
              <w:rPr>
                <w:i/>
                <w:iCs/>
                <w:noProof/>
                <w:color w:val="000000"/>
                <w:sz w:val="20"/>
                <w:szCs w:val="20"/>
              </w:rPr>
              <w:t xml:space="preserve">Naujų </w:t>
            </w:r>
            <w:r w:rsidR="00132846">
              <w:rPr>
                <w:i/>
                <w:iCs/>
                <w:noProof/>
                <w:color w:val="000000"/>
                <w:sz w:val="20"/>
                <w:szCs w:val="20"/>
              </w:rPr>
              <w:t xml:space="preserve">vandens gerinimo įrenginių </w:t>
            </w:r>
            <w:r w:rsidRPr="00D02128">
              <w:rPr>
                <w:i/>
                <w:iCs/>
                <w:noProof/>
                <w:color w:val="000000"/>
                <w:sz w:val="20"/>
                <w:szCs w:val="20"/>
              </w:rPr>
              <w:t xml:space="preserve">statyba: </w:t>
            </w:r>
          </w:p>
        </w:tc>
        <w:tc>
          <w:tcPr>
            <w:tcW w:w="1417" w:type="dxa"/>
          </w:tcPr>
          <w:p w14:paraId="4ED40407"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64D16921" w14:textId="7DD78D38"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2F879D3F" w14:textId="77777777" w:rsidR="002A6730" w:rsidRPr="00B602FF" w:rsidRDefault="002A6730" w:rsidP="00872F53">
            <w:pPr>
              <w:pStyle w:val="Pagrindinistekstas"/>
              <w:tabs>
                <w:tab w:val="left" w:pos="6379"/>
              </w:tabs>
              <w:spacing w:after="0"/>
              <w:jc w:val="center"/>
              <w:rPr>
                <w:color w:val="000000"/>
                <w:sz w:val="20"/>
                <w:szCs w:val="20"/>
              </w:rPr>
            </w:pPr>
          </w:p>
        </w:tc>
        <w:tc>
          <w:tcPr>
            <w:tcW w:w="1417" w:type="dxa"/>
          </w:tcPr>
          <w:p w14:paraId="55786E8B" w14:textId="168E50FE" w:rsidR="002A6730" w:rsidRPr="00B602FF" w:rsidRDefault="002A6730" w:rsidP="00872F53">
            <w:pPr>
              <w:pStyle w:val="Pagrindinistekstas"/>
              <w:tabs>
                <w:tab w:val="left" w:pos="6379"/>
              </w:tabs>
              <w:spacing w:after="0"/>
              <w:jc w:val="center"/>
              <w:rPr>
                <w:color w:val="000000"/>
                <w:sz w:val="20"/>
                <w:szCs w:val="20"/>
              </w:rPr>
            </w:pPr>
          </w:p>
        </w:tc>
      </w:tr>
      <w:tr w:rsidR="002A6730" w:rsidRPr="00B602FF" w14:paraId="4855ADE9" w14:textId="77777777" w:rsidTr="00AC00C5">
        <w:tc>
          <w:tcPr>
            <w:tcW w:w="3539" w:type="dxa"/>
          </w:tcPr>
          <w:p w14:paraId="0C89B8E8" w14:textId="47D92B90" w:rsidR="002A6730" w:rsidRPr="00B602FF" w:rsidRDefault="00D33A5B" w:rsidP="00872F53">
            <w:pPr>
              <w:pStyle w:val="Pagrindinistekstas"/>
              <w:tabs>
                <w:tab w:val="left" w:pos="6379"/>
              </w:tabs>
              <w:spacing w:after="0"/>
              <w:jc w:val="both"/>
              <w:rPr>
                <w:noProof/>
                <w:color w:val="000000"/>
                <w:sz w:val="20"/>
                <w:szCs w:val="20"/>
              </w:rPr>
            </w:pPr>
            <w:r>
              <w:rPr>
                <w:noProof/>
                <w:color w:val="000000"/>
                <w:sz w:val="20"/>
                <w:szCs w:val="20"/>
              </w:rPr>
              <w:t>Eikščių</w:t>
            </w:r>
            <w:r w:rsidR="002A6730" w:rsidRPr="002A6730">
              <w:rPr>
                <w:noProof/>
                <w:color w:val="000000"/>
                <w:sz w:val="20"/>
                <w:szCs w:val="20"/>
              </w:rPr>
              <w:t xml:space="preserve"> k.</w:t>
            </w:r>
          </w:p>
        </w:tc>
        <w:tc>
          <w:tcPr>
            <w:tcW w:w="1417" w:type="dxa"/>
            <w:vAlign w:val="center"/>
          </w:tcPr>
          <w:p w14:paraId="5724F374" w14:textId="62A39269" w:rsidR="002A6730" w:rsidRPr="00B602FF" w:rsidRDefault="00BE55B0" w:rsidP="001E1727">
            <w:pPr>
              <w:pStyle w:val="Pagrindinistekstas"/>
              <w:tabs>
                <w:tab w:val="left" w:pos="6379"/>
              </w:tabs>
              <w:spacing w:after="0"/>
              <w:jc w:val="center"/>
              <w:rPr>
                <w:color w:val="000000"/>
                <w:sz w:val="20"/>
                <w:szCs w:val="20"/>
              </w:rPr>
            </w:pPr>
            <w:r>
              <w:rPr>
                <w:color w:val="000000"/>
                <w:sz w:val="20"/>
                <w:szCs w:val="20"/>
              </w:rPr>
              <w:t>37</w:t>
            </w:r>
          </w:p>
        </w:tc>
        <w:tc>
          <w:tcPr>
            <w:tcW w:w="1418" w:type="dxa"/>
            <w:vAlign w:val="center"/>
          </w:tcPr>
          <w:p w14:paraId="744DD25A" w14:textId="1603439A" w:rsidR="002A6730" w:rsidRPr="00B602FF" w:rsidRDefault="002A6730" w:rsidP="001E1727">
            <w:pPr>
              <w:pStyle w:val="Pagrindinistekstas"/>
              <w:tabs>
                <w:tab w:val="left" w:pos="6379"/>
              </w:tabs>
              <w:spacing w:after="0"/>
              <w:jc w:val="center"/>
              <w:rPr>
                <w:color w:val="000000"/>
                <w:sz w:val="20"/>
                <w:szCs w:val="20"/>
              </w:rPr>
            </w:pPr>
          </w:p>
        </w:tc>
        <w:tc>
          <w:tcPr>
            <w:tcW w:w="1276" w:type="dxa"/>
            <w:vAlign w:val="center"/>
          </w:tcPr>
          <w:p w14:paraId="514F65DC" w14:textId="77777777" w:rsidR="002A6730" w:rsidRPr="00B602FF" w:rsidRDefault="002A6730" w:rsidP="001E1727">
            <w:pPr>
              <w:pStyle w:val="Pagrindinistekstas"/>
              <w:tabs>
                <w:tab w:val="left" w:pos="6379"/>
              </w:tabs>
              <w:spacing w:after="0"/>
              <w:jc w:val="center"/>
              <w:rPr>
                <w:color w:val="000000"/>
                <w:sz w:val="20"/>
                <w:szCs w:val="20"/>
              </w:rPr>
            </w:pPr>
          </w:p>
        </w:tc>
        <w:tc>
          <w:tcPr>
            <w:tcW w:w="1417" w:type="dxa"/>
            <w:vAlign w:val="center"/>
          </w:tcPr>
          <w:p w14:paraId="16D36EFD" w14:textId="599C0DAB" w:rsidR="002A6730" w:rsidRPr="00A97975" w:rsidRDefault="00BE55B0" w:rsidP="001E1727">
            <w:pPr>
              <w:pStyle w:val="Pagrindinistekstas"/>
              <w:tabs>
                <w:tab w:val="left" w:pos="6379"/>
              </w:tabs>
              <w:spacing w:after="0"/>
              <w:jc w:val="center"/>
              <w:rPr>
                <w:color w:val="000000"/>
                <w:sz w:val="20"/>
                <w:szCs w:val="20"/>
              </w:rPr>
            </w:pPr>
            <w:r>
              <w:rPr>
                <w:color w:val="000000"/>
                <w:sz w:val="20"/>
                <w:szCs w:val="20"/>
              </w:rPr>
              <w:t>37</w:t>
            </w:r>
          </w:p>
        </w:tc>
      </w:tr>
      <w:tr w:rsidR="002A6730" w:rsidRPr="00B602FF" w14:paraId="5962A94C" w14:textId="77777777" w:rsidTr="00AC00C5">
        <w:tc>
          <w:tcPr>
            <w:tcW w:w="3539" w:type="dxa"/>
          </w:tcPr>
          <w:p w14:paraId="04A0A965" w14:textId="075992CA" w:rsidR="002A6730" w:rsidRPr="00B602FF" w:rsidRDefault="00D33A5B" w:rsidP="00872F53">
            <w:pPr>
              <w:pStyle w:val="Pagrindinistekstas"/>
              <w:tabs>
                <w:tab w:val="left" w:pos="6379"/>
              </w:tabs>
              <w:spacing w:after="0"/>
              <w:jc w:val="both"/>
              <w:rPr>
                <w:noProof/>
                <w:color w:val="000000"/>
                <w:sz w:val="20"/>
                <w:szCs w:val="20"/>
              </w:rPr>
            </w:pPr>
            <w:r>
              <w:rPr>
                <w:noProof/>
                <w:color w:val="000000"/>
                <w:sz w:val="20"/>
                <w:szCs w:val="20"/>
              </w:rPr>
              <w:t>Urn</w:t>
            </w:r>
            <w:r w:rsidR="009C181D">
              <w:rPr>
                <w:noProof/>
                <w:color w:val="000000"/>
                <w:sz w:val="20"/>
                <w:szCs w:val="20"/>
              </w:rPr>
              <w:t>ė</w:t>
            </w:r>
            <w:r>
              <w:rPr>
                <w:noProof/>
                <w:color w:val="000000"/>
                <w:sz w:val="20"/>
                <w:szCs w:val="20"/>
              </w:rPr>
              <w:t>žių</w:t>
            </w:r>
            <w:r w:rsidR="002A6730">
              <w:rPr>
                <w:noProof/>
                <w:color w:val="000000"/>
                <w:sz w:val="20"/>
                <w:szCs w:val="20"/>
              </w:rPr>
              <w:t xml:space="preserve"> k.</w:t>
            </w:r>
          </w:p>
        </w:tc>
        <w:tc>
          <w:tcPr>
            <w:tcW w:w="1417" w:type="dxa"/>
            <w:vAlign w:val="center"/>
          </w:tcPr>
          <w:p w14:paraId="228F3673" w14:textId="77777777" w:rsidR="002A6730" w:rsidRPr="00B602FF" w:rsidRDefault="002A6730" w:rsidP="001E1727">
            <w:pPr>
              <w:pStyle w:val="Pagrindinistekstas"/>
              <w:tabs>
                <w:tab w:val="left" w:pos="6379"/>
              </w:tabs>
              <w:spacing w:after="0"/>
              <w:jc w:val="center"/>
              <w:rPr>
                <w:color w:val="000000"/>
                <w:sz w:val="20"/>
                <w:szCs w:val="20"/>
              </w:rPr>
            </w:pPr>
          </w:p>
        </w:tc>
        <w:tc>
          <w:tcPr>
            <w:tcW w:w="1418" w:type="dxa"/>
            <w:vAlign w:val="center"/>
          </w:tcPr>
          <w:p w14:paraId="6B289A70" w14:textId="52C54BC3" w:rsidR="002A6730" w:rsidRPr="00B602FF" w:rsidRDefault="00D33A5B" w:rsidP="001E1727">
            <w:pPr>
              <w:pStyle w:val="Pagrindinistekstas"/>
              <w:tabs>
                <w:tab w:val="left" w:pos="6379"/>
              </w:tabs>
              <w:spacing w:after="0"/>
              <w:jc w:val="center"/>
              <w:rPr>
                <w:color w:val="000000"/>
                <w:sz w:val="20"/>
                <w:szCs w:val="20"/>
              </w:rPr>
            </w:pPr>
            <w:r>
              <w:rPr>
                <w:color w:val="000000"/>
                <w:sz w:val="20"/>
                <w:szCs w:val="20"/>
              </w:rPr>
              <w:t>1</w:t>
            </w:r>
            <w:r w:rsidR="00BE55B0">
              <w:rPr>
                <w:color w:val="000000"/>
                <w:sz w:val="20"/>
                <w:szCs w:val="20"/>
              </w:rPr>
              <w:t>8</w:t>
            </w:r>
          </w:p>
        </w:tc>
        <w:tc>
          <w:tcPr>
            <w:tcW w:w="1276" w:type="dxa"/>
            <w:vAlign w:val="center"/>
          </w:tcPr>
          <w:p w14:paraId="0FB9B187" w14:textId="3ED2A0DE" w:rsidR="002A6730" w:rsidRPr="00B602FF" w:rsidRDefault="002A6730" w:rsidP="001E1727">
            <w:pPr>
              <w:pStyle w:val="Pagrindinistekstas"/>
              <w:tabs>
                <w:tab w:val="left" w:pos="6379"/>
              </w:tabs>
              <w:spacing w:after="0"/>
              <w:jc w:val="center"/>
              <w:rPr>
                <w:color w:val="000000"/>
                <w:sz w:val="20"/>
                <w:szCs w:val="20"/>
              </w:rPr>
            </w:pPr>
          </w:p>
        </w:tc>
        <w:tc>
          <w:tcPr>
            <w:tcW w:w="1417" w:type="dxa"/>
            <w:vAlign w:val="center"/>
          </w:tcPr>
          <w:p w14:paraId="61DC3ED0" w14:textId="51DE17D5" w:rsidR="002A6730" w:rsidRPr="00A97975" w:rsidRDefault="00BE55B0" w:rsidP="001E1727">
            <w:pPr>
              <w:pStyle w:val="Pagrindinistekstas"/>
              <w:tabs>
                <w:tab w:val="left" w:pos="6379"/>
              </w:tabs>
              <w:spacing w:after="0"/>
              <w:jc w:val="center"/>
              <w:rPr>
                <w:color w:val="000000"/>
                <w:sz w:val="20"/>
                <w:szCs w:val="20"/>
              </w:rPr>
            </w:pPr>
            <w:r>
              <w:rPr>
                <w:color w:val="000000"/>
                <w:sz w:val="20"/>
                <w:szCs w:val="20"/>
              </w:rPr>
              <w:t>18</w:t>
            </w:r>
          </w:p>
        </w:tc>
      </w:tr>
      <w:tr w:rsidR="002A6730" w:rsidRPr="00B602FF" w14:paraId="753B063A" w14:textId="77777777" w:rsidTr="00AC00C5">
        <w:tc>
          <w:tcPr>
            <w:tcW w:w="3539" w:type="dxa"/>
          </w:tcPr>
          <w:p w14:paraId="1ACC68E2" w14:textId="32AE0A83" w:rsidR="002A6730" w:rsidRPr="00B602FF" w:rsidRDefault="00D33A5B" w:rsidP="00872F53">
            <w:pPr>
              <w:pStyle w:val="Pagrindinistekstas"/>
              <w:tabs>
                <w:tab w:val="left" w:pos="6379"/>
              </w:tabs>
              <w:spacing w:after="0"/>
              <w:jc w:val="both"/>
              <w:rPr>
                <w:noProof/>
                <w:color w:val="000000"/>
                <w:sz w:val="20"/>
                <w:szCs w:val="20"/>
              </w:rPr>
            </w:pPr>
            <w:r>
              <w:rPr>
                <w:noProof/>
                <w:color w:val="000000"/>
                <w:sz w:val="20"/>
                <w:szCs w:val="20"/>
              </w:rPr>
              <w:t>Vimbar</w:t>
            </w:r>
            <w:r w:rsidR="002A6730">
              <w:rPr>
                <w:noProof/>
                <w:color w:val="000000"/>
                <w:sz w:val="20"/>
                <w:szCs w:val="20"/>
              </w:rPr>
              <w:t>ų k.</w:t>
            </w:r>
          </w:p>
        </w:tc>
        <w:tc>
          <w:tcPr>
            <w:tcW w:w="1417" w:type="dxa"/>
            <w:vAlign w:val="center"/>
          </w:tcPr>
          <w:p w14:paraId="2EE077C6" w14:textId="77777777" w:rsidR="002A6730" w:rsidRPr="00B602FF" w:rsidRDefault="002A6730" w:rsidP="001E1727">
            <w:pPr>
              <w:pStyle w:val="Pagrindinistekstas"/>
              <w:tabs>
                <w:tab w:val="left" w:pos="6379"/>
              </w:tabs>
              <w:spacing w:after="0"/>
              <w:jc w:val="center"/>
              <w:rPr>
                <w:color w:val="000000"/>
                <w:sz w:val="20"/>
                <w:szCs w:val="20"/>
              </w:rPr>
            </w:pPr>
          </w:p>
        </w:tc>
        <w:tc>
          <w:tcPr>
            <w:tcW w:w="1418" w:type="dxa"/>
            <w:vAlign w:val="center"/>
          </w:tcPr>
          <w:p w14:paraId="745FC051" w14:textId="50451D85" w:rsidR="002A6730" w:rsidRPr="00B602FF" w:rsidRDefault="00D33A5B" w:rsidP="001E1727">
            <w:pPr>
              <w:pStyle w:val="Pagrindinistekstas"/>
              <w:tabs>
                <w:tab w:val="left" w:pos="6379"/>
              </w:tabs>
              <w:spacing w:after="0"/>
              <w:jc w:val="center"/>
              <w:rPr>
                <w:color w:val="000000"/>
                <w:sz w:val="20"/>
                <w:szCs w:val="20"/>
              </w:rPr>
            </w:pPr>
            <w:r>
              <w:rPr>
                <w:color w:val="000000"/>
                <w:sz w:val="20"/>
                <w:szCs w:val="20"/>
              </w:rPr>
              <w:t>1</w:t>
            </w:r>
            <w:r w:rsidR="00BE55B0">
              <w:rPr>
                <w:color w:val="000000"/>
                <w:sz w:val="20"/>
                <w:szCs w:val="20"/>
              </w:rPr>
              <w:t>4</w:t>
            </w:r>
          </w:p>
        </w:tc>
        <w:tc>
          <w:tcPr>
            <w:tcW w:w="1276" w:type="dxa"/>
            <w:vAlign w:val="center"/>
          </w:tcPr>
          <w:p w14:paraId="1861D804" w14:textId="7262B6B4" w:rsidR="002A6730" w:rsidRPr="00B602FF" w:rsidRDefault="002A6730" w:rsidP="001E1727">
            <w:pPr>
              <w:pStyle w:val="Pagrindinistekstas"/>
              <w:tabs>
                <w:tab w:val="left" w:pos="6379"/>
              </w:tabs>
              <w:spacing w:after="0"/>
              <w:jc w:val="center"/>
              <w:rPr>
                <w:color w:val="000000"/>
                <w:sz w:val="20"/>
                <w:szCs w:val="20"/>
              </w:rPr>
            </w:pPr>
          </w:p>
        </w:tc>
        <w:tc>
          <w:tcPr>
            <w:tcW w:w="1417" w:type="dxa"/>
            <w:vAlign w:val="center"/>
          </w:tcPr>
          <w:p w14:paraId="7CA8DD34" w14:textId="04C54CC8" w:rsidR="002A6730" w:rsidRPr="00A97975" w:rsidRDefault="00BE55B0" w:rsidP="001E1727">
            <w:pPr>
              <w:pStyle w:val="Pagrindinistekstas"/>
              <w:tabs>
                <w:tab w:val="left" w:pos="6379"/>
              </w:tabs>
              <w:spacing w:after="0"/>
              <w:jc w:val="center"/>
              <w:rPr>
                <w:color w:val="000000"/>
                <w:sz w:val="20"/>
                <w:szCs w:val="20"/>
              </w:rPr>
            </w:pPr>
            <w:r>
              <w:rPr>
                <w:color w:val="000000"/>
                <w:sz w:val="20"/>
                <w:szCs w:val="20"/>
              </w:rPr>
              <w:t>14</w:t>
            </w:r>
          </w:p>
        </w:tc>
      </w:tr>
      <w:tr w:rsidR="002A6730" w:rsidRPr="00B602FF" w14:paraId="738D45D5" w14:textId="77777777" w:rsidTr="00AC00C5">
        <w:tc>
          <w:tcPr>
            <w:tcW w:w="3539" w:type="dxa"/>
          </w:tcPr>
          <w:p w14:paraId="0645975E" w14:textId="0E32B2A6" w:rsidR="002A6730" w:rsidRPr="00B602FF" w:rsidRDefault="00D33A5B" w:rsidP="00872F53">
            <w:pPr>
              <w:pStyle w:val="Pagrindinistekstas"/>
              <w:tabs>
                <w:tab w:val="left" w:pos="6379"/>
              </w:tabs>
              <w:spacing w:after="0"/>
              <w:jc w:val="both"/>
              <w:rPr>
                <w:noProof/>
                <w:color w:val="000000"/>
                <w:sz w:val="20"/>
                <w:szCs w:val="20"/>
              </w:rPr>
            </w:pPr>
            <w:r>
              <w:rPr>
                <w:noProof/>
                <w:color w:val="000000"/>
                <w:sz w:val="20"/>
                <w:szCs w:val="20"/>
              </w:rPr>
              <w:t>Pagirių</w:t>
            </w:r>
            <w:r w:rsidR="00104EBC">
              <w:rPr>
                <w:noProof/>
                <w:color w:val="000000"/>
                <w:sz w:val="20"/>
                <w:szCs w:val="20"/>
              </w:rPr>
              <w:t xml:space="preserve"> k.</w:t>
            </w:r>
          </w:p>
        </w:tc>
        <w:tc>
          <w:tcPr>
            <w:tcW w:w="1417" w:type="dxa"/>
            <w:vAlign w:val="center"/>
          </w:tcPr>
          <w:p w14:paraId="36CC9CFB" w14:textId="77777777" w:rsidR="002A6730" w:rsidRPr="00B602FF" w:rsidRDefault="002A6730" w:rsidP="001E1727">
            <w:pPr>
              <w:pStyle w:val="Pagrindinistekstas"/>
              <w:tabs>
                <w:tab w:val="left" w:pos="6379"/>
              </w:tabs>
              <w:spacing w:after="0"/>
              <w:jc w:val="center"/>
              <w:rPr>
                <w:color w:val="000000"/>
                <w:sz w:val="20"/>
                <w:szCs w:val="20"/>
              </w:rPr>
            </w:pPr>
          </w:p>
        </w:tc>
        <w:tc>
          <w:tcPr>
            <w:tcW w:w="1418" w:type="dxa"/>
            <w:vAlign w:val="center"/>
          </w:tcPr>
          <w:p w14:paraId="62AF2CFC" w14:textId="31A0462B" w:rsidR="002A6730" w:rsidRPr="00B602FF" w:rsidRDefault="00D33A5B" w:rsidP="001E1727">
            <w:pPr>
              <w:pStyle w:val="Pagrindinistekstas"/>
              <w:tabs>
                <w:tab w:val="left" w:pos="6379"/>
              </w:tabs>
              <w:spacing w:after="0"/>
              <w:jc w:val="center"/>
              <w:rPr>
                <w:color w:val="000000"/>
                <w:sz w:val="20"/>
                <w:szCs w:val="20"/>
              </w:rPr>
            </w:pPr>
            <w:r>
              <w:rPr>
                <w:color w:val="000000"/>
                <w:sz w:val="20"/>
                <w:szCs w:val="20"/>
              </w:rPr>
              <w:t>40</w:t>
            </w:r>
          </w:p>
        </w:tc>
        <w:tc>
          <w:tcPr>
            <w:tcW w:w="1276" w:type="dxa"/>
            <w:vAlign w:val="center"/>
          </w:tcPr>
          <w:p w14:paraId="755DBDA6" w14:textId="1AB0CCFD" w:rsidR="002A6730" w:rsidRPr="00B602FF" w:rsidRDefault="002A6730" w:rsidP="001E1727">
            <w:pPr>
              <w:pStyle w:val="Pagrindinistekstas"/>
              <w:tabs>
                <w:tab w:val="left" w:pos="6379"/>
              </w:tabs>
              <w:spacing w:after="0"/>
              <w:jc w:val="center"/>
              <w:rPr>
                <w:color w:val="000000"/>
                <w:sz w:val="20"/>
                <w:szCs w:val="20"/>
              </w:rPr>
            </w:pPr>
          </w:p>
        </w:tc>
        <w:tc>
          <w:tcPr>
            <w:tcW w:w="1417" w:type="dxa"/>
            <w:vAlign w:val="center"/>
          </w:tcPr>
          <w:p w14:paraId="28417E0B" w14:textId="534ECF76" w:rsidR="002A6730" w:rsidRPr="00A97975" w:rsidRDefault="00D33A5B" w:rsidP="001E1727">
            <w:pPr>
              <w:pStyle w:val="Pagrindinistekstas"/>
              <w:tabs>
                <w:tab w:val="left" w:pos="6379"/>
              </w:tabs>
              <w:spacing w:after="0"/>
              <w:jc w:val="center"/>
              <w:rPr>
                <w:color w:val="000000"/>
                <w:sz w:val="20"/>
                <w:szCs w:val="20"/>
              </w:rPr>
            </w:pPr>
            <w:r>
              <w:rPr>
                <w:color w:val="000000"/>
                <w:sz w:val="20"/>
                <w:szCs w:val="20"/>
              </w:rPr>
              <w:t>40</w:t>
            </w:r>
          </w:p>
        </w:tc>
      </w:tr>
      <w:tr w:rsidR="00104EBC" w:rsidRPr="00B602FF" w14:paraId="7A7B7E87" w14:textId="77777777" w:rsidTr="00AC00C5">
        <w:tc>
          <w:tcPr>
            <w:tcW w:w="3539" w:type="dxa"/>
          </w:tcPr>
          <w:p w14:paraId="4E3D3E1E" w14:textId="6F5AFC4C" w:rsidR="00104EBC" w:rsidRPr="00D02128" w:rsidRDefault="00132846" w:rsidP="00872F53">
            <w:pPr>
              <w:pStyle w:val="Pagrindinistekstas"/>
              <w:tabs>
                <w:tab w:val="left" w:pos="6379"/>
              </w:tabs>
              <w:spacing w:after="0"/>
              <w:jc w:val="both"/>
              <w:rPr>
                <w:i/>
                <w:iCs/>
                <w:noProof/>
                <w:color w:val="000000"/>
                <w:sz w:val="20"/>
                <w:szCs w:val="20"/>
              </w:rPr>
            </w:pPr>
            <w:r>
              <w:rPr>
                <w:i/>
                <w:iCs/>
                <w:noProof/>
                <w:color w:val="000000"/>
                <w:sz w:val="20"/>
                <w:szCs w:val="20"/>
              </w:rPr>
              <w:t xml:space="preserve">Vandens gerinimo įrenginių </w:t>
            </w:r>
            <w:r w:rsidR="00104EBC" w:rsidRPr="00D02128">
              <w:rPr>
                <w:i/>
                <w:iCs/>
                <w:noProof/>
                <w:color w:val="000000"/>
                <w:sz w:val="20"/>
                <w:szCs w:val="20"/>
              </w:rPr>
              <w:t>rekonstrukcija ir išplėtimas</w:t>
            </w:r>
            <w:r>
              <w:rPr>
                <w:i/>
                <w:iCs/>
                <w:noProof/>
                <w:color w:val="000000"/>
                <w:sz w:val="20"/>
                <w:szCs w:val="20"/>
              </w:rPr>
              <w:t>:</w:t>
            </w:r>
          </w:p>
        </w:tc>
        <w:tc>
          <w:tcPr>
            <w:tcW w:w="1417" w:type="dxa"/>
            <w:vAlign w:val="center"/>
          </w:tcPr>
          <w:p w14:paraId="1E84D1DA" w14:textId="77777777" w:rsidR="00104EBC" w:rsidRPr="00B602FF" w:rsidRDefault="00104EBC" w:rsidP="001E1727">
            <w:pPr>
              <w:pStyle w:val="Pagrindinistekstas"/>
              <w:tabs>
                <w:tab w:val="left" w:pos="6379"/>
              </w:tabs>
              <w:spacing w:after="0"/>
              <w:jc w:val="center"/>
              <w:rPr>
                <w:color w:val="000000"/>
                <w:sz w:val="20"/>
                <w:szCs w:val="20"/>
              </w:rPr>
            </w:pPr>
          </w:p>
        </w:tc>
        <w:tc>
          <w:tcPr>
            <w:tcW w:w="1418" w:type="dxa"/>
            <w:vAlign w:val="center"/>
          </w:tcPr>
          <w:p w14:paraId="68736093" w14:textId="77777777" w:rsidR="00104EBC" w:rsidRPr="00B602FF" w:rsidRDefault="00104EBC" w:rsidP="001E1727">
            <w:pPr>
              <w:pStyle w:val="Pagrindinistekstas"/>
              <w:tabs>
                <w:tab w:val="left" w:pos="6379"/>
              </w:tabs>
              <w:spacing w:after="0"/>
              <w:jc w:val="center"/>
              <w:rPr>
                <w:color w:val="000000"/>
                <w:sz w:val="20"/>
                <w:szCs w:val="20"/>
              </w:rPr>
            </w:pPr>
          </w:p>
        </w:tc>
        <w:tc>
          <w:tcPr>
            <w:tcW w:w="1276" w:type="dxa"/>
            <w:vAlign w:val="center"/>
          </w:tcPr>
          <w:p w14:paraId="2D4CD313" w14:textId="77777777" w:rsidR="00104EBC" w:rsidRPr="00B602FF" w:rsidRDefault="00104EBC" w:rsidP="001E1727">
            <w:pPr>
              <w:pStyle w:val="Pagrindinistekstas"/>
              <w:tabs>
                <w:tab w:val="left" w:pos="6379"/>
              </w:tabs>
              <w:spacing w:after="0"/>
              <w:jc w:val="center"/>
              <w:rPr>
                <w:color w:val="000000"/>
                <w:sz w:val="20"/>
                <w:szCs w:val="20"/>
              </w:rPr>
            </w:pPr>
          </w:p>
        </w:tc>
        <w:tc>
          <w:tcPr>
            <w:tcW w:w="1417" w:type="dxa"/>
            <w:vAlign w:val="center"/>
          </w:tcPr>
          <w:p w14:paraId="774A5A6A" w14:textId="77777777" w:rsidR="00104EBC" w:rsidRPr="00A97975" w:rsidRDefault="00104EBC" w:rsidP="001E1727">
            <w:pPr>
              <w:pStyle w:val="Pagrindinistekstas"/>
              <w:tabs>
                <w:tab w:val="left" w:pos="6379"/>
              </w:tabs>
              <w:spacing w:after="0"/>
              <w:jc w:val="center"/>
              <w:rPr>
                <w:color w:val="000000"/>
                <w:sz w:val="20"/>
                <w:szCs w:val="20"/>
              </w:rPr>
            </w:pPr>
          </w:p>
        </w:tc>
      </w:tr>
      <w:tr w:rsidR="00104EBC" w:rsidRPr="00B602FF" w14:paraId="1E470280" w14:textId="77777777" w:rsidTr="00AC00C5">
        <w:tc>
          <w:tcPr>
            <w:tcW w:w="3539" w:type="dxa"/>
          </w:tcPr>
          <w:p w14:paraId="6976B574" w14:textId="552AE72F" w:rsidR="00104EBC" w:rsidRPr="00B602FF" w:rsidRDefault="00D33A5B" w:rsidP="00872F53">
            <w:pPr>
              <w:pStyle w:val="Pagrindinistekstas"/>
              <w:tabs>
                <w:tab w:val="left" w:pos="6379"/>
              </w:tabs>
              <w:spacing w:after="0"/>
              <w:jc w:val="both"/>
              <w:rPr>
                <w:noProof/>
                <w:color w:val="000000"/>
                <w:sz w:val="20"/>
                <w:szCs w:val="20"/>
              </w:rPr>
            </w:pPr>
            <w:r>
              <w:rPr>
                <w:noProof/>
                <w:color w:val="000000"/>
                <w:sz w:val="20"/>
                <w:szCs w:val="20"/>
              </w:rPr>
              <w:t>Giraitės k</w:t>
            </w:r>
            <w:r w:rsidR="00104EBC">
              <w:rPr>
                <w:noProof/>
                <w:color w:val="000000"/>
                <w:sz w:val="20"/>
                <w:szCs w:val="20"/>
              </w:rPr>
              <w:t>.</w:t>
            </w:r>
          </w:p>
        </w:tc>
        <w:tc>
          <w:tcPr>
            <w:tcW w:w="1417" w:type="dxa"/>
            <w:vAlign w:val="center"/>
          </w:tcPr>
          <w:p w14:paraId="0A1C0C6B" w14:textId="4A5E8882" w:rsidR="00104EBC" w:rsidRPr="00B602FF" w:rsidRDefault="00BE55B0" w:rsidP="001E1727">
            <w:pPr>
              <w:pStyle w:val="Pagrindinistekstas"/>
              <w:tabs>
                <w:tab w:val="left" w:pos="6379"/>
              </w:tabs>
              <w:spacing w:after="0"/>
              <w:jc w:val="center"/>
              <w:rPr>
                <w:color w:val="000000"/>
                <w:sz w:val="20"/>
                <w:szCs w:val="20"/>
              </w:rPr>
            </w:pPr>
            <w:r>
              <w:rPr>
                <w:color w:val="000000"/>
                <w:sz w:val="20"/>
                <w:szCs w:val="20"/>
              </w:rPr>
              <w:t>1546</w:t>
            </w:r>
          </w:p>
        </w:tc>
        <w:tc>
          <w:tcPr>
            <w:tcW w:w="1418" w:type="dxa"/>
            <w:vAlign w:val="center"/>
          </w:tcPr>
          <w:p w14:paraId="71152036" w14:textId="77777777" w:rsidR="00104EBC" w:rsidRPr="00B602FF" w:rsidRDefault="00104EBC" w:rsidP="001E1727">
            <w:pPr>
              <w:pStyle w:val="Pagrindinistekstas"/>
              <w:tabs>
                <w:tab w:val="left" w:pos="6379"/>
              </w:tabs>
              <w:spacing w:after="0"/>
              <w:jc w:val="center"/>
              <w:rPr>
                <w:color w:val="000000"/>
                <w:sz w:val="20"/>
                <w:szCs w:val="20"/>
              </w:rPr>
            </w:pPr>
          </w:p>
        </w:tc>
        <w:tc>
          <w:tcPr>
            <w:tcW w:w="1276" w:type="dxa"/>
            <w:vAlign w:val="center"/>
          </w:tcPr>
          <w:p w14:paraId="5281B26D" w14:textId="6A617FC3" w:rsidR="00104EBC" w:rsidRPr="00B602FF" w:rsidRDefault="00104EBC" w:rsidP="001E1727">
            <w:pPr>
              <w:pStyle w:val="Pagrindinistekstas"/>
              <w:tabs>
                <w:tab w:val="left" w:pos="6379"/>
              </w:tabs>
              <w:spacing w:after="0"/>
              <w:jc w:val="center"/>
              <w:rPr>
                <w:color w:val="000000"/>
                <w:sz w:val="20"/>
                <w:szCs w:val="20"/>
              </w:rPr>
            </w:pPr>
          </w:p>
        </w:tc>
        <w:tc>
          <w:tcPr>
            <w:tcW w:w="1417" w:type="dxa"/>
            <w:vAlign w:val="center"/>
          </w:tcPr>
          <w:p w14:paraId="54A6CE59" w14:textId="43AD96C0" w:rsidR="00104EBC" w:rsidRPr="00A97975" w:rsidRDefault="00527C05" w:rsidP="001E1727">
            <w:pPr>
              <w:pStyle w:val="Pagrindinistekstas"/>
              <w:tabs>
                <w:tab w:val="left" w:pos="6379"/>
              </w:tabs>
              <w:spacing w:after="0"/>
              <w:jc w:val="center"/>
              <w:rPr>
                <w:color w:val="000000"/>
                <w:sz w:val="20"/>
                <w:szCs w:val="20"/>
              </w:rPr>
            </w:pPr>
            <w:r>
              <w:rPr>
                <w:color w:val="000000"/>
                <w:sz w:val="20"/>
                <w:szCs w:val="20"/>
              </w:rPr>
              <w:t>1546</w:t>
            </w:r>
          </w:p>
        </w:tc>
      </w:tr>
      <w:tr w:rsidR="00055AA5" w:rsidRPr="00B602FF" w14:paraId="7C62D272" w14:textId="77777777" w:rsidTr="00AC00C5">
        <w:tc>
          <w:tcPr>
            <w:tcW w:w="3539" w:type="dxa"/>
          </w:tcPr>
          <w:p w14:paraId="73A73CEB" w14:textId="33578848" w:rsidR="00055AA5" w:rsidRDefault="00B24A40" w:rsidP="00872F53">
            <w:pPr>
              <w:pStyle w:val="Pagrindinistekstas"/>
              <w:tabs>
                <w:tab w:val="left" w:pos="6379"/>
              </w:tabs>
              <w:spacing w:after="0"/>
              <w:jc w:val="both"/>
              <w:rPr>
                <w:noProof/>
                <w:color w:val="000000"/>
                <w:sz w:val="20"/>
                <w:szCs w:val="20"/>
              </w:rPr>
            </w:pPr>
            <w:r>
              <w:rPr>
                <w:noProof/>
                <w:color w:val="000000"/>
                <w:sz w:val="20"/>
                <w:szCs w:val="20"/>
              </w:rPr>
              <w:t>Užliedžių</w:t>
            </w:r>
            <w:r w:rsidR="00055AA5">
              <w:rPr>
                <w:noProof/>
                <w:color w:val="000000"/>
                <w:sz w:val="20"/>
                <w:szCs w:val="20"/>
              </w:rPr>
              <w:t xml:space="preserve"> k.</w:t>
            </w:r>
          </w:p>
        </w:tc>
        <w:tc>
          <w:tcPr>
            <w:tcW w:w="1417" w:type="dxa"/>
            <w:vAlign w:val="center"/>
          </w:tcPr>
          <w:p w14:paraId="71D8FF99" w14:textId="0FDFBD1A" w:rsidR="00055AA5" w:rsidRPr="00B602FF" w:rsidRDefault="00055AA5" w:rsidP="001E1727">
            <w:pPr>
              <w:pStyle w:val="Pagrindinistekstas"/>
              <w:tabs>
                <w:tab w:val="left" w:pos="6379"/>
              </w:tabs>
              <w:spacing w:after="0"/>
              <w:jc w:val="center"/>
              <w:rPr>
                <w:color w:val="000000"/>
                <w:sz w:val="20"/>
                <w:szCs w:val="20"/>
              </w:rPr>
            </w:pPr>
          </w:p>
        </w:tc>
        <w:tc>
          <w:tcPr>
            <w:tcW w:w="1418" w:type="dxa"/>
            <w:vAlign w:val="center"/>
          </w:tcPr>
          <w:p w14:paraId="2CD29714" w14:textId="6E9ADC2E" w:rsidR="00055AA5" w:rsidRPr="00B602FF" w:rsidRDefault="00527C05" w:rsidP="001E1727">
            <w:pPr>
              <w:pStyle w:val="Pagrindinistekstas"/>
              <w:tabs>
                <w:tab w:val="left" w:pos="6379"/>
              </w:tabs>
              <w:spacing w:after="0"/>
              <w:jc w:val="center"/>
              <w:rPr>
                <w:color w:val="000000"/>
                <w:sz w:val="20"/>
                <w:szCs w:val="20"/>
              </w:rPr>
            </w:pPr>
            <w:r>
              <w:rPr>
                <w:color w:val="000000"/>
                <w:sz w:val="20"/>
                <w:szCs w:val="20"/>
              </w:rPr>
              <w:t>2659</w:t>
            </w:r>
          </w:p>
        </w:tc>
        <w:tc>
          <w:tcPr>
            <w:tcW w:w="1276" w:type="dxa"/>
            <w:vAlign w:val="center"/>
          </w:tcPr>
          <w:p w14:paraId="25FAB5E8" w14:textId="7120CE4A" w:rsidR="00055AA5" w:rsidRDefault="00055AA5" w:rsidP="001E1727">
            <w:pPr>
              <w:pStyle w:val="Pagrindinistekstas"/>
              <w:tabs>
                <w:tab w:val="left" w:pos="6379"/>
              </w:tabs>
              <w:spacing w:after="0"/>
              <w:jc w:val="center"/>
              <w:rPr>
                <w:color w:val="000000"/>
                <w:sz w:val="20"/>
                <w:szCs w:val="20"/>
              </w:rPr>
            </w:pPr>
          </w:p>
        </w:tc>
        <w:tc>
          <w:tcPr>
            <w:tcW w:w="1417" w:type="dxa"/>
            <w:vAlign w:val="center"/>
          </w:tcPr>
          <w:p w14:paraId="1E213E61" w14:textId="32BACFFC" w:rsidR="00055AA5" w:rsidRPr="00A97975" w:rsidRDefault="00527C05" w:rsidP="001E1727">
            <w:pPr>
              <w:pStyle w:val="Pagrindinistekstas"/>
              <w:tabs>
                <w:tab w:val="left" w:pos="6379"/>
              </w:tabs>
              <w:spacing w:after="0"/>
              <w:jc w:val="center"/>
              <w:rPr>
                <w:color w:val="000000"/>
                <w:sz w:val="20"/>
                <w:szCs w:val="20"/>
              </w:rPr>
            </w:pPr>
            <w:r>
              <w:rPr>
                <w:color w:val="000000"/>
                <w:sz w:val="20"/>
                <w:szCs w:val="20"/>
              </w:rPr>
              <w:t>2659</w:t>
            </w:r>
          </w:p>
        </w:tc>
      </w:tr>
      <w:tr w:rsidR="003018BE" w:rsidRPr="00B602FF" w14:paraId="7E1D3331" w14:textId="77777777" w:rsidTr="00AC00C5">
        <w:tc>
          <w:tcPr>
            <w:tcW w:w="3539" w:type="dxa"/>
          </w:tcPr>
          <w:p w14:paraId="1E85EA05" w14:textId="3756BAA0" w:rsidR="003018BE" w:rsidRPr="00132846" w:rsidRDefault="003018BE" w:rsidP="00872F53">
            <w:pPr>
              <w:pStyle w:val="Pagrindinistekstas"/>
              <w:tabs>
                <w:tab w:val="left" w:pos="6379"/>
              </w:tabs>
              <w:spacing w:after="0"/>
              <w:jc w:val="both"/>
              <w:rPr>
                <w:i/>
                <w:iCs/>
                <w:noProof/>
                <w:color w:val="000000"/>
                <w:sz w:val="20"/>
                <w:szCs w:val="20"/>
              </w:rPr>
            </w:pPr>
            <w:r w:rsidRPr="00132846">
              <w:rPr>
                <w:i/>
                <w:iCs/>
                <w:noProof/>
                <w:color w:val="000000"/>
                <w:sz w:val="20"/>
                <w:szCs w:val="20"/>
              </w:rPr>
              <w:t xml:space="preserve">Naujų </w:t>
            </w:r>
            <w:r w:rsidR="009B0303" w:rsidRPr="00132846">
              <w:rPr>
                <w:i/>
                <w:iCs/>
                <w:noProof/>
                <w:color w:val="000000"/>
                <w:sz w:val="20"/>
                <w:szCs w:val="20"/>
              </w:rPr>
              <w:t>vandens rezervuarų</w:t>
            </w:r>
            <w:r w:rsidRPr="00132846">
              <w:rPr>
                <w:i/>
                <w:iCs/>
                <w:noProof/>
                <w:color w:val="000000"/>
                <w:sz w:val="20"/>
                <w:szCs w:val="20"/>
              </w:rPr>
              <w:t xml:space="preserve"> statyba:</w:t>
            </w:r>
          </w:p>
        </w:tc>
        <w:tc>
          <w:tcPr>
            <w:tcW w:w="1417" w:type="dxa"/>
            <w:vAlign w:val="center"/>
          </w:tcPr>
          <w:p w14:paraId="126F912B" w14:textId="77777777" w:rsidR="003018BE" w:rsidRPr="00B602FF" w:rsidRDefault="003018BE" w:rsidP="001E1727">
            <w:pPr>
              <w:pStyle w:val="Pagrindinistekstas"/>
              <w:tabs>
                <w:tab w:val="left" w:pos="6379"/>
              </w:tabs>
              <w:spacing w:after="0"/>
              <w:jc w:val="center"/>
              <w:rPr>
                <w:color w:val="000000"/>
                <w:sz w:val="20"/>
                <w:szCs w:val="20"/>
              </w:rPr>
            </w:pPr>
          </w:p>
        </w:tc>
        <w:tc>
          <w:tcPr>
            <w:tcW w:w="1418" w:type="dxa"/>
            <w:vAlign w:val="center"/>
          </w:tcPr>
          <w:p w14:paraId="5D20DFCF" w14:textId="77777777" w:rsidR="003018BE" w:rsidRDefault="003018BE" w:rsidP="001E1727">
            <w:pPr>
              <w:pStyle w:val="Pagrindinistekstas"/>
              <w:tabs>
                <w:tab w:val="left" w:pos="6379"/>
              </w:tabs>
              <w:spacing w:after="0"/>
              <w:jc w:val="center"/>
              <w:rPr>
                <w:color w:val="000000"/>
                <w:sz w:val="20"/>
                <w:szCs w:val="20"/>
              </w:rPr>
            </w:pPr>
          </w:p>
        </w:tc>
        <w:tc>
          <w:tcPr>
            <w:tcW w:w="1276" w:type="dxa"/>
            <w:vAlign w:val="center"/>
          </w:tcPr>
          <w:p w14:paraId="5136E316" w14:textId="77777777" w:rsidR="003018BE" w:rsidRDefault="003018BE" w:rsidP="001E1727">
            <w:pPr>
              <w:pStyle w:val="Pagrindinistekstas"/>
              <w:tabs>
                <w:tab w:val="left" w:pos="6379"/>
              </w:tabs>
              <w:spacing w:after="0"/>
              <w:jc w:val="center"/>
              <w:rPr>
                <w:color w:val="000000"/>
                <w:sz w:val="20"/>
                <w:szCs w:val="20"/>
              </w:rPr>
            </w:pPr>
          </w:p>
        </w:tc>
        <w:tc>
          <w:tcPr>
            <w:tcW w:w="1417" w:type="dxa"/>
            <w:vAlign w:val="center"/>
          </w:tcPr>
          <w:p w14:paraId="41B2A97F" w14:textId="77777777" w:rsidR="003018BE" w:rsidRPr="00A97975" w:rsidRDefault="003018BE" w:rsidP="001E1727">
            <w:pPr>
              <w:pStyle w:val="Pagrindinistekstas"/>
              <w:tabs>
                <w:tab w:val="left" w:pos="6379"/>
              </w:tabs>
              <w:spacing w:after="0"/>
              <w:jc w:val="center"/>
              <w:rPr>
                <w:color w:val="000000"/>
                <w:sz w:val="20"/>
                <w:szCs w:val="20"/>
              </w:rPr>
            </w:pPr>
          </w:p>
        </w:tc>
      </w:tr>
      <w:tr w:rsidR="003018BE" w:rsidRPr="00B602FF" w14:paraId="0AFAFBF6" w14:textId="77777777" w:rsidTr="00AC00C5">
        <w:tc>
          <w:tcPr>
            <w:tcW w:w="3539" w:type="dxa"/>
          </w:tcPr>
          <w:p w14:paraId="0353553C" w14:textId="2118B8D1" w:rsidR="003018BE" w:rsidRDefault="009B0303" w:rsidP="00872F53">
            <w:pPr>
              <w:pStyle w:val="Pagrindinistekstas"/>
              <w:tabs>
                <w:tab w:val="left" w:pos="6379"/>
              </w:tabs>
              <w:spacing w:after="0"/>
              <w:jc w:val="both"/>
              <w:rPr>
                <w:noProof/>
                <w:color w:val="000000"/>
                <w:sz w:val="20"/>
                <w:szCs w:val="20"/>
              </w:rPr>
            </w:pPr>
            <w:r>
              <w:rPr>
                <w:noProof/>
                <w:color w:val="000000"/>
                <w:sz w:val="20"/>
                <w:szCs w:val="20"/>
              </w:rPr>
              <w:t>Ežerėlio m.</w:t>
            </w:r>
          </w:p>
        </w:tc>
        <w:tc>
          <w:tcPr>
            <w:tcW w:w="1417" w:type="dxa"/>
            <w:vAlign w:val="center"/>
          </w:tcPr>
          <w:p w14:paraId="2EF98397" w14:textId="77777777" w:rsidR="003018BE" w:rsidRPr="00B602FF" w:rsidRDefault="003018BE" w:rsidP="001E1727">
            <w:pPr>
              <w:pStyle w:val="Pagrindinistekstas"/>
              <w:tabs>
                <w:tab w:val="left" w:pos="6379"/>
              </w:tabs>
              <w:spacing w:after="0"/>
              <w:jc w:val="center"/>
              <w:rPr>
                <w:color w:val="000000"/>
                <w:sz w:val="20"/>
                <w:szCs w:val="20"/>
              </w:rPr>
            </w:pPr>
          </w:p>
        </w:tc>
        <w:tc>
          <w:tcPr>
            <w:tcW w:w="1418" w:type="dxa"/>
            <w:vAlign w:val="center"/>
          </w:tcPr>
          <w:p w14:paraId="3539F274" w14:textId="588351E6" w:rsidR="003018BE" w:rsidRDefault="009B0303" w:rsidP="001E1727">
            <w:pPr>
              <w:pStyle w:val="Pagrindinistekstas"/>
              <w:tabs>
                <w:tab w:val="left" w:pos="6379"/>
              </w:tabs>
              <w:spacing w:after="0"/>
              <w:jc w:val="center"/>
              <w:rPr>
                <w:color w:val="000000"/>
                <w:sz w:val="20"/>
                <w:szCs w:val="20"/>
              </w:rPr>
            </w:pPr>
            <w:r>
              <w:rPr>
                <w:color w:val="000000"/>
                <w:sz w:val="20"/>
                <w:szCs w:val="20"/>
              </w:rPr>
              <w:t>1</w:t>
            </w:r>
            <w:r w:rsidR="00001178">
              <w:rPr>
                <w:color w:val="000000"/>
                <w:sz w:val="20"/>
                <w:szCs w:val="20"/>
              </w:rPr>
              <w:t>427</w:t>
            </w:r>
          </w:p>
        </w:tc>
        <w:tc>
          <w:tcPr>
            <w:tcW w:w="1276" w:type="dxa"/>
            <w:vAlign w:val="center"/>
          </w:tcPr>
          <w:p w14:paraId="0B171845" w14:textId="76D49A99" w:rsidR="003018BE" w:rsidRDefault="003018BE" w:rsidP="001E1727">
            <w:pPr>
              <w:pStyle w:val="Pagrindinistekstas"/>
              <w:tabs>
                <w:tab w:val="left" w:pos="6379"/>
              </w:tabs>
              <w:spacing w:after="0"/>
              <w:jc w:val="center"/>
              <w:rPr>
                <w:color w:val="000000"/>
                <w:sz w:val="20"/>
                <w:szCs w:val="20"/>
              </w:rPr>
            </w:pPr>
          </w:p>
        </w:tc>
        <w:tc>
          <w:tcPr>
            <w:tcW w:w="1417" w:type="dxa"/>
            <w:vAlign w:val="center"/>
          </w:tcPr>
          <w:p w14:paraId="100AD786" w14:textId="549FD1EA" w:rsidR="003018BE" w:rsidRPr="00A97975" w:rsidRDefault="00001178" w:rsidP="001E1727">
            <w:pPr>
              <w:pStyle w:val="Pagrindinistekstas"/>
              <w:tabs>
                <w:tab w:val="left" w:pos="6379"/>
              </w:tabs>
              <w:spacing w:after="0"/>
              <w:jc w:val="center"/>
              <w:rPr>
                <w:color w:val="000000"/>
                <w:sz w:val="20"/>
                <w:szCs w:val="20"/>
              </w:rPr>
            </w:pPr>
            <w:r>
              <w:rPr>
                <w:color w:val="000000"/>
                <w:sz w:val="20"/>
                <w:szCs w:val="20"/>
              </w:rPr>
              <w:t>1427</w:t>
            </w:r>
          </w:p>
        </w:tc>
      </w:tr>
      <w:tr w:rsidR="003018BE" w:rsidRPr="00B602FF" w14:paraId="71312F2B" w14:textId="77777777" w:rsidTr="00AC00C5">
        <w:tc>
          <w:tcPr>
            <w:tcW w:w="3539" w:type="dxa"/>
          </w:tcPr>
          <w:p w14:paraId="1B2BB209" w14:textId="0CE7CE8E" w:rsidR="003018BE" w:rsidRDefault="009B0303" w:rsidP="00872F53">
            <w:pPr>
              <w:pStyle w:val="Pagrindinistekstas"/>
              <w:tabs>
                <w:tab w:val="left" w:pos="6379"/>
              </w:tabs>
              <w:spacing w:after="0"/>
              <w:jc w:val="both"/>
              <w:rPr>
                <w:noProof/>
                <w:color w:val="000000"/>
                <w:sz w:val="20"/>
                <w:szCs w:val="20"/>
              </w:rPr>
            </w:pPr>
            <w:r>
              <w:rPr>
                <w:noProof/>
                <w:color w:val="000000"/>
                <w:sz w:val="20"/>
                <w:szCs w:val="20"/>
              </w:rPr>
              <w:t>Voškonių k.</w:t>
            </w:r>
          </w:p>
        </w:tc>
        <w:tc>
          <w:tcPr>
            <w:tcW w:w="1417" w:type="dxa"/>
            <w:vAlign w:val="center"/>
          </w:tcPr>
          <w:p w14:paraId="7659D11E" w14:textId="77777777" w:rsidR="003018BE" w:rsidRPr="00B602FF" w:rsidRDefault="003018BE" w:rsidP="001E1727">
            <w:pPr>
              <w:pStyle w:val="Pagrindinistekstas"/>
              <w:tabs>
                <w:tab w:val="left" w:pos="6379"/>
              </w:tabs>
              <w:spacing w:after="0"/>
              <w:jc w:val="center"/>
              <w:rPr>
                <w:color w:val="000000"/>
                <w:sz w:val="20"/>
                <w:szCs w:val="20"/>
              </w:rPr>
            </w:pPr>
          </w:p>
        </w:tc>
        <w:tc>
          <w:tcPr>
            <w:tcW w:w="1418" w:type="dxa"/>
            <w:vAlign w:val="center"/>
          </w:tcPr>
          <w:p w14:paraId="6EB86189" w14:textId="77777777" w:rsidR="003018BE" w:rsidRDefault="003018BE" w:rsidP="001E1727">
            <w:pPr>
              <w:pStyle w:val="Pagrindinistekstas"/>
              <w:tabs>
                <w:tab w:val="left" w:pos="6379"/>
              </w:tabs>
              <w:spacing w:after="0"/>
              <w:jc w:val="center"/>
              <w:rPr>
                <w:color w:val="000000"/>
                <w:sz w:val="20"/>
                <w:szCs w:val="20"/>
              </w:rPr>
            </w:pPr>
          </w:p>
        </w:tc>
        <w:tc>
          <w:tcPr>
            <w:tcW w:w="1276" w:type="dxa"/>
            <w:vAlign w:val="center"/>
          </w:tcPr>
          <w:p w14:paraId="3282A581" w14:textId="458ECD3D" w:rsidR="003018BE" w:rsidRDefault="004C211A" w:rsidP="001E1727">
            <w:pPr>
              <w:pStyle w:val="Pagrindinistekstas"/>
              <w:tabs>
                <w:tab w:val="left" w:pos="6379"/>
              </w:tabs>
              <w:spacing w:after="0"/>
              <w:jc w:val="center"/>
              <w:rPr>
                <w:color w:val="000000"/>
                <w:sz w:val="20"/>
                <w:szCs w:val="20"/>
              </w:rPr>
            </w:pPr>
            <w:r>
              <w:rPr>
                <w:color w:val="000000"/>
                <w:sz w:val="20"/>
                <w:szCs w:val="20"/>
              </w:rPr>
              <w:t>720</w:t>
            </w:r>
          </w:p>
        </w:tc>
        <w:tc>
          <w:tcPr>
            <w:tcW w:w="1417" w:type="dxa"/>
            <w:vAlign w:val="center"/>
          </w:tcPr>
          <w:p w14:paraId="59140C85" w14:textId="690310D6" w:rsidR="003018BE" w:rsidRPr="00A97975" w:rsidRDefault="004C211A" w:rsidP="001E1727">
            <w:pPr>
              <w:pStyle w:val="Pagrindinistekstas"/>
              <w:tabs>
                <w:tab w:val="left" w:pos="6379"/>
              </w:tabs>
              <w:spacing w:after="0"/>
              <w:jc w:val="center"/>
              <w:rPr>
                <w:color w:val="000000"/>
                <w:sz w:val="20"/>
                <w:szCs w:val="20"/>
              </w:rPr>
            </w:pPr>
            <w:r>
              <w:rPr>
                <w:color w:val="000000"/>
                <w:sz w:val="20"/>
                <w:szCs w:val="20"/>
              </w:rPr>
              <w:t>720</w:t>
            </w:r>
          </w:p>
        </w:tc>
      </w:tr>
      <w:tr w:rsidR="008A380A" w:rsidRPr="00B602FF" w14:paraId="5D203AA4" w14:textId="77777777" w:rsidTr="00AC00C5">
        <w:tc>
          <w:tcPr>
            <w:tcW w:w="3539" w:type="dxa"/>
          </w:tcPr>
          <w:p w14:paraId="1D28D2F1" w14:textId="335B610C" w:rsidR="008A380A" w:rsidRPr="005E35A3" w:rsidRDefault="008A380A" w:rsidP="005327B2">
            <w:pPr>
              <w:pStyle w:val="Pagrindinistekstas"/>
              <w:tabs>
                <w:tab w:val="left" w:pos="6379"/>
              </w:tabs>
              <w:spacing w:after="0"/>
              <w:rPr>
                <w:b/>
                <w:bCs/>
                <w:color w:val="000000"/>
                <w:sz w:val="20"/>
                <w:szCs w:val="20"/>
              </w:rPr>
            </w:pPr>
            <w:r w:rsidRPr="005E35A3">
              <w:rPr>
                <w:b/>
                <w:bCs/>
                <w:color w:val="000000"/>
                <w:sz w:val="20"/>
                <w:szCs w:val="20"/>
              </w:rPr>
              <w:t xml:space="preserve">Iš viso </w:t>
            </w:r>
            <w:r w:rsidR="005327B2">
              <w:rPr>
                <w:b/>
                <w:bCs/>
                <w:color w:val="000000"/>
                <w:sz w:val="20"/>
                <w:szCs w:val="20"/>
              </w:rPr>
              <w:t xml:space="preserve">pastatyta, rekonstruota vandens gerinimo įrenginių </w:t>
            </w:r>
            <w:r w:rsidR="004C211A">
              <w:rPr>
                <w:b/>
                <w:bCs/>
                <w:color w:val="000000"/>
                <w:sz w:val="20"/>
                <w:szCs w:val="20"/>
              </w:rPr>
              <w:t xml:space="preserve">ir </w:t>
            </w:r>
            <w:r w:rsidR="005327B2">
              <w:rPr>
                <w:b/>
                <w:bCs/>
                <w:color w:val="000000"/>
                <w:sz w:val="20"/>
                <w:szCs w:val="20"/>
              </w:rPr>
              <w:t>re</w:t>
            </w:r>
            <w:r w:rsidR="004C211A">
              <w:rPr>
                <w:b/>
                <w:bCs/>
                <w:color w:val="000000"/>
                <w:sz w:val="20"/>
                <w:szCs w:val="20"/>
              </w:rPr>
              <w:t>zervuarų</w:t>
            </w:r>
            <w:r w:rsidRPr="005E35A3">
              <w:rPr>
                <w:b/>
                <w:bCs/>
                <w:color w:val="000000"/>
                <w:sz w:val="20"/>
                <w:szCs w:val="20"/>
              </w:rPr>
              <w:t>/gyventojų skaič</w:t>
            </w:r>
            <w:r w:rsidR="005E35A3" w:rsidRPr="005E35A3">
              <w:rPr>
                <w:b/>
                <w:bCs/>
                <w:color w:val="000000"/>
                <w:sz w:val="20"/>
                <w:szCs w:val="20"/>
              </w:rPr>
              <w:t>ius</w:t>
            </w:r>
            <w:r w:rsidR="00654C69">
              <w:rPr>
                <w:b/>
                <w:bCs/>
                <w:color w:val="000000"/>
                <w:sz w:val="20"/>
                <w:szCs w:val="20"/>
              </w:rPr>
              <w:t>:</w:t>
            </w:r>
          </w:p>
        </w:tc>
        <w:tc>
          <w:tcPr>
            <w:tcW w:w="1417" w:type="dxa"/>
            <w:vAlign w:val="center"/>
          </w:tcPr>
          <w:p w14:paraId="42313BFF" w14:textId="02BA4DA7" w:rsidR="008A380A" w:rsidRPr="005E35A3" w:rsidRDefault="004C211A" w:rsidP="001E1727">
            <w:pPr>
              <w:pStyle w:val="Pagrindinistekstas"/>
              <w:tabs>
                <w:tab w:val="left" w:pos="6379"/>
              </w:tabs>
              <w:spacing w:after="0"/>
              <w:jc w:val="center"/>
              <w:rPr>
                <w:b/>
                <w:bCs/>
                <w:color w:val="000000"/>
                <w:sz w:val="20"/>
                <w:szCs w:val="20"/>
              </w:rPr>
            </w:pPr>
            <w:r>
              <w:rPr>
                <w:b/>
                <w:bCs/>
                <w:color w:val="000000"/>
                <w:sz w:val="20"/>
                <w:szCs w:val="20"/>
              </w:rPr>
              <w:t>2</w:t>
            </w:r>
            <w:r w:rsidR="008A380A" w:rsidRPr="005E35A3">
              <w:rPr>
                <w:b/>
                <w:bCs/>
                <w:color w:val="000000"/>
                <w:sz w:val="20"/>
                <w:szCs w:val="20"/>
              </w:rPr>
              <w:t>/1</w:t>
            </w:r>
            <w:r>
              <w:rPr>
                <w:b/>
                <w:bCs/>
                <w:color w:val="000000"/>
                <w:sz w:val="20"/>
                <w:szCs w:val="20"/>
              </w:rPr>
              <w:t>583</w:t>
            </w:r>
          </w:p>
        </w:tc>
        <w:tc>
          <w:tcPr>
            <w:tcW w:w="1418" w:type="dxa"/>
            <w:vAlign w:val="center"/>
          </w:tcPr>
          <w:p w14:paraId="75D7744F" w14:textId="283212CF" w:rsidR="008A380A" w:rsidRPr="005E35A3" w:rsidRDefault="004C211A" w:rsidP="001E1727">
            <w:pPr>
              <w:pStyle w:val="Pagrindinistekstas"/>
              <w:tabs>
                <w:tab w:val="left" w:pos="6379"/>
              </w:tabs>
              <w:spacing w:after="0"/>
              <w:jc w:val="center"/>
              <w:rPr>
                <w:b/>
                <w:bCs/>
                <w:color w:val="000000"/>
                <w:sz w:val="20"/>
                <w:szCs w:val="20"/>
              </w:rPr>
            </w:pPr>
            <w:r>
              <w:rPr>
                <w:b/>
                <w:bCs/>
                <w:color w:val="000000"/>
                <w:sz w:val="20"/>
                <w:szCs w:val="20"/>
              </w:rPr>
              <w:t>5</w:t>
            </w:r>
            <w:r w:rsidR="008A380A" w:rsidRPr="005E35A3">
              <w:rPr>
                <w:b/>
                <w:bCs/>
                <w:color w:val="000000"/>
                <w:sz w:val="20"/>
                <w:szCs w:val="20"/>
              </w:rPr>
              <w:t>/</w:t>
            </w:r>
            <w:r>
              <w:rPr>
                <w:b/>
                <w:bCs/>
                <w:color w:val="000000"/>
                <w:sz w:val="20"/>
                <w:szCs w:val="20"/>
              </w:rPr>
              <w:t>4158</w:t>
            </w:r>
          </w:p>
        </w:tc>
        <w:tc>
          <w:tcPr>
            <w:tcW w:w="1276" w:type="dxa"/>
            <w:vAlign w:val="center"/>
          </w:tcPr>
          <w:p w14:paraId="6595F042" w14:textId="324E524B" w:rsidR="008A380A" w:rsidRPr="005E35A3" w:rsidRDefault="004C211A" w:rsidP="001E1727">
            <w:pPr>
              <w:pStyle w:val="Pagrindinistekstas"/>
              <w:tabs>
                <w:tab w:val="left" w:pos="6379"/>
              </w:tabs>
              <w:spacing w:after="0"/>
              <w:jc w:val="center"/>
              <w:rPr>
                <w:b/>
                <w:bCs/>
                <w:color w:val="000000"/>
                <w:sz w:val="20"/>
                <w:szCs w:val="20"/>
              </w:rPr>
            </w:pPr>
            <w:r>
              <w:rPr>
                <w:b/>
                <w:bCs/>
                <w:color w:val="000000"/>
                <w:sz w:val="20"/>
                <w:szCs w:val="20"/>
              </w:rPr>
              <w:t>1</w:t>
            </w:r>
            <w:r w:rsidR="008A380A" w:rsidRPr="005E35A3">
              <w:rPr>
                <w:b/>
                <w:bCs/>
                <w:color w:val="000000"/>
                <w:sz w:val="20"/>
                <w:szCs w:val="20"/>
              </w:rPr>
              <w:t>/</w:t>
            </w:r>
            <w:r>
              <w:rPr>
                <w:b/>
                <w:bCs/>
                <w:color w:val="000000"/>
                <w:sz w:val="20"/>
                <w:szCs w:val="20"/>
              </w:rPr>
              <w:t>720</w:t>
            </w:r>
          </w:p>
        </w:tc>
        <w:tc>
          <w:tcPr>
            <w:tcW w:w="1417" w:type="dxa"/>
            <w:vAlign w:val="center"/>
          </w:tcPr>
          <w:p w14:paraId="442F1407" w14:textId="6AA4A5B2" w:rsidR="008A380A" w:rsidRPr="00A97975" w:rsidRDefault="004C211A" w:rsidP="001E1727">
            <w:pPr>
              <w:pStyle w:val="Pagrindinistekstas"/>
              <w:tabs>
                <w:tab w:val="left" w:pos="6379"/>
              </w:tabs>
              <w:spacing w:after="0"/>
              <w:jc w:val="center"/>
              <w:rPr>
                <w:b/>
                <w:bCs/>
                <w:color w:val="000000"/>
                <w:sz w:val="20"/>
                <w:szCs w:val="20"/>
              </w:rPr>
            </w:pPr>
            <w:r>
              <w:rPr>
                <w:b/>
                <w:bCs/>
                <w:color w:val="000000"/>
                <w:sz w:val="20"/>
                <w:szCs w:val="20"/>
              </w:rPr>
              <w:t>8</w:t>
            </w:r>
            <w:r w:rsidR="004C5A9E" w:rsidRPr="00A97975">
              <w:rPr>
                <w:b/>
                <w:bCs/>
                <w:color w:val="000000"/>
                <w:sz w:val="20"/>
                <w:szCs w:val="20"/>
              </w:rPr>
              <w:t>/</w:t>
            </w:r>
            <w:r>
              <w:rPr>
                <w:b/>
                <w:bCs/>
                <w:color w:val="000000"/>
                <w:sz w:val="20"/>
                <w:szCs w:val="20"/>
              </w:rPr>
              <w:t>6461</w:t>
            </w:r>
          </w:p>
        </w:tc>
      </w:tr>
    </w:tbl>
    <w:p w14:paraId="1B65A8CC" w14:textId="77777777" w:rsidR="00A97975" w:rsidRDefault="00A97975" w:rsidP="001E5C48">
      <w:pPr>
        <w:spacing w:after="0" w:line="360" w:lineRule="auto"/>
        <w:ind w:firstLine="851"/>
        <w:jc w:val="both"/>
        <w:rPr>
          <w:rFonts w:ascii="Times New Roman" w:hAnsi="Times New Roman" w:cs="Times New Roman"/>
          <w:b/>
          <w:sz w:val="24"/>
          <w:szCs w:val="24"/>
          <w:lang w:eastAsia="lt-LT"/>
        </w:rPr>
      </w:pPr>
    </w:p>
    <w:p w14:paraId="396299CB" w14:textId="7B3DA0DA" w:rsidR="000026CC" w:rsidRPr="005C6381" w:rsidRDefault="000026CC" w:rsidP="001E5C48">
      <w:pPr>
        <w:spacing w:after="0" w:line="360" w:lineRule="auto"/>
        <w:ind w:firstLine="851"/>
        <w:jc w:val="both"/>
        <w:rPr>
          <w:rFonts w:ascii="Times New Roman" w:hAnsi="Times New Roman" w:cs="Times New Roman"/>
          <w:b/>
          <w:sz w:val="24"/>
          <w:szCs w:val="24"/>
          <w:lang w:eastAsia="lt-LT"/>
        </w:rPr>
      </w:pPr>
      <w:r w:rsidRPr="005C6381">
        <w:rPr>
          <w:rFonts w:ascii="Times New Roman" w:hAnsi="Times New Roman" w:cs="Times New Roman"/>
          <w:b/>
          <w:sz w:val="24"/>
          <w:szCs w:val="24"/>
          <w:lang w:eastAsia="lt-LT"/>
        </w:rPr>
        <w:t xml:space="preserve">2.2. </w:t>
      </w:r>
      <w:r w:rsidR="00A00304" w:rsidRPr="005C6381">
        <w:rPr>
          <w:rFonts w:ascii="Times New Roman" w:hAnsi="Times New Roman" w:cs="Times New Roman"/>
          <w:b/>
          <w:sz w:val="24"/>
          <w:szCs w:val="24"/>
          <w:lang w:eastAsia="lt-LT"/>
        </w:rPr>
        <w:t>Artezinių gręžinių įrengimas</w:t>
      </w:r>
    </w:p>
    <w:p w14:paraId="044767C0" w14:textId="3EA4ECA9" w:rsidR="004C130C" w:rsidRPr="000B0139" w:rsidRDefault="004C130C" w:rsidP="001E5C48">
      <w:pPr>
        <w:pStyle w:val="Pagrindinistekstas"/>
        <w:tabs>
          <w:tab w:val="left" w:pos="6379"/>
        </w:tabs>
        <w:spacing w:after="0" w:line="360" w:lineRule="auto"/>
        <w:ind w:firstLine="851"/>
        <w:jc w:val="both"/>
        <w:rPr>
          <w:noProof/>
        </w:rPr>
      </w:pPr>
      <w:r>
        <w:rPr>
          <w:color w:val="000000"/>
        </w:rPr>
        <w:t>Siekiant užtikrinti nepertraukiamą geriamojo vandens tiekimą</w:t>
      </w:r>
      <w:r w:rsidR="004C5A9E">
        <w:rPr>
          <w:color w:val="000000"/>
        </w:rPr>
        <w:t xml:space="preserve"> ir pakankamą vandens slėgį visiems vartotojams,</w:t>
      </w:r>
      <w:r>
        <w:rPr>
          <w:color w:val="000000"/>
        </w:rPr>
        <w:t xml:space="preserve"> </w:t>
      </w:r>
      <w:r w:rsidR="000B0139">
        <w:rPr>
          <w:color w:val="000000"/>
        </w:rPr>
        <w:t>bendrovė Plane numatė įrengti n</w:t>
      </w:r>
      <w:r>
        <w:rPr>
          <w:color w:val="000000"/>
        </w:rPr>
        <w:t>auj</w:t>
      </w:r>
      <w:r w:rsidR="00802DE0">
        <w:rPr>
          <w:color w:val="000000"/>
        </w:rPr>
        <w:t>ų</w:t>
      </w:r>
      <w:r>
        <w:rPr>
          <w:color w:val="000000"/>
        </w:rPr>
        <w:t xml:space="preserve"> artezini</w:t>
      </w:r>
      <w:r w:rsidR="00802DE0">
        <w:rPr>
          <w:color w:val="000000"/>
        </w:rPr>
        <w:t>ų</w:t>
      </w:r>
      <w:r>
        <w:rPr>
          <w:color w:val="000000"/>
        </w:rPr>
        <w:t xml:space="preserve"> gręžini</w:t>
      </w:r>
      <w:r w:rsidR="00802DE0">
        <w:rPr>
          <w:color w:val="000000"/>
        </w:rPr>
        <w:t>ų už</w:t>
      </w:r>
      <w:r w:rsidR="00DB676D">
        <w:rPr>
          <w:color w:val="000000"/>
        </w:rPr>
        <w:t xml:space="preserve"> 1</w:t>
      </w:r>
      <w:r w:rsidR="00914205">
        <w:rPr>
          <w:color w:val="000000"/>
        </w:rPr>
        <w:t>79</w:t>
      </w:r>
      <w:r w:rsidR="00DB676D">
        <w:rPr>
          <w:color w:val="000000"/>
        </w:rPr>
        <w:t>,</w:t>
      </w:r>
      <w:r w:rsidR="00914205">
        <w:rPr>
          <w:color w:val="000000"/>
        </w:rPr>
        <w:t>80</w:t>
      </w:r>
      <w:r w:rsidR="001E3075">
        <w:rPr>
          <w:color w:val="000000"/>
        </w:rPr>
        <w:t> </w:t>
      </w:r>
      <w:r w:rsidR="00DB676D">
        <w:rPr>
          <w:color w:val="000000"/>
        </w:rPr>
        <w:t>tūkst. Eur</w:t>
      </w:r>
      <w:r>
        <w:rPr>
          <w:color w:val="000000"/>
        </w:rPr>
        <w:t xml:space="preserve"> (</w:t>
      </w:r>
      <w:r w:rsidR="00914205">
        <w:rPr>
          <w:noProof/>
          <w:color w:val="000000"/>
        </w:rPr>
        <w:t xml:space="preserve">Giraitės, Karmėlavos, </w:t>
      </w:r>
      <w:r w:rsidR="00914205">
        <w:rPr>
          <w:color w:val="000000"/>
        </w:rPr>
        <w:t>Pagir</w:t>
      </w:r>
      <w:r w:rsidR="00DB676D">
        <w:rPr>
          <w:color w:val="000000"/>
        </w:rPr>
        <w:t xml:space="preserve">ių, </w:t>
      </w:r>
      <w:r w:rsidR="00914205">
        <w:rPr>
          <w:color w:val="000000"/>
        </w:rPr>
        <w:t>Zapyškio</w:t>
      </w:r>
      <w:r w:rsidR="00562AAF">
        <w:rPr>
          <w:color w:val="000000"/>
        </w:rPr>
        <w:t xml:space="preserve"> </w:t>
      </w:r>
      <w:r w:rsidR="00DB676D">
        <w:rPr>
          <w:noProof/>
          <w:color w:val="000000"/>
        </w:rPr>
        <w:t>ir k</w:t>
      </w:r>
      <w:r w:rsidR="00A44F64">
        <w:rPr>
          <w:noProof/>
          <w:color w:val="000000"/>
        </w:rPr>
        <w:t>itose</w:t>
      </w:r>
      <w:r w:rsidR="00DB676D">
        <w:rPr>
          <w:noProof/>
          <w:color w:val="000000"/>
        </w:rPr>
        <w:t xml:space="preserve"> vietovėse</w:t>
      </w:r>
      <w:r>
        <w:rPr>
          <w:noProof/>
          <w:color w:val="000000"/>
        </w:rPr>
        <w:t>)</w:t>
      </w:r>
      <w:r w:rsidRPr="000B0139">
        <w:rPr>
          <w:noProof/>
        </w:rPr>
        <w:t>.</w:t>
      </w:r>
    </w:p>
    <w:p w14:paraId="0DE2473D" w14:textId="0650CCE6" w:rsidR="003E4FC2" w:rsidRPr="005C6381" w:rsidRDefault="003E4FC2" w:rsidP="001E5C48">
      <w:pPr>
        <w:pStyle w:val="Pagrindinistekstas"/>
        <w:tabs>
          <w:tab w:val="left" w:pos="6379"/>
        </w:tabs>
        <w:spacing w:after="0" w:line="360" w:lineRule="auto"/>
        <w:ind w:firstLine="851"/>
        <w:jc w:val="both"/>
        <w:rPr>
          <w:b/>
          <w:noProof/>
        </w:rPr>
      </w:pPr>
      <w:r w:rsidRPr="005C6381">
        <w:rPr>
          <w:b/>
          <w:noProof/>
        </w:rPr>
        <w:t>2.3</w:t>
      </w:r>
      <w:r w:rsidR="00B41C7B">
        <w:rPr>
          <w:b/>
          <w:noProof/>
        </w:rPr>
        <w:t>.</w:t>
      </w:r>
      <w:r w:rsidRPr="005C6381">
        <w:rPr>
          <w:b/>
          <w:noProof/>
        </w:rPr>
        <w:t xml:space="preserve"> </w:t>
      </w:r>
      <w:r w:rsidR="00A00304" w:rsidRPr="005C6381">
        <w:rPr>
          <w:b/>
          <w:noProof/>
        </w:rPr>
        <w:t>N</w:t>
      </w:r>
      <w:r w:rsidRPr="005C6381">
        <w:rPr>
          <w:b/>
          <w:noProof/>
        </w:rPr>
        <w:t>uotekų valymo įrengini</w:t>
      </w:r>
      <w:r w:rsidR="00A00304" w:rsidRPr="005C6381">
        <w:rPr>
          <w:b/>
          <w:noProof/>
        </w:rPr>
        <w:t>ų įrengimas ir atnaujinimas</w:t>
      </w:r>
    </w:p>
    <w:p w14:paraId="1129F8B9" w14:textId="388D9853" w:rsidR="00D570EF" w:rsidRDefault="008F6028" w:rsidP="00B63F61">
      <w:pPr>
        <w:pStyle w:val="Pagrindinistekstas"/>
        <w:tabs>
          <w:tab w:val="left" w:pos="6379"/>
        </w:tabs>
        <w:spacing w:after="0" w:line="360" w:lineRule="auto"/>
        <w:ind w:firstLine="851"/>
        <w:jc w:val="both"/>
        <w:rPr>
          <w:noProof/>
          <w:color w:val="000000"/>
        </w:rPr>
      </w:pPr>
      <w:r>
        <w:rPr>
          <w:noProof/>
          <w:color w:val="000000"/>
        </w:rPr>
        <w:t xml:space="preserve">Siekiant apsaugoti aplinką nuo išleidžiamų nuotekų žalingo poveikio (24 procentai vartotojams patiekto vandens dar nėra centralizuotai surenkama ir išvaloma nuotekų valymo įrenginiuose) bendrovė per trejus metus planuoja pastatyti naujus </w:t>
      </w:r>
      <w:r w:rsidR="008E645A" w:rsidRPr="008E645A">
        <w:rPr>
          <w:noProof/>
          <w:color w:val="000000"/>
        </w:rPr>
        <w:t xml:space="preserve">nuotekų valymo įrenginius </w:t>
      </w:r>
      <w:r w:rsidR="005D4C88" w:rsidRPr="005D4C88">
        <w:rPr>
          <w:noProof/>
          <w:color w:val="000000"/>
        </w:rPr>
        <w:t xml:space="preserve"> Daugėliškių k., Boniškių k.</w:t>
      </w:r>
      <w:r w:rsidR="008E645A">
        <w:rPr>
          <w:noProof/>
          <w:color w:val="000000"/>
        </w:rPr>
        <w:t xml:space="preserve"> </w:t>
      </w:r>
      <w:r w:rsidR="00E273A3">
        <w:rPr>
          <w:noProof/>
          <w:color w:val="000000"/>
        </w:rPr>
        <w:t xml:space="preserve">Aplinkosaugos reikalavimams užtikrinti, kad nuotekų tvarkymo infrastruktūra atitiktų </w:t>
      </w:r>
      <w:r w:rsidR="00E273A3" w:rsidRPr="00EB1A6E">
        <w:rPr>
          <w:noProof/>
          <w:color w:val="000000"/>
        </w:rPr>
        <w:t>nuotekų kiekybines ir kokybines charakteristikas</w:t>
      </w:r>
      <w:r w:rsidR="00E273A3">
        <w:rPr>
          <w:noProof/>
          <w:color w:val="000000"/>
        </w:rPr>
        <w:t xml:space="preserve"> planuojama </w:t>
      </w:r>
      <w:r w:rsidR="008E645A">
        <w:rPr>
          <w:noProof/>
          <w:color w:val="000000"/>
        </w:rPr>
        <w:t>rekonstruoti</w:t>
      </w:r>
      <w:r w:rsidR="00E273A3" w:rsidRPr="00E273A3">
        <w:t xml:space="preserve"> </w:t>
      </w:r>
      <w:r w:rsidR="00E273A3" w:rsidRPr="00E273A3">
        <w:rPr>
          <w:noProof/>
          <w:color w:val="000000"/>
        </w:rPr>
        <w:t xml:space="preserve">Šlienavos k., Bubių k., </w:t>
      </w:r>
      <w:r w:rsidR="00B868E9" w:rsidRPr="00E273A3">
        <w:rPr>
          <w:noProof/>
          <w:color w:val="000000"/>
        </w:rPr>
        <w:t>Vandžiogalos mstl.</w:t>
      </w:r>
      <w:r w:rsidR="00B868E9">
        <w:rPr>
          <w:noProof/>
          <w:color w:val="000000"/>
        </w:rPr>
        <w:t xml:space="preserve"> nuotekų valymo įrenginius (toliau</w:t>
      </w:r>
      <w:r w:rsidR="00A06929">
        <w:rPr>
          <w:noProof/>
          <w:color w:val="000000"/>
        </w:rPr>
        <w:t xml:space="preserve"> – </w:t>
      </w:r>
      <w:r w:rsidR="00B868E9">
        <w:rPr>
          <w:noProof/>
          <w:color w:val="000000"/>
        </w:rPr>
        <w:t xml:space="preserve"> </w:t>
      </w:r>
      <w:r w:rsidR="00B868E9">
        <w:rPr>
          <w:noProof/>
          <w:color w:val="000000"/>
        </w:rPr>
        <w:lastRenderedPageBreak/>
        <w:t>NVĮ)</w:t>
      </w:r>
      <w:r w:rsidR="00B868E9" w:rsidRPr="00E273A3">
        <w:rPr>
          <w:noProof/>
          <w:color w:val="000000"/>
        </w:rPr>
        <w:t xml:space="preserve">, </w:t>
      </w:r>
      <w:r w:rsidR="00B868E9">
        <w:rPr>
          <w:noProof/>
          <w:color w:val="000000"/>
        </w:rPr>
        <w:t xml:space="preserve">pradėti </w:t>
      </w:r>
      <w:r w:rsidR="006171AB">
        <w:rPr>
          <w:noProof/>
          <w:color w:val="000000"/>
        </w:rPr>
        <w:t xml:space="preserve">NVĮ </w:t>
      </w:r>
      <w:r w:rsidR="00B868E9">
        <w:rPr>
          <w:noProof/>
          <w:color w:val="000000"/>
        </w:rPr>
        <w:t xml:space="preserve">rekonstrukcijos darbus </w:t>
      </w:r>
      <w:r w:rsidR="00E273A3" w:rsidRPr="00E273A3">
        <w:rPr>
          <w:noProof/>
          <w:color w:val="000000"/>
        </w:rPr>
        <w:t>Užliedžių k., Ežerėlio m.</w:t>
      </w:r>
      <w:r w:rsidR="006171AB">
        <w:rPr>
          <w:noProof/>
          <w:color w:val="000000"/>
        </w:rPr>
        <w:t xml:space="preserve">, </w:t>
      </w:r>
      <w:r w:rsidR="00B868E9">
        <w:rPr>
          <w:noProof/>
          <w:color w:val="000000"/>
        </w:rPr>
        <w:t xml:space="preserve">atlikti </w:t>
      </w:r>
      <w:r w:rsidR="00A2644E">
        <w:rPr>
          <w:noProof/>
          <w:color w:val="000000"/>
        </w:rPr>
        <w:t>Giraitės k., Voškonių k., Panevėžiuko k., Lapių mstl. NVĮ rekonstrukcijos projektavimą</w:t>
      </w:r>
      <w:r w:rsidR="0065559D">
        <w:rPr>
          <w:noProof/>
          <w:color w:val="000000"/>
        </w:rPr>
        <w:t xml:space="preserve">. </w:t>
      </w:r>
    </w:p>
    <w:p w14:paraId="091641FF" w14:textId="77777777" w:rsidR="00D02128" w:rsidRDefault="00D02128" w:rsidP="00D02128">
      <w:pPr>
        <w:pStyle w:val="Pagrindinistekstas"/>
        <w:tabs>
          <w:tab w:val="left" w:pos="6379"/>
        </w:tabs>
        <w:spacing w:after="0" w:line="360" w:lineRule="auto"/>
        <w:ind w:firstLine="851"/>
        <w:jc w:val="both"/>
        <w:rPr>
          <w:color w:val="000000"/>
        </w:rPr>
      </w:pPr>
      <w:r w:rsidRPr="00221539">
        <w:rPr>
          <w:b/>
          <w:noProof/>
          <w:color w:val="000000"/>
        </w:rPr>
        <w:t>Bendrovės geriamojo vandens tiekimo ir nuotekų tvarkymo infrastruktūros</w:t>
      </w:r>
      <w:r w:rsidRPr="00221539">
        <w:rPr>
          <w:b/>
          <w:color w:val="000000"/>
        </w:rPr>
        <w:t xml:space="preserve"> eksploatavimo sąlygos</w:t>
      </w:r>
      <w:r>
        <w:rPr>
          <w:color w:val="000000"/>
        </w:rPr>
        <w:t xml:space="preserve"> yra patenkinamos. </w:t>
      </w:r>
    </w:p>
    <w:p w14:paraId="35EE9BF2" w14:textId="7D556D61" w:rsidR="00D02128" w:rsidRDefault="00D02128" w:rsidP="00D02128">
      <w:pPr>
        <w:pStyle w:val="Pagrindinistekstas"/>
        <w:tabs>
          <w:tab w:val="left" w:pos="6379"/>
        </w:tabs>
        <w:spacing w:after="0" w:line="360" w:lineRule="auto"/>
        <w:ind w:firstLine="851"/>
        <w:jc w:val="both"/>
        <w:rPr>
          <w:color w:val="000000"/>
        </w:rPr>
      </w:pPr>
      <w:r w:rsidRPr="00221539">
        <w:rPr>
          <w:b/>
          <w:color w:val="000000"/>
        </w:rPr>
        <w:t>Racionalaus gamtos išteklių naudojimo, aplinkos taršos mažinimo priemonės</w:t>
      </w:r>
      <w:r>
        <w:rPr>
          <w:color w:val="000000"/>
        </w:rPr>
        <w:t xml:space="preserve"> Lietuvos geologijos tarnyba prie Aplinkos ministerijos yra išdavusi bendrovei leidimą naudoti žemės gelmių išteklius (išskyrus angliavandenius) ir ertmes (2018-02-01 Nr. PV-18-11) visoms bendrovės eksploatuojamoms vandenvietėms pagal naudojimo sutarčių sąlygas. Vadovaujantis šiomis sąlygomis bendrovė racionaliai naudoja požeminį gėlą vandenį, neviršydama sutartyje nustatytų kiekių ir laikantis galiojančių teisės aktų: Lietuvos higienos norm</w:t>
      </w:r>
      <w:r w:rsidR="00A9254B">
        <w:rPr>
          <w:color w:val="000000"/>
        </w:rPr>
        <w:t>os</w:t>
      </w:r>
      <w:r>
        <w:rPr>
          <w:color w:val="000000"/>
        </w:rPr>
        <w:t xml:space="preserve"> HN 24:2017 „Geriamojo vandens saugos ir kokybės reikalavimai“; „Ištirtų požeminio vandens (išskyrus pramoninį) išteklių aprobavimo tvarkos apraš</w:t>
      </w:r>
      <w:r w:rsidR="00A9254B">
        <w:rPr>
          <w:color w:val="000000"/>
        </w:rPr>
        <w:t>o</w:t>
      </w:r>
      <w:r>
        <w:rPr>
          <w:color w:val="000000"/>
        </w:rPr>
        <w:t>“; „Požeminio vandens vandenviečių apsaugos zonų nustatymo tvarkos apraš</w:t>
      </w:r>
      <w:r w:rsidR="00A9254B">
        <w:rPr>
          <w:color w:val="000000"/>
        </w:rPr>
        <w:t>o</w:t>
      </w:r>
      <w:r>
        <w:rPr>
          <w:color w:val="000000"/>
        </w:rPr>
        <w:t xml:space="preserve">“; Specialiųjų žemės ir miško naudojimo sąlygų </w:t>
      </w:r>
      <w:r w:rsidR="002C1C10">
        <w:rPr>
          <w:color w:val="000000"/>
        </w:rPr>
        <w:t xml:space="preserve">XX </w:t>
      </w:r>
      <w:r>
        <w:rPr>
          <w:color w:val="000000"/>
        </w:rPr>
        <w:t>(Požeminio vandens telkinių (vandenviečių) sanitarinės apsaugos zonos) skyriaus reikalavim</w:t>
      </w:r>
      <w:r w:rsidR="00A9254B">
        <w:rPr>
          <w:color w:val="000000"/>
        </w:rPr>
        <w:t>ų</w:t>
      </w:r>
      <w:r>
        <w:rPr>
          <w:color w:val="000000"/>
        </w:rPr>
        <w:t xml:space="preserve"> ir nuostat</w:t>
      </w:r>
      <w:r w:rsidR="00A9254B">
        <w:rPr>
          <w:color w:val="000000"/>
        </w:rPr>
        <w:t>ų</w:t>
      </w:r>
      <w:r>
        <w:rPr>
          <w:color w:val="000000"/>
        </w:rPr>
        <w:t>.</w:t>
      </w:r>
    </w:p>
    <w:p w14:paraId="1DE15142" w14:textId="0D257CFA" w:rsidR="00D02128" w:rsidRDefault="00D02128" w:rsidP="005363F3">
      <w:pPr>
        <w:pStyle w:val="Pagrindinistekstas"/>
        <w:tabs>
          <w:tab w:val="left" w:pos="6379"/>
        </w:tabs>
        <w:spacing w:after="0" w:line="360" w:lineRule="auto"/>
        <w:ind w:firstLine="851"/>
        <w:jc w:val="both"/>
        <w:rPr>
          <w:color w:val="000000"/>
        </w:rPr>
      </w:pPr>
      <w:r>
        <w:rPr>
          <w:color w:val="000000"/>
        </w:rPr>
        <w:t>Galimi (leistini) naudoti požeminio vandens ištekliai yra eksploatacinių išteklių dalis, kurių naudojimas užtikrina gerą požeminio vandens būklę, nesukelia teršiančių medžiagų ir kitų kokybės rodiklių koncentracijų augimo neleistinų tendencijų ir nekeičia geros paviršinio vandens bei kitų ekosistemų būklės. Centralizuotai tiekiamo geriamojo vandens infrastruktūros plėtra, senų tinklų rekonstrukcija ir remontas numatyti bendrovės 20</w:t>
      </w:r>
      <w:r w:rsidR="00A324AC">
        <w:rPr>
          <w:color w:val="000000"/>
        </w:rPr>
        <w:t>22</w:t>
      </w:r>
      <w:r>
        <w:rPr>
          <w:color w:val="000000"/>
        </w:rPr>
        <w:t>–202</w:t>
      </w:r>
      <w:r w:rsidR="00A324AC">
        <w:rPr>
          <w:color w:val="000000"/>
        </w:rPr>
        <w:t>4</w:t>
      </w:r>
      <w:r>
        <w:rPr>
          <w:color w:val="000000"/>
        </w:rPr>
        <w:t> m. veiklos plane, taip pat yra racionalaus gamtos išteklių naudojimo priemonės.</w:t>
      </w:r>
    </w:p>
    <w:p w14:paraId="67F7093F" w14:textId="6FBBFA4F" w:rsidR="00D02128" w:rsidRDefault="00D02128" w:rsidP="005363F3">
      <w:pPr>
        <w:pStyle w:val="Pagrindinistekstas"/>
        <w:tabs>
          <w:tab w:val="left" w:pos="6379"/>
        </w:tabs>
        <w:spacing w:after="0" w:line="360" w:lineRule="auto"/>
        <w:ind w:firstLine="851"/>
        <w:jc w:val="both"/>
        <w:rPr>
          <w:color w:val="000000"/>
        </w:rPr>
      </w:pPr>
      <w:r>
        <w:rPr>
          <w:color w:val="000000"/>
        </w:rPr>
        <w:t>Pagrindinės aplinkos taršos mažinimo priemonės – centralizuotų</w:t>
      </w:r>
      <w:r w:rsidRPr="00352A55">
        <w:rPr>
          <w:color w:val="000000"/>
        </w:rPr>
        <w:t xml:space="preserve"> nuotekų surinkimo</w:t>
      </w:r>
      <w:r>
        <w:rPr>
          <w:color w:val="000000"/>
        </w:rPr>
        <w:t xml:space="preserve"> ir tvarkymo</w:t>
      </w:r>
      <w:r w:rsidRPr="00352A55">
        <w:rPr>
          <w:color w:val="000000"/>
        </w:rPr>
        <w:t xml:space="preserve"> sistem</w:t>
      </w:r>
      <w:r>
        <w:rPr>
          <w:color w:val="000000"/>
        </w:rPr>
        <w:t xml:space="preserve">ų </w:t>
      </w:r>
      <w:r w:rsidRPr="00352A55">
        <w:rPr>
          <w:color w:val="000000"/>
        </w:rPr>
        <w:t>įrengi</w:t>
      </w:r>
      <w:r>
        <w:rPr>
          <w:color w:val="000000"/>
        </w:rPr>
        <w:t>mas, esamų sistemų rekonstrukcija ir remontas.</w:t>
      </w:r>
    </w:p>
    <w:p w14:paraId="0B2A9F8A" w14:textId="47E96E0D" w:rsidR="00D02128" w:rsidRPr="00646B47" w:rsidRDefault="00D02128" w:rsidP="00CF3DF4">
      <w:pPr>
        <w:pStyle w:val="Pagrindinistekstas"/>
        <w:tabs>
          <w:tab w:val="left" w:pos="6379"/>
        </w:tabs>
        <w:spacing w:after="0" w:line="360" w:lineRule="auto"/>
        <w:ind w:firstLine="851"/>
        <w:jc w:val="both"/>
        <w:rPr>
          <w:noProof/>
          <w:color w:val="000000"/>
        </w:rPr>
      </w:pPr>
      <w:r w:rsidRPr="00646B47">
        <w:rPr>
          <w:b/>
          <w:noProof/>
          <w:color w:val="000000"/>
        </w:rPr>
        <w:t xml:space="preserve">Lėšų poreikis veiklos plane numatytoms  </w:t>
      </w:r>
      <w:r w:rsidR="009F0ED8">
        <w:rPr>
          <w:b/>
          <w:noProof/>
          <w:color w:val="000000"/>
        </w:rPr>
        <w:t>veiklo</w:t>
      </w:r>
      <w:r w:rsidR="00CD0F4E">
        <w:rPr>
          <w:b/>
          <w:noProof/>
          <w:color w:val="000000"/>
        </w:rPr>
        <w:t>m</w:t>
      </w:r>
      <w:r w:rsidR="009F0ED8">
        <w:rPr>
          <w:b/>
          <w:noProof/>
          <w:color w:val="000000"/>
        </w:rPr>
        <w:t>s (</w:t>
      </w:r>
      <w:r w:rsidRPr="00646B47">
        <w:rPr>
          <w:b/>
          <w:noProof/>
          <w:color w:val="000000"/>
        </w:rPr>
        <w:t>priemonėms</w:t>
      </w:r>
      <w:r w:rsidR="009F0ED8">
        <w:rPr>
          <w:b/>
          <w:noProof/>
          <w:color w:val="000000"/>
        </w:rPr>
        <w:t>)</w:t>
      </w:r>
      <w:r w:rsidRPr="00646B47">
        <w:rPr>
          <w:noProof/>
          <w:color w:val="000000"/>
        </w:rPr>
        <w:t xml:space="preserve"> </w:t>
      </w:r>
    </w:p>
    <w:p w14:paraId="7D3728F3" w14:textId="68E16C48" w:rsidR="00D02128" w:rsidRDefault="00D02128" w:rsidP="00CF3DF4">
      <w:pPr>
        <w:pStyle w:val="Pagrindinistekstas"/>
        <w:tabs>
          <w:tab w:val="left" w:pos="6379"/>
        </w:tabs>
        <w:spacing w:after="0" w:line="360" w:lineRule="auto"/>
        <w:ind w:firstLine="851"/>
        <w:jc w:val="both"/>
        <w:rPr>
          <w:noProof/>
          <w:color w:val="000000"/>
        </w:rPr>
      </w:pPr>
      <w:r>
        <w:rPr>
          <w:noProof/>
          <w:color w:val="000000"/>
        </w:rPr>
        <w:t>20</w:t>
      </w:r>
      <w:r w:rsidR="00A324AC">
        <w:rPr>
          <w:noProof/>
          <w:color w:val="000000"/>
        </w:rPr>
        <w:t>22</w:t>
      </w:r>
      <w:r>
        <w:rPr>
          <w:noProof/>
          <w:color w:val="000000"/>
        </w:rPr>
        <w:t>–202</w:t>
      </w:r>
      <w:r w:rsidR="00A324AC">
        <w:rPr>
          <w:noProof/>
          <w:color w:val="000000"/>
        </w:rPr>
        <w:t>4</w:t>
      </w:r>
      <w:r>
        <w:rPr>
          <w:noProof/>
          <w:color w:val="000000"/>
        </w:rPr>
        <w:t xml:space="preserve"> m. veiklos plane numatytoms </w:t>
      </w:r>
      <w:r w:rsidR="009F0ED8">
        <w:rPr>
          <w:noProof/>
          <w:color w:val="000000"/>
        </w:rPr>
        <w:t>veikloms (</w:t>
      </w:r>
      <w:r>
        <w:rPr>
          <w:noProof/>
          <w:color w:val="000000"/>
        </w:rPr>
        <w:t>priemonėms</w:t>
      </w:r>
      <w:r w:rsidR="009F0ED8">
        <w:rPr>
          <w:noProof/>
          <w:color w:val="000000"/>
        </w:rPr>
        <w:t>)</w:t>
      </w:r>
      <w:r>
        <w:rPr>
          <w:noProof/>
          <w:color w:val="000000"/>
        </w:rPr>
        <w:t xml:space="preserve"> įgyvendinti planuojama </w:t>
      </w:r>
      <w:r w:rsidRPr="00CD0F4E">
        <w:rPr>
          <w:noProof/>
          <w:color w:val="000000"/>
        </w:rPr>
        <w:t>panaudoti</w:t>
      </w:r>
      <w:r w:rsidR="002470C6" w:rsidRPr="00CD0F4E">
        <w:rPr>
          <w:noProof/>
          <w:color w:val="000000"/>
        </w:rPr>
        <w:t xml:space="preserve"> </w:t>
      </w:r>
      <w:r w:rsidR="00A2644E">
        <w:rPr>
          <w:noProof/>
          <w:color w:val="000000"/>
        </w:rPr>
        <w:t>14 6</w:t>
      </w:r>
      <w:r w:rsidR="001D16CA">
        <w:rPr>
          <w:noProof/>
          <w:color w:val="000000"/>
        </w:rPr>
        <w:t>49</w:t>
      </w:r>
      <w:r w:rsidR="00A2644E">
        <w:rPr>
          <w:noProof/>
          <w:color w:val="000000"/>
        </w:rPr>
        <w:t>,9</w:t>
      </w:r>
      <w:r w:rsidR="001D16CA">
        <w:rPr>
          <w:noProof/>
          <w:color w:val="000000"/>
        </w:rPr>
        <w:t>3</w:t>
      </w:r>
      <w:r w:rsidRPr="00CD0F4E">
        <w:rPr>
          <w:noProof/>
          <w:color w:val="000000"/>
        </w:rPr>
        <w:t xml:space="preserve"> tūkst</w:t>
      </w:r>
      <w:r>
        <w:rPr>
          <w:noProof/>
          <w:color w:val="000000"/>
        </w:rPr>
        <w:t>. Eur lėšų</w:t>
      </w:r>
      <w:r w:rsidR="00B919D6">
        <w:rPr>
          <w:noProof/>
          <w:color w:val="000000"/>
        </w:rPr>
        <w:t xml:space="preserve"> (priedas)</w:t>
      </w:r>
      <w:r>
        <w:rPr>
          <w:noProof/>
          <w:color w:val="000000"/>
        </w:rPr>
        <w:t>. Finansavimo šaltiniai planuojami šie:</w:t>
      </w:r>
    </w:p>
    <w:p w14:paraId="482AFED8" w14:textId="744BB98A" w:rsidR="00D02128" w:rsidRDefault="00D02128" w:rsidP="00CF3DF4">
      <w:pPr>
        <w:pStyle w:val="Pagrindinistekstas"/>
        <w:tabs>
          <w:tab w:val="left" w:pos="6379"/>
        </w:tabs>
        <w:spacing w:after="0" w:line="360" w:lineRule="auto"/>
        <w:ind w:firstLine="851"/>
        <w:jc w:val="both"/>
        <w:rPr>
          <w:noProof/>
          <w:color w:val="000000"/>
        </w:rPr>
      </w:pPr>
      <w:r>
        <w:rPr>
          <w:noProof/>
          <w:color w:val="000000"/>
        </w:rPr>
        <w:t xml:space="preserve">Europos Sąjungos fondų lėšos </w:t>
      </w:r>
      <w:r w:rsidRPr="00646B47">
        <w:rPr>
          <w:noProof/>
        </w:rPr>
        <w:t xml:space="preserve">– </w:t>
      </w:r>
      <w:r w:rsidR="00414BC3">
        <w:rPr>
          <w:noProof/>
        </w:rPr>
        <w:t>1</w:t>
      </w:r>
      <w:r w:rsidR="00414BC3">
        <w:rPr>
          <w:noProof/>
          <w:color w:val="000000"/>
        </w:rPr>
        <w:t> </w:t>
      </w:r>
      <w:r w:rsidR="000F567D">
        <w:rPr>
          <w:noProof/>
          <w:color w:val="000000"/>
        </w:rPr>
        <w:t>54</w:t>
      </w:r>
      <w:r w:rsidR="00414BC3">
        <w:rPr>
          <w:noProof/>
          <w:color w:val="000000"/>
        </w:rPr>
        <w:t>0,</w:t>
      </w:r>
      <w:r w:rsidR="000F567D">
        <w:rPr>
          <w:noProof/>
          <w:color w:val="000000"/>
        </w:rPr>
        <w:t>27</w:t>
      </w:r>
      <w:r>
        <w:rPr>
          <w:noProof/>
          <w:color w:val="000000"/>
        </w:rPr>
        <w:t xml:space="preserve"> tūkst. Eur;</w:t>
      </w:r>
    </w:p>
    <w:p w14:paraId="18B8FE69" w14:textId="70DB671F" w:rsidR="00D02128" w:rsidRDefault="00D02128" w:rsidP="00CF3DF4">
      <w:pPr>
        <w:pStyle w:val="Pagrindinistekstas"/>
        <w:tabs>
          <w:tab w:val="left" w:pos="6379"/>
        </w:tabs>
        <w:spacing w:after="0" w:line="360" w:lineRule="auto"/>
        <w:ind w:firstLine="851"/>
        <w:jc w:val="both"/>
        <w:rPr>
          <w:noProof/>
          <w:color w:val="000000"/>
        </w:rPr>
      </w:pPr>
      <w:r w:rsidRPr="002F1747">
        <w:rPr>
          <w:noProof/>
          <w:color w:val="000000"/>
        </w:rPr>
        <w:t>UAB</w:t>
      </w:r>
      <w:r w:rsidR="006C56D2">
        <w:rPr>
          <w:noProof/>
          <w:color w:val="000000"/>
        </w:rPr>
        <w:t xml:space="preserve"> „Giraitės vandenys“ p</w:t>
      </w:r>
      <w:r w:rsidR="006C56D2" w:rsidRPr="006C56D2">
        <w:rPr>
          <w:noProof/>
          <w:color w:val="000000"/>
        </w:rPr>
        <w:t>askol</w:t>
      </w:r>
      <w:r w:rsidR="006C56D2">
        <w:rPr>
          <w:noProof/>
          <w:color w:val="000000"/>
        </w:rPr>
        <w:t>a</w:t>
      </w:r>
      <w:r w:rsidR="006C56D2" w:rsidRPr="006C56D2">
        <w:rPr>
          <w:noProof/>
          <w:color w:val="000000"/>
        </w:rPr>
        <w:t xml:space="preserve"> investicijų projektams įgyvendinti </w:t>
      </w:r>
      <w:r>
        <w:rPr>
          <w:noProof/>
          <w:color w:val="000000"/>
        </w:rPr>
        <w:t xml:space="preserve">– </w:t>
      </w:r>
      <w:r w:rsidR="006C56D2">
        <w:rPr>
          <w:noProof/>
          <w:color w:val="000000"/>
        </w:rPr>
        <w:t>285</w:t>
      </w:r>
      <w:r>
        <w:rPr>
          <w:noProof/>
          <w:color w:val="000000"/>
        </w:rPr>
        <w:t>,</w:t>
      </w:r>
      <w:r w:rsidR="006C56D2">
        <w:rPr>
          <w:noProof/>
          <w:color w:val="000000"/>
        </w:rPr>
        <w:t>11</w:t>
      </w:r>
      <w:r w:rsidRPr="002F1747">
        <w:t xml:space="preserve"> </w:t>
      </w:r>
      <w:r w:rsidRPr="002F1747">
        <w:rPr>
          <w:noProof/>
          <w:color w:val="000000"/>
        </w:rPr>
        <w:t>tūkst. Eur;</w:t>
      </w:r>
    </w:p>
    <w:p w14:paraId="7A34AE78" w14:textId="1C222C4B" w:rsidR="006F4C5B" w:rsidRDefault="00D02128" w:rsidP="00CF3DF4">
      <w:pPr>
        <w:pStyle w:val="Pagrindinistekstas"/>
        <w:tabs>
          <w:tab w:val="left" w:pos="6379"/>
        </w:tabs>
        <w:spacing w:after="0" w:line="360" w:lineRule="auto"/>
        <w:ind w:firstLine="851"/>
        <w:jc w:val="both"/>
        <w:rPr>
          <w:noProof/>
          <w:color w:val="000000"/>
        </w:rPr>
      </w:pPr>
      <w:r>
        <w:rPr>
          <w:noProof/>
          <w:color w:val="000000"/>
        </w:rPr>
        <w:t xml:space="preserve">Kauno rajono savivaldybės biudžeto lėšos – </w:t>
      </w:r>
      <w:r w:rsidR="00A2644E">
        <w:rPr>
          <w:noProof/>
          <w:color w:val="000000"/>
        </w:rPr>
        <w:t>11 9</w:t>
      </w:r>
      <w:r w:rsidR="001D16CA">
        <w:rPr>
          <w:noProof/>
          <w:color w:val="000000"/>
        </w:rPr>
        <w:t>72</w:t>
      </w:r>
      <w:r w:rsidR="00A2644E">
        <w:rPr>
          <w:noProof/>
          <w:color w:val="000000"/>
        </w:rPr>
        <w:t>,5</w:t>
      </w:r>
      <w:r w:rsidR="001D16CA">
        <w:rPr>
          <w:noProof/>
          <w:color w:val="000000"/>
        </w:rPr>
        <w:t>5</w:t>
      </w:r>
      <w:r w:rsidR="00044EF5">
        <w:rPr>
          <w:noProof/>
          <w:color w:val="000000"/>
        </w:rPr>
        <w:t xml:space="preserve"> </w:t>
      </w:r>
      <w:r>
        <w:rPr>
          <w:noProof/>
          <w:color w:val="000000"/>
        </w:rPr>
        <w:t>tūkst. Eur,</w:t>
      </w:r>
      <w:r w:rsidR="00924443">
        <w:rPr>
          <w:noProof/>
          <w:color w:val="000000"/>
        </w:rPr>
        <w:t xml:space="preserve"> </w:t>
      </w:r>
      <w:r>
        <w:rPr>
          <w:noProof/>
          <w:color w:val="000000"/>
        </w:rPr>
        <w:t xml:space="preserve">iš jų: Kauno r. savivaldybės biudžeto </w:t>
      </w:r>
      <w:r w:rsidR="003034CA">
        <w:rPr>
          <w:noProof/>
          <w:color w:val="000000"/>
        </w:rPr>
        <w:t xml:space="preserve">lėšų </w:t>
      </w:r>
      <w:r>
        <w:rPr>
          <w:noProof/>
          <w:color w:val="000000"/>
        </w:rPr>
        <w:t>naudojimo sutarties pagrindu vykdom</w:t>
      </w:r>
      <w:r w:rsidR="008F3BE5">
        <w:rPr>
          <w:noProof/>
          <w:color w:val="000000"/>
        </w:rPr>
        <w:t xml:space="preserve">oms veikloms (priemonėms) </w:t>
      </w:r>
      <w:r>
        <w:rPr>
          <w:noProof/>
          <w:color w:val="000000"/>
        </w:rPr>
        <w:t xml:space="preserve">– </w:t>
      </w:r>
      <w:r w:rsidR="00A2644E">
        <w:rPr>
          <w:noProof/>
          <w:color w:val="000000"/>
        </w:rPr>
        <w:t>10 7</w:t>
      </w:r>
      <w:r w:rsidR="001D16CA">
        <w:rPr>
          <w:noProof/>
          <w:color w:val="000000"/>
        </w:rPr>
        <w:t>75</w:t>
      </w:r>
      <w:r w:rsidR="00A2644E">
        <w:rPr>
          <w:noProof/>
          <w:color w:val="000000"/>
        </w:rPr>
        <w:t>,</w:t>
      </w:r>
      <w:r w:rsidR="001D16CA">
        <w:rPr>
          <w:noProof/>
          <w:color w:val="000000"/>
        </w:rPr>
        <w:t>11</w:t>
      </w:r>
      <w:r w:rsidR="00515C6D">
        <w:rPr>
          <w:noProof/>
          <w:color w:val="000000"/>
        </w:rPr>
        <w:t xml:space="preserve"> </w:t>
      </w:r>
      <w:r>
        <w:rPr>
          <w:noProof/>
          <w:color w:val="000000"/>
        </w:rPr>
        <w:t>tūkst. Eur</w:t>
      </w:r>
      <w:r w:rsidR="00515C6D">
        <w:rPr>
          <w:noProof/>
          <w:color w:val="000000"/>
        </w:rPr>
        <w:t>,</w:t>
      </w:r>
      <w:r w:rsidR="00924443">
        <w:rPr>
          <w:noProof/>
          <w:color w:val="000000"/>
        </w:rPr>
        <w:t xml:space="preserve"> </w:t>
      </w:r>
      <w:r w:rsidR="00515C6D" w:rsidRPr="00515C6D">
        <w:rPr>
          <w:noProof/>
          <w:color w:val="000000"/>
        </w:rPr>
        <w:t>K</w:t>
      </w:r>
      <w:r w:rsidR="00515C6D">
        <w:rPr>
          <w:noProof/>
          <w:color w:val="000000"/>
        </w:rPr>
        <w:t>auno r. savivaldybės</w:t>
      </w:r>
      <w:r w:rsidR="00515C6D" w:rsidRPr="00515C6D">
        <w:rPr>
          <w:noProof/>
          <w:color w:val="000000"/>
        </w:rPr>
        <w:t xml:space="preserve"> lėš</w:t>
      </w:r>
      <w:r w:rsidR="00223168">
        <w:rPr>
          <w:noProof/>
          <w:color w:val="000000"/>
        </w:rPr>
        <w:t>os</w:t>
      </w:r>
      <w:r w:rsidR="00515C6D" w:rsidRPr="00515C6D">
        <w:rPr>
          <w:noProof/>
          <w:color w:val="000000"/>
        </w:rPr>
        <w:t xml:space="preserve"> projektams</w:t>
      </w:r>
      <w:r w:rsidR="00223168">
        <w:rPr>
          <w:noProof/>
          <w:color w:val="000000"/>
        </w:rPr>
        <w:t xml:space="preserve"> (vykdomiems ES fondų paramos lėšomis) </w:t>
      </w:r>
      <w:r w:rsidR="004E1AC3">
        <w:rPr>
          <w:noProof/>
          <w:color w:val="000000"/>
        </w:rPr>
        <w:t>–</w:t>
      </w:r>
      <w:r w:rsidR="00223168">
        <w:rPr>
          <w:noProof/>
          <w:color w:val="000000"/>
        </w:rPr>
        <w:t xml:space="preserve">  1</w:t>
      </w:r>
      <w:r w:rsidR="00030643">
        <w:rPr>
          <w:noProof/>
          <w:color w:val="000000"/>
        </w:rPr>
        <w:t> </w:t>
      </w:r>
      <w:r w:rsidR="000F567D">
        <w:rPr>
          <w:noProof/>
          <w:color w:val="000000"/>
        </w:rPr>
        <w:t>19</w:t>
      </w:r>
      <w:r w:rsidR="00030643">
        <w:rPr>
          <w:noProof/>
          <w:color w:val="000000"/>
        </w:rPr>
        <w:t>7,</w:t>
      </w:r>
      <w:r w:rsidR="000F567D">
        <w:rPr>
          <w:noProof/>
          <w:color w:val="000000"/>
        </w:rPr>
        <w:t>44</w:t>
      </w:r>
      <w:r w:rsidR="00223168">
        <w:rPr>
          <w:noProof/>
          <w:color w:val="000000"/>
        </w:rPr>
        <w:t xml:space="preserve"> </w:t>
      </w:r>
      <w:r w:rsidR="00223168" w:rsidRPr="00223168">
        <w:rPr>
          <w:noProof/>
          <w:color w:val="000000"/>
        </w:rPr>
        <w:t>tūkst. Eur</w:t>
      </w:r>
      <w:r w:rsidR="00044EF5">
        <w:rPr>
          <w:noProof/>
          <w:color w:val="000000"/>
        </w:rPr>
        <w:t>;</w:t>
      </w:r>
    </w:p>
    <w:p w14:paraId="7E39FF9F" w14:textId="1FEE1A17" w:rsidR="004E1AC3" w:rsidRDefault="00FF657F" w:rsidP="00CF3DF4">
      <w:pPr>
        <w:pStyle w:val="Pagrindinistekstas"/>
        <w:tabs>
          <w:tab w:val="left" w:pos="6379"/>
        </w:tabs>
        <w:spacing w:after="0" w:line="360" w:lineRule="auto"/>
        <w:ind w:firstLine="851"/>
        <w:jc w:val="both"/>
        <w:rPr>
          <w:noProof/>
          <w:color w:val="000000"/>
        </w:rPr>
      </w:pPr>
      <w:r>
        <w:rPr>
          <w:noProof/>
          <w:color w:val="000000"/>
        </w:rPr>
        <w:t xml:space="preserve">Bendrovės </w:t>
      </w:r>
      <w:r w:rsidR="004E1AC3">
        <w:rPr>
          <w:noProof/>
          <w:color w:val="000000"/>
        </w:rPr>
        <w:t xml:space="preserve">nusidėvėjimo (amortizacijos) lėšos – </w:t>
      </w:r>
      <w:r w:rsidR="00030643">
        <w:rPr>
          <w:noProof/>
          <w:color w:val="000000"/>
        </w:rPr>
        <w:t>852</w:t>
      </w:r>
      <w:r w:rsidR="004E1AC3">
        <w:rPr>
          <w:noProof/>
          <w:color w:val="000000"/>
        </w:rPr>
        <w:t xml:space="preserve"> tūkst. Eur.</w:t>
      </w:r>
    </w:p>
    <w:p w14:paraId="1122AC04" w14:textId="77777777" w:rsidR="00030643" w:rsidRDefault="00030643" w:rsidP="00CF3DF4">
      <w:pPr>
        <w:pStyle w:val="Pagrindinistekstas"/>
        <w:tabs>
          <w:tab w:val="left" w:pos="6379"/>
        </w:tabs>
        <w:spacing w:after="0" w:line="360" w:lineRule="auto"/>
        <w:ind w:firstLine="851"/>
        <w:jc w:val="both"/>
        <w:rPr>
          <w:noProof/>
          <w:color w:val="000000"/>
        </w:rPr>
      </w:pPr>
    </w:p>
    <w:p w14:paraId="5D2DE2E0" w14:textId="66839F1D" w:rsidR="00E76220" w:rsidRDefault="004968B5" w:rsidP="00CF3DF4">
      <w:pPr>
        <w:pStyle w:val="Pagrindinistekstas"/>
        <w:tabs>
          <w:tab w:val="left" w:pos="6379"/>
        </w:tabs>
        <w:spacing w:after="0" w:line="360" w:lineRule="auto"/>
        <w:ind w:firstLine="851"/>
        <w:jc w:val="both"/>
        <w:rPr>
          <w:noProof/>
          <w:color w:val="000000"/>
        </w:rPr>
      </w:pPr>
      <w:r w:rsidRPr="004968B5">
        <w:rPr>
          <w:noProof/>
          <w:color w:val="000000"/>
        </w:rPr>
        <w:lastRenderedPageBreak/>
        <w:t>B</w:t>
      </w:r>
      <w:r>
        <w:rPr>
          <w:noProof/>
          <w:color w:val="000000"/>
        </w:rPr>
        <w:t>endrovės</w:t>
      </w:r>
      <w:r w:rsidRPr="004968B5">
        <w:rPr>
          <w:noProof/>
          <w:color w:val="000000"/>
        </w:rPr>
        <w:t xml:space="preserve"> 20</w:t>
      </w:r>
      <w:r w:rsidR="00030643">
        <w:rPr>
          <w:noProof/>
          <w:color w:val="000000"/>
        </w:rPr>
        <w:t>22</w:t>
      </w:r>
      <w:r w:rsidRPr="004968B5">
        <w:rPr>
          <w:noProof/>
          <w:color w:val="000000"/>
        </w:rPr>
        <w:t>–202</w:t>
      </w:r>
      <w:r w:rsidR="00030643">
        <w:rPr>
          <w:noProof/>
          <w:color w:val="000000"/>
        </w:rPr>
        <w:t>4</w:t>
      </w:r>
      <w:r w:rsidRPr="004968B5">
        <w:rPr>
          <w:noProof/>
          <w:color w:val="000000"/>
        </w:rPr>
        <w:t xml:space="preserve"> m. veiklos ir plėtros plan</w:t>
      </w:r>
      <w:r w:rsidR="00E76220">
        <w:rPr>
          <w:noProof/>
          <w:color w:val="000000"/>
        </w:rPr>
        <w:t>o stiprioji pusė:</w:t>
      </w:r>
    </w:p>
    <w:p w14:paraId="012BA187" w14:textId="22E93BD4" w:rsidR="00E76220" w:rsidRDefault="00E76220"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Pr>
          <w:noProof/>
          <w:color w:val="000000"/>
        </w:rPr>
        <w:t xml:space="preserve"> </w:t>
      </w:r>
      <w:r w:rsidR="00030257">
        <w:rPr>
          <w:noProof/>
          <w:color w:val="000000"/>
        </w:rPr>
        <w:t>plėtoj</w:t>
      </w:r>
      <w:r w:rsidRPr="00E76220">
        <w:rPr>
          <w:noProof/>
          <w:color w:val="000000"/>
        </w:rPr>
        <w:t>a</w:t>
      </w:r>
      <w:r>
        <w:rPr>
          <w:noProof/>
          <w:color w:val="000000"/>
        </w:rPr>
        <w:t>ma</w:t>
      </w:r>
      <w:r w:rsidRPr="00E76220">
        <w:rPr>
          <w:noProof/>
          <w:color w:val="000000"/>
        </w:rPr>
        <w:t xml:space="preserve"> viešai tiekiamam geriamajam vandeniui ir nuotekoms tvarkyti reikaling</w:t>
      </w:r>
      <w:r>
        <w:rPr>
          <w:noProof/>
          <w:color w:val="000000"/>
        </w:rPr>
        <w:t xml:space="preserve">a </w:t>
      </w:r>
      <w:r w:rsidRPr="00E76220">
        <w:rPr>
          <w:noProof/>
          <w:color w:val="000000"/>
        </w:rPr>
        <w:t>infrastruktūr</w:t>
      </w:r>
      <w:r>
        <w:rPr>
          <w:noProof/>
          <w:color w:val="000000"/>
        </w:rPr>
        <w:t>a</w:t>
      </w:r>
      <w:r w:rsidRPr="00E76220">
        <w:rPr>
          <w:noProof/>
          <w:color w:val="000000"/>
        </w:rPr>
        <w:t>;</w:t>
      </w:r>
    </w:p>
    <w:p w14:paraId="5CA60D3B" w14:textId="5F6582C4" w:rsidR="00E76220" w:rsidRDefault="00E76220"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Pr>
          <w:noProof/>
          <w:color w:val="000000"/>
        </w:rPr>
        <w:t xml:space="preserve"> vartotojams tiekiamas </w:t>
      </w:r>
      <w:r w:rsidRPr="00E76220">
        <w:rPr>
          <w:noProof/>
          <w:color w:val="000000"/>
        </w:rPr>
        <w:t>geros kokybės požemini</w:t>
      </w:r>
      <w:r>
        <w:rPr>
          <w:noProof/>
          <w:color w:val="000000"/>
        </w:rPr>
        <w:t>s</w:t>
      </w:r>
      <w:r w:rsidRPr="00E76220">
        <w:rPr>
          <w:noProof/>
          <w:color w:val="000000"/>
        </w:rPr>
        <w:t xml:space="preserve"> vand</w:t>
      </w:r>
      <w:r>
        <w:rPr>
          <w:noProof/>
          <w:color w:val="000000"/>
        </w:rPr>
        <w:t>uo;</w:t>
      </w:r>
    </w:p>
    <w:p w14:paraId="545684A7" w14:textId="2D149410" w:rsidR="00030257" w:rsidRDefault="00030257"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Pr>
          <w:noProof/>
          <w:color w:val="000000"/>
        </w:rPr>
        <w:t xml:space="preserve"> </w:t>
      </w:r>
      <w:r w:rsidRPr="00030257">
        <w:rPr>
          <w:noProof/>
          <w:color w:val="000000"/>
        </w:rPr>
        <w:t>kuri</w:t>
      </w:r>
      <w:r>
        <w:rPr>
          <w:noProof/>
          <w:color w:val="000000"/>
        </w:rPr>
        <w:t>ama</w:t>
      </w:r>
      <w:r w:rsidRPr="00030257">
        <w:rPr>
          <w:noProof/>
          <w:color w:val="000000"/>
        </w:rPr>
        <w:t xml:space="preserve"> sveik</w:t>
      </w:r>
      <w:r>
        <w:rPr>
          <w:noProof/>
          <w:color w:val="000000"/>
        </w:rPr>
        <w:t>a</w:t>
      </w:r>
      <w:r w:rsidRPr="00030257">
        <w:rPr>
          <w:noProof/>
          <w:color w:val="000000"/>
        </w:rPr>
        <w:t>, saugi, darni gyvenam</w:t>
      </w:r>
      <w:r>
        <w:rPr>
          <w:noProof/>
          <w:color w:val="000000"/>
        </w:rPr>
        <w:t>o</w:t>
      </w:r>
      <w:r w:rsidRPr="00030257">
        <w:rPr>
          <w:noProof/>
          <w:color w:val="000000"/>
        </w:rPr>
        <w:t>j</w:t>
      </w:r>
      <w:r>
        <w:rPr>
          <w:noProof/>
          <w:color w:val="000000"/>
        </w:rPr>
        <w:t>i</w:t>
      </w:r>
      <w:r w:rsidRPr="00030257">
        <w:rPr>
          <w:noProof/>
          <w:color w:val="000000"/>
        </w:rPr>
        <w:t xml:space="preserve"> aplink</w:t>
      </w:r>
      <w:r>
        <w:rPr>
          <w:noProof/>
          <w:color w:val="000000"/>
        </w:rPr>
        <w:t>a</w:t>
      </w:r>
      <w:r w:rsidRPr="00030257">
        <w:rPr>
          <w:noProof/>
          <w:color w:val="000000"/>
        </w:rPr>
        <w:t xml:space="preserve"> ir visavert</w:t>
      </w:r>
      <w:r>
        <w:rPr>
          <w:noProof/>
          <w:color w:val="000000"/>
        </w:rPr>
        <w:t>ė</w:t>
      </w:r>
      <w:r w:rsidRPr="00030257">
        <w:rPr>
          <w:noProof/>
          <w:color w:val="000000"/>
        </w:rPr>
        <w:t>s gyvenimo sąlyg</w:t>
      </w:r>
      <w:r>
        <w:rPr>
          <w:noProof/>
          <w:color w:val="000000"/>
        </w:rPr>
        <w:t>o</w:t>
      </w:r>
      <w:r w:rsidRPr="00030257">
        <w:rPr>
          <w:noProof/>
          <w:color w:val="000000"/>
        </w:rPr>
        <w:t>s gyvenamosiose vietovėse</w:t>
      </w:r>
      <w:r>
        <w:rPr>
          <w:noProof/>
          <w:color w:val="000000"/>
        </w:rPr>
        <w:t>;</w:t>
      </w:r>
    </w:p>
    <w:p w14:paraId="30D592C6" w14:textId="49ECDFBD" w:rsidR="004968B5" w:rsidRDefault="00E76220"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sidRPr="00E76220">
        <w:rPr>
          <w:noProof/>
          <w:color w:val="000000"/>
        </w:rPr>
        <w:t xml:space="preserve"> </w:t>
      </w:r>
      <w:r w:rsidR="00F76344">
        <w:rPr>
          <w:noProof/>
          <w:color w:val="000000"/>
        </w:rPr>
        <w:t xml:space="preserve">sudarytos </w:t>
      </w:r>
      <w:r w:rsidRPr="00E76220">
        <w:rPr>
          <w:noProof/>
          <w:color w:val="000000"/>
        </w:rPr>
        <w:t>sąlygos gauti Europos Sąjungos fondų</w:t>
      </w:r>
      <w:r w:rsidR="003034CA">
        <w:rPr>
          <w:noProof/>
          <w:color w:val="000000"/>
        </w:rPr>
        <w:t xml:space="preserve">, Valstybės </w:t>
      </w:r>
      <w:r w:rsidRPr="00E76220">
        <w:rPr>
          <w:noProof/>
          <w:color w:val="000000"/>
        </w:rPr>
        <w:t>finansinę paramą</w:t>
      </w:r>
      <w:r w:rsidR="00052928">
        <w:rPr>
          <w:noProof/>
          <w:color w:val="000000"/>
        </w:rPr>
        <w:t>.</w:t>
      </w:r>
    </w:p>
    <w:p w14:paraId="14C435DC" w14:textId="77777777" w:rsidR="00F76344" w:rsidRDefault="00F76344" w:rsidP="00CF3DF4">
      <w:pPr>
        <w:pStyle w:val="Pagrindinistekstas"/>
        <w:tabs>
          <w:tab w:val="left" w:pos="6379"/>
        </w:tabs>
        <w:spacing w:after="0" w:line="360" w:lineRule="auto"/>
        <w:ind w:firstLine="851"/>
        <w:jc w:val="both"/>
        <w:rPr>
          <w:noProof/>
          <w:color w:val="000000"/>
        </w:rPr>
      </w:pPr>
      <w:r w:rsidRPr="00F76344">
        <w:rPr>
          <w:noProof/>
          <w:color w:val="000000"/>
        </w:rPr>
        <w:t>Silpnybės:</w:t>
      </w:r>
    </w:p>
    <w:p w14:paraId="06A4CE7F" w14:textId="7A88F391" w:rsidR="00F76344" w:rsidRDefault="00F76344"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sidRPr="00F76344">
        <w:rPr>
          <w:noProof/>
          <w:color w:val="000000"/>
        </w:rPr>
        <w:t xml:space="preserve"> geriamojo vandens tiekimo ir nuotekų tvarkymo paslaugų </w:t>
      </w:r>
      <w:r w:rsidR="00F518C4">
        <w:rPr>
          <w:noProof/>
          <w:color w:val="000000"/>
        </w:rPr>
        <w:t>kokybės užtikrinimas didina paslaugų savikainą</w:t>
      </w:r>
      <w:r w:rsidRPr="00F76344">
        <w:rPr>
          <w:noProof/>
          <w:color w:val="000000"/>
        </w:rPr>
        <w:t>;</w:t>
      </w:r>
    </w:p>
    <w:p w14:paraId="2CC4D47C" w14:textId="2B196944" w:rsidR="00F76344" w:rsidRDefault="00F76344" w:rsidP="00CF3DF4">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Pr>
          <w:noProof/>
          <w:color w:val="000000"/>
        </w:rPr>
        <w:t xml:space="preserve"> siekiant užtikrinti </w:t>
      </w:r>
      <w:r w:rsidR="00A97F6F">
        <w:rPr>
          <w:noProof/>
          <w:color w:val="000000"/>
        </w:rPr>
        <w:t xml:space="preserve">mažose gyvenvietėse prieinamumą gauti </w:t>
      </w:r>
      <w:r>
        <w:rPr>
          <w:noProof/>
          <w:color w:val="000000"/>
        </w:rPr>
        <w:t>centralizuotai tiekiam</w:t>
      </w:r>
      <w:r w:rsidR="00A97F6F">
        <w:rPr>
          <w:noProof/>
          <w:color w:val="000000"/>
        </w:rPr>
        <w:t>ą</w:t>
      </w:r>
      <w:r>
        <w:rPr>
          <w:noProof/>
          <w:color w:val="000000"/>
        </w:rPr>
        <w:t xml:space="preserve"> kokybišk</w:t>
      </w:r>
      <w:r w:rsidR="00A97F6F">
        <w:rPr>
          <w:noProof/>
          <w:color w:val="000000"/>
        </w:rPr>
        <w:t>ą</w:t>
      </w:r>
      <w:r>
        <w:rPr>
          <w:noProof/>
          <w:color w:val="000000"/>
        </w:rPr>
        <w:t xml:space="preserve"> geriam</w:t>
      </w:r>
      <w:r w:rsidR="00A97F6F">
        <w:rPr>
          <w:noProof/>
          <w:color w:val="000000"/>
        </w:rPr>
        <w:t>ą</w:t>
      </w:r>
      <w:r>
        <w:rPr>
          <w:noProof/>
          <w:color w:val="000000"/>
        </w:rPr>
        <w:t>j</w:t>
      </w:r>
      <w:r w:rsidR="00A97F6F">
        <w:rPr>
          <w:noProof/>
          <w:color w:val="000000"/>
        </w:rPr>
        <w:t>į</w:t>
      </w:r>
      <w:r>
        <w:rPr>
          <w:noProof/>
          <w:color w:val="000000"/>
        </w:rPr>
        <w:t xml:space="preserve"> vanden</w:t>
      </w:r>
      <w:r w:rsidR="00A97F6F">
        <w:rPr>
          <w:noProof/>
          <w:color w:val="000000"/>
        </w:rPr>
        <w:t>į</w:t>
      </w:r>
      <w:r w:rsidR="003A73BF">
        <w:rPr>
          <w:noProof/>
          <w:color w:val="000000"/>
        </w:rPr>
        <w:t xml:space="preserve"> ir/ar nuotekų tvarkymo paslaugas</w:t>
      </w:r>
      <w:r>
        <w:rPr>
          <w:noProof/>
          <w:color w:val="000000"/>
        </w:rPr>
        <w:t xml:space="preserve">, </w:t>
      </w:r>
      <w:r w:rsidR="003A73BF">
        <w:rPr>
          <w:noProof/>
          <w:color w:val="000000"/>
        </w:rPr>
        <w:t xml:space="preserve">dažnai tokios </w:t>
      </w:r>
      <w:r>
        <w:rPr>
          <w:noProof/>
          <w:color w:val="000000"/>
        </w:rPr>
        <w:t xml:space="preserve">investicijos </w:t>
      </w:r>
      <w:r w:rsidR="00A97F6F">
        <w:rPr>
          <w:noProof/>
          <w:color w:val="000000"/>
        </w:rPr>
        <w:t>yra ekonomišk</w:t>
      </w:r>
      <w:r w:rsidR="003A73BF">
        <w:rPr>
          <w:noProof/>
          <w:color w:val="000000"/>
        </w:rPr>
        <w:t>ai neatsiperkančios</w:t>
      </w:r>
      <w:r w:rsidR="00A97F6F">
        <w:rPr>
          <w:noProof/>
          <w:color w:val="000000"/>
        </w:rPr>
        <w:t>;</w:t>
      </w:r>
    </w:p>
    <w:p w14:paraId="091E9BB8" w14:textId="348D66A0" w:rsidR="00F76344" w:rsidRPr="00224E66" w:rsidRDefault="00A97F6F" w:rsidP="00CF3DF4">
      <w:pPr>
        <w:pStyle w:val="Pagrindinistekstas"/>
        <w:tabs>
          <w:tab w:val="left" w:pos="6379"/>
        </w:tabs>
        <w:spacing w:after="0" w:line="360" w:lineRule="auto"/>
        <w:ind w:firstLine="851"/>
        <w:jc w:val="both"/>
        <w:rPr>
          <w:noProof/>
          <w:color w:val="000000"/>
        </w:rPr>
      </w:pPr>
      <w:r w:rsidRPr="00224E66">
        <w:rPr>
          <w:rFonts w:ascii="Calibri" w:hAnsi="Calibri" w:cs="Calibri"/>
          <w:noProof/>
          <w:color w:val="000000"/>
        </w:rPr>
        <w:t>•</w:t>
      </w:r>
      <w:r w:rsidRPr="00224E66">
        <w:rPr>
          <w:noProof/>
          <w:color w:val="000000"/>
        </w:rPr>
        <w:t xml:space="preserve"> </w:t>
      </w:r>
      <w:r w:rsidR="003A73BF" w:rsidRPr="00224E66">
        <w:rPr>
          <w:noProof/>
          <w:color w:val="000000"/>
        </w:rPr>
        <w:t>gali</w:t>
      </w:r>
      <w:r w:rsidRPr="00224E66">
        <w:rPr>
          <w:noProof/>
          <w:color w:val="000000"/>
        </w:rPr>
        <w:t xml:space="preserve"> </w:t>
      </w:r>
      <w:r w:rsidR="003A73BF" w:rsidRPr="00224E66">
        <w:rPr>
          <w:noProof/>
          <w:color w:val="000000"/>
        </w:rPr>
        <w:t>p</w:t>
      </w:r>
      <w:r w:rsidRPr="00224E66">
        <w:rPr>
          <w:noProof/>
          <w:color w:val="000000"/>
        </w:rPr>
        <w:t>r</w:t>
      </w:r>
      <w:r w:rsidR="003A73BF" w:rsidRPr="00224E66">
        <w:rPr>
          <w:noProof/>
          <w:color w:val="000000"/>
        </w:rPr>
        <w:t>ir</w:t>
      </w:r>
      <w:r w:rsidRPr="00224E66">
        <w:rPr>
          <w:noProof/>
          <w:color w:val="000000"/>
        </w:rPr>
        <w:t>eik</w:t>
      </w:r>
      <w:r w:rsidR="003A73BF" w:rsidRPr="00224E66">
        <w:rPr>
          <w:noProof/>
          <w:color w:val="000000"/>
        </w:rPr>
        <w:t>ti</w:t>
      </w:r>
      <w:r w:rsidRPr="00224E66">
        <w:rPr>
          <w:noProof/>
          <w:color w:val="000000"/>
        </w:rPr>
        <w:t xml:space="preserve"> </w:t>
      </w:r>
      <w:r w:rsidR="005B10F7" w:rsidRPr="00224E66">
        <w:rPr>
          <w:noProof/>
          <w:color w:val="000000"/>
        </w:rPr>
        <w:t>S</w:t>
      </w:r>
      <w:r w:rsidR="003A73BF" w:rsidRPr="00224E66">
        <w:rPr>
          <w:noProof/>
          <w:color w:val="000000"/>
        </w:rPr>
        <w:t>avivald</w:t>
      </w:r>
      <w:r w:rsidRPr="00224E66">
        <w:rPr>
          <w:noProof/>
          <w:color w:val="000000"/>
        </w:rPr>
        <w:t>ybės paramos</w:t>
      </w:r>
      <w:r w:rsidR="003A73BF" w:rsidRPr="00224E66">
        <w:rPr>
          <w:noProof/>
          <w:color w:val="000000"/>
        </w:rPr>
        <w:t xml:space="preserve">, </w:t>
      </w:r>
      <w:r w:rsidR="00502FAA" w:rsidRPr="00224E66">
        <w:rPr>
          <w:noProof/>
          <w:color w:val="000000"/>
        </w:rPr>
        <w:t xml:space="preserve">kad teikiamos paslaugos būtų įperkamos ir prieinamos </w:t>
      </w:r>
      <w:r w:rsidR="00030257" w:rsidRPr="00224E66">
        <w:rPr>
          <w:noProof/>
          <w:color w:val="000000"/>
        </w:rPr>
        <w:t>vis</w:t>
      </w:r>
      <w:r w:rsidR="00502FAA" w:rsidRPr="00224E66">
        <w:rPr>
          <w:noProof/>
          <w:color w:val="000000"/>
        </w:rPr>
        <w:t>iems vartotojams.</w:t>
      </w:r>
    </w:p>
    <w:p w14:paraId="4D0BF618" w14:textId="5031C05F" w:rsidR="00CA38F8" w:rsidRDefault="00CA38F8" w:rsidP="00CF3DF4">
      <w:pPr>
        <w:pStyle w:val="Pagrindinistekstas"/>
        <w:tabs>
          <w:tab w:val="left" w:pos="6379"/>
        </w:tabs>
        <w:spacing w:after="0" w:line="360" w:lineRule="auto"/>
        <w:ind w:firstLine="851"/>
        <w:jc w:val="both"/>
        <w:rPr>
          <w:color w:val="000000"/>
        </w:rPr>
      </w:pPr>
      <w:r w:rsidRPr="00224E66">
        <w:rPr>
          <w:color w:val="000000"/>
        </w:rPr>
        <w:t xml:space="preserve">Atsižvelgiant į geriamojo vandens tiekimo ir nuotekų tvarkymo būklės ir stiprybių, silpnybių </w:t>
      </w:r>
      <w:r w:rsidR="00B03884" w:rsidRPr="00224E66">
        <w:rPr>
          <w:color w:val="000000"/>
        </w:rPr>
        <w:t xml:space="preserve">ir </w:t>
      </w:r>
      <w:r w:rsidRPr="00224E66">
        <w:rPr>
          <w:color w:val="000000"/>
        </w:rPr>
        <w:t xml:space="preserve">galimybių analizę, </w:t>
      </w:r>
      <w:r w:rsidR="005B10F7" w:rsidRPr="00224E66">
        <w:rPr>
          <w:color w:val="000000"/>
        </w:rPr>
        <w:t>b</w:t>
      </w:r>
      <w:r w:rsidR="00B03884" w:rsidRPr="00224E66">
        <w:rPr>
          <w:color w:val="000000"/>
        </w:rPr>
        <w:t>endrovė</w:t>
      </w:r>
      <w:r w:rsidRPr="00224E66">
        <w:rPr>
          <w:color w:val="000000"/>
        </w:rPr>
        <w:t>s strategijos vizija</w:t>
      </w:r>
      <w:r w:rsidR="005B10F7" w:rsidRPr="00224E66">
        <w:rPr>
          <w:color w:val="000000"/>
        </w:rPr>
        <w:t xml:space="preserve"> – </w:t>
      </w:r>
      <w:r w:rsidRPr="00224E66">
        <w:rPr>
          <w:color w:val="000000"/>
        </w:rPr>
        <w:t xml:space="preserve">geriamojo vandens tiekimas ir nuotekų tvarkymas, </w:t>
      </w:r>
      <w:r w:rsidR="00B03884" w:rsidRPr="00224E66">
        <w:rPr>
          <w:color w:val="000000"/>
        </w:rPr>
        <w:t>atitinkantis savivaldyb</w:t>
      </w:r>
      <w:r w:rsidRPr="00224E66">
        <w:rPr>
          <w:color w:val="000000"/>
        </w:rPr>
        <w:t>ės</w:t>
      </w:r>
      <w:r w:rsidR="00B03884" w:rsidRPr="00224E66">
        <w:rPr>
          <w:color w:val="000000"/>
        </w:rPr>
        <w:t xml:space="preserve"> gyventojų</w:t>
      </w:r>
      <w:r w:rsidRPr="00224E66">
        <w:rPr>
          <w:color w:val="000000"/>
        </w:rPr>
        <w:t xml:space="preserve"> poreikius ir interesus, užtikrinant nepertraukiamą, ilgalaikį techniniu ir ekonominiu požiūriais vartotojams prieinamų gyvybiškai būtinų geriamojo vandens tiekimo ir nuotekų tvarkymo paslaugų teikimą. </w:t>
      </w:r>
      <w:r w:rsidR="008C50F8" w:rsidRPr="00224E66">
        <w:rPr>
          <w:color w:val="000000"/>
        </w:rPr>
        <w:t>Ypatingas dėmesys turėtų būti skiriamas geriamojo vandens ir nuotekų tvarkymo paslaugų bazinių kainų stabilumui.</w:t>
      </w:r>
    </w:p>
    <w:p w14:paraId="34463DD4" w14:textId="05BEC16A" w:rsidR="005363F3" w:rsidRDefault="005363F3" w:rsidP="00CF3DF4">
      <w:pPr>
        <w:pStyle w:val="Pagrindinistekstas"/>
        <w:tabs>
          <w:tab w:val="left" w:pos="6379"/>
        </w:tabs>
        <w:spacing w:after="0" w:line="360" w:lineRule="auto"/>
        <w:ind w:firstLine="851"/>
        <w:jc w:val="both"/>
        <w:rPr>
          <w:color w:val="000000"/>
        </w:rPr>
      </w:pPr>
    </w:p>
    <w:p w14:paraId="2D8EA339" w14:textId="77777777" w:rsidR="005363F3" w:rsidRDefault="005363F3" w:rsidP="00CF3DF4">
      <w:pPr>
        <w:pStyle w:val="Pagrindinistekstas"/>
        <w:tabs>
          <w:tab w:val="left" w:pos="6379"/>
        </w:tabs>
        <w:spacing w:after="0" w:line="360" w:lineRule="auto"/>
        <w:ind w:firstLine="851"/>
        <w:jc w:val="both"/>
        <w:rPr>
          <w:color w:val="000000"/>
        </w:rPr>
      </w:pPr>
    </w:p>
    <w:p w14:paraId="202646B6" w14:textId="175ADB88" w:rsidR="00CA38F8" w:rsidRPr="00CA38F8" w:rsidRDefault="00400629" w:rsidP="00E106B7">
      <w:pPr>
        <w:pStyle w:val="Pagrindinistekstas"/>
        <w:tabs>
          <w:tab w:val="left" w:pos="6379"/>
        </w:tabs>
        <w:spacing w:after="0" w:line="360" w:lineRule="auto"/>
        <w:jc w:val="both"/>
        <w:rPr>
          <w:noProof/>
          <w:color w:val="000000"/>
        </w:rPr>
      </w:pPr>
      <w:r>
        <w:rPr>
          <w:color w:val="000000"/>
        </w:rPr>
        <w:t>Direktorius</w:t>
      </w:r>
      <w:r>
        <w:rPr>
          <w:color w:val="000000"/>
        </w:rPr>
        <w:tab/>
      </w:r>
      <w:r>
        <w:rPr>
          <w:noProof/>
          <w:color w:val="000000"/>
        </w:rPr>
        <w:tab/>
        <w:t>Andrius Dzevyžis</w:t>
      </w:r>
    </w:p>
    <w:p w14:paraId="4C67FA4F" w14:textId="77777777" w:rsidR="005363F3" w:rsidRDefault="005363F3" w:rsidP="00CF3DF4">
      <w:pPr>
        <w:pStyle w:val="Pagrindinistekstas"/>
        <w:tabs>
          <w:tab w:val="left" w:pos="6379"/>
        </w:tabs>
        <w:spacing w:after="0" w:line="360" w:lineRule="auto"/>
        <w:ind w:firstLine="851"/>
        <w:jc w:val="both"/>
        <w:rPr>
          <w:color w:val="000000"/>
          <w:highlight w:val="yellow"/>
        </w:rPr>
      </w:pPr>
    </w:p>
    <w:p w14:paraId="679F1513" w14:textId="77777777" w:rsidR="005363F3" w:rsidRDefault="005363F3" w:rsidP="00CF3DF4">
      <w:pPr>
        <w:pStyle w:val="Pagrindinistekstas"/>
        <w:tabs>
          <w:tab w:val="left" w:pos="6379"/>
        </w:tabs>
        <w:spacing w:after="0" w:line="360" w:lineRule="auto"/>
        <w:ind w:firstLine="851"/>
        <w:jc w:val="both"/>
        <w:rPr>
          <w:color w:val="000000"/>
          <w:highlight w:val="yellow"/>
        </w:rPr>
      </w:pPr>
    </w:p>
    <w:p w14:paraId="095C775E" w14:textId="3B5BF677" w:rsidR="00400629" w:rsidRDefault="00400629" w:rsidP="00CF3DF4">
      <w:pPr>
        <w:pStyle w:val="Pagrindinistekstas"/>
        <w:tabs>
          <w:tab w:val="left" w:pos="6379"/>
        </w:tabs>
        <w:spacing w:after="0" w:line="360" w:lineRule="auto"/>
        <w:ind w:firstLine="851"/>
        <w:jc w:val="both"/>
        <w:rPr>
          <w:color w:val="000000"/>
          <w:sz w:val="22"/>
          <w:szCs w:val="22"/>
        </w:rPr>
      </w:pPr>
    </w:p>
    <w:p w14:paraId="520AF83D" w14:textId="09E2212B" w:rsidR="00400629" w:rsidRDefault="00400629" w:rsidP="00CF3DF4">
      <w:pPr>
        <w:pStyle w:val="Pagrindinistekstas"/>
        <w:tabs>
          <w:tab w:val="left" w:pos="6379"/>
        </w:tabs>
        <w:spacing w:after="0" w:line="360" w:lineRule="auto"/>
        <w:ind w:firstLine="851"/>
        <w:jc w:val="both"/>
        <w:rPr>
          <w:color w:val="000000"/>
          <w:sz w:val="22"/>
          <w:szCs w:val="22"/>
        </w:rPr>
      </w:pPr>
    </w:p>
    <w:p w14:paraId="363257D0" w14:textId="445F9EAE" w:rsidR="00400629" w:rsidRDefault="00400629" w:rsidP="00CF3DF4">
      <w:pPr>
        <w:pStyle w:val="Pagrindinistekstas"/>
        <w:tabs>
          <w:tab w:val="left" w:pos="6379"/>
        </w:tabs>
        <w:spacing w:after="0" w:line="360" w:lineRule="auto"/>
        <w:ind w:firstLine="851"/>
        <w:jc w:val="both"/>
        <w:rPr>
          <w:color w:val="000000"/>
          <w:sz w:val="22"/>
          <w:szCs w:val="22"/>
        </w:rPr>
      </w:pPr>
    </w:p>
    <w:p w14:paraId="23574411" w14:textId="65DB0542" w:rsidR="00400629" w:rsidRDefault="00400629" w:rsidP="00CF3DF4">
      <w:pPr>
        <w:pStyle w:val="Pagrindinistekstas"/>
        <w:tabs>
          <w:tab w:val="left" w:pos="6379"/>
        </w:tabs>
        <w:spacing w:after="0" w:line="360" w:lineRule="auto"/>
        <w:ind w:firstLine="851"/>
        <w:jc w:val="both"/>
        <w:rPr>
          <w:color w:val="000000"/>
          <w:sz w:val="22"/>
          <w:szCs w:val="22"/>
        </w:rPr>
      </w:pPr>
    </w:p>
    <w:p w14:paraId="39E428F1" w14:textId="010373C8" w:rsidR="00400629" w:rsidRDefault="00400629" w:rsidP="00CF3DF4">
      <w:pPr>
        <w:pStyle w:val="Pagrindinistekstas"/>
        <w:tabs>
          <w:tab w:val="left" w:pos="6379"/>
        </w:tabs>
        <w:spacing w:after="0" w:line="360" w:lineRule="auto"/>
        <w:ind w:firstLine="851"/>
        <w:jc w:val="both"/>
        <w:rPr>
          <w:color w:val="000000"/>
          <w:sz w:val="22"/>
          <w:szCs w:val="22"/>
        </w:rPr>
      </w:pPr>
    </w:p>
    <w:p w14:paraId="7C7D650B" w14:textId="719A4956" w:rsidR="00400629" w:rsidRDefault="00400629" w:rsidP="00CF3DF4">
      <w:pPr>
        <w:pStyle w:val="Pagrindinistekstas"/>
        <w:tabs>
          <w:tab w:val="left" w:pos="6379"/>
        </w:tabs>
        <w:spacing w:after="0" w:line="360" w:lineRule="auto"/>
        <w:ind w:firstLine="851"/>
        <w:jc w:val="both"/>
        <w:rPr>
          <w:color w:val="000000"/>
          <w:sz w:val="22"/>
          <w:szCs w:val="22"/>
        </w:rPr>
      </w:pPr>
    </w:p>
    <w:p w14:paraId="46FC54AA" w14:textId="5948D14D" w:rsidR="00400629" w:rsidRDefault="00400629" w:rsidP="00D82290">
      <w:pPr>
        <w:pStyle w:val="Pagrindinistekstas"/>
        <w:tabs>
          <w:tab w:val="left" w:pos="6379"/>
        </w:tabs>
        <w:spacing w:after="0" w:line="360" w:lineRule="auto"/>
        <w:ind w:firstLine="731"/>
        <w:jc w:val="both"/>
        <w:rPr>
          <w:color w:val="000000"/>
          <w:sz w:val="22"/>
          <w:szCs w:val="22"/>
        </w:rPr>
      </w:pPr>
    </w:p>
    <w:p w14:paraId="5992651E" w14:textId="77777777" w:rsidR="00400629" w:rsidRPr="00D82290" w:rsidRDefault="00400629" w:rsidP="00D82290">
      <w:pPr>
        <w:pStyle w:val="Pagrindinistekstas"/>
        <w:tabs>
          <w:tab w:val="left" w:pos="6379"/>
        </w:tabs>
        <w:spacing w:after="0" w:line="360" w:lineRule="auto"/>
        <w:ind w:firstLine="731"/>
        <w:jc w:val="both"/>
        <w:rPr>
          <w:color w:val="000000"/>
          <w:sz w:val="22"/>
          <w:szCs w:val="22"/>
        </w:rPr>
      </w:pPr>
    </w:p>
    <w:sectPr w:rsidR="00400629" w:rsidRPr="00D82290" w:rsidSect="007F2F72">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1337" w14:textId="77777777" w:rsidR="00460CF1" w:rsidRDefault="00460CF1" w:rsidP="00C2582E">
      <w:pPr>
        <w:spacing w:after="0" w:line="240" w:lineRule="auto"/>
      </w:pPr>
      <w:r>
        <w:separator/>
      </w:r>
    </w:p>
  </w:endnote>
  <w:endnote w:type="continuationSeparator" w:id="0">
    <w:p w14:paraId="396F7A5D" w14:textId="77777777" w:rsidR="00460CF1" w:rsidRDefault="00460CF1" w:rsidP="00C2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1B51" w14:textId="77777777" w:rsidR="00460CF1" w:rsidRDefault="00460CF1" w:rsidP="00C2582E">
      <w:pPr>
        <w:spacing w:after="0" w:line="240" w:lineRule="auto"/>
      </w:pPr>
      <w:r>
        <w:separator/>
      </w:r>
    </w:p>
  </w:footnote>
  <w:footnote w:type="continuationSeparator" w:id="0">
    <w:p w14:paraId="39AB766E" w14:textId="77777777" w:rsidR="00460CF1" w:rsidRDefault="00460CF1" w:rsidP="00C2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844390"/>
      <w:docPartObj>
        <w:docPartGallery w:val="Page Numbers (Top of Page)"/>
        <w:docPartUnique/>
      </w:docPartObj>
    </w:sdtPr>
    <w:sdtEndPr>
      <w:rPr>
        <w:rFonts w:ascii="Times New Roman" w:hAnsi="Times New Roman" w:cs="Times New Roman"/>
      </w:rPr>
    </w:sdtEndPr>
    <w:sdtContent>
      <w:p w14:paraId="7088358E" w14:textId="63D951EF" w:rsidR="00E32BDF" w:rsidRPr="00E32BDF" w:rsidRDefault="00E32BDF">
        <w:pPr>
          <w:pStyle w:val="Antrats"/>
          <w:jc w:val="center"/>
          <w:rPr>
            <w:rFonts w:ascii="Times New Roman" w:hAnsi="Times New Roman" w:cs="Times New Roman"/>
          </w:rPr>
        </w:pPr>
        <w:r w:rsidRPr="00E32BDF">
          <w:rPr>
            <w:rFonts w:ascii="Times New Roman" w:hAnsi="Times New Roman" w:cs="Times New Roman"/>
          </w:rPr>
          <w:fldChar w:fldCharType="begin"/>
        </w:r>
        <w:r w:rsidRPr="00E32BDF">
          <w:rPr>
            <w:rFonts w:ascii="Times New Roman" w:hAnsi="Times New Roman" w:cs="Times New Roman"/>
          </w:rPr>
          <w:instrText>PAGE   \* MERGEFORMAT</w:instrText>
        </w:r>
        <w:r w:rsidRPr="00E32BDF">
          <w:rPr>
            <w:rFonts w:ascii="Times New Roman" w:hAnsi="Times New Roman" w:cs="Times New Roman"/>
          </w:rPr>
          <w:fldChar w:fldCharType="separate"/>
        </w:r>
        <w:r w:rsidRPr="00E32BDF">
          <w:rPr>
            <w:rFonts w:ascii="Times New Roman" w:hAnsi="Times New Roman" w:cs="Times New Roman"/>
          </w:rPr>
          <w:t>2</w:t>
        </w:r>
        <w:r w:rsidRPr="00E32BDF">
          <w:rPr>
            <w:rFonts w:ascii="Times New Roman" w:hAnsi="Times New Roman" w:cs="Times New Roman"/>
          </w:rPr>
          <w:fldChar w:fldCharType="end"/>
        </w:r>
      </w:p>
    </w:sdtContent>
  </w:sdt>
  <w:p w14:paraId="78B0B4AE" w14:textId="77777777" w:rsidR="00E32BDF" w:rsidRDefault="00E32B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992"/>
    <w:multiLevelType w:val="multilevel"/>
    <w:tmpl w:val="6ACEDD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4CF0C38"/>
    <w:multiLevelType w:val="multilevel"/>
    <w:tmpl w:val="C674DCA6"/>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8ED6E6B"/>
    <w:multiLevelType w:val="multilevel"/>
    <w:tmpl w:val="803E58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481E6B"/>
    <w:multiLevelType w:val="hybridMultilevel"/>
    <w:tmpl w:val="59FC9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E1F75"/>
    <w:multiLevelType w:val="hybridMultilevel"/>
    <w:tmpl w:val="28D6F52A"/>
    <w:lvl w:ilvl="0" w:tplc="EB54ABDE">
      <w:start w:val="1"/>
      <w:numFmt w:val="decimal"/>
      <w:lvlText w:val="%1."/>
      <w:lvlJc w:val="left"/>
      <w:pPr>
        <w:ind w:left="1069" w:hanging="360"/>
      </w:pPr>
      <w:rPr>
        <w:rFonts w:hint="default"/>
        <w:b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9391C43"/>
    <w:multiLevelType w:val="hybridMultilevel"/>
    <w:tmpl w:val="FCF869C2"/>
    <w:lvl w:ilvl="0" w:tplc="84DEB590">
      <w:start w:val="2019"/>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FF68A4"/>
    <w:multiLevelType w:val="multilevel"/>
    <w:tmpl w:val="2736AB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B107D1"/>
    <w:multiLevelType w:val="hybridMultilevel"/>
    <w:tmpl w:val="06E4CDD4"/>
    <w:lvl w:ilvl="0" w:tplc="D7D4924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61A7280"/>
    <w:multiLevelType w:val="multilevel"/>
    <w:tmpl w:val="DA2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26EAC"/>
    <w:multiLevelType w:val="hybridMultilevel"/>
    <w:tmpl w:val="343C7088"/>
    <w:lvl w:ilvl="0" w:tplc="0409000B">
      <w:start w:val="1"/>
      <w:numFmt w:val="bullet"/>
      <w:lvlText w:val=""/>
      <w:lvlJc w:val="left"/>
      <w:pPr>
        <w:tabs>
          <w:tab w:val="num" w:pos="1440"/>
        </w:tabs>
        <w:ind w:left="1440" w:hanging="360"/>
      </w:pPr>
      <w:rPr>
        <w:rFonts w:ascii="Wingdings" w:hAnsi="Wingdings" w:hint="default"/>
      </w:rPr>
    </w:lvl>
    <w:lvl w:ilvl="1" w:tplc="B094CB60">
      <w:start w:val="2006"/>
      <w:numFmt w:val="bullet"/>
      <w:lvlText w:val=""/>
      <w:lvlJc w:val="left"/>
      <w:pPr>
        <w:tabs>
          <w:tab w:val="num" w:pos="2160"/>
        </w:tabs>
        <w:ind w:left="2160" w:hanging="360"/>
      </w:pPr>
      <w:rPr>
        <w:rFonts w:ascii="Symbol" w:eastAsia="Times New Roman" w:hAnsi="Symbol" w:cs="Times New Roman" w:hint="default"/>
      </w:rPr>
    </w:lvl>
    <w:lvl w:ilvl="2" w:tplc="0427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0F4DAB"/>
    <w:multiLevelType w:val="multilevel"/>
    <w:tmpl w:val="AC749150"/>
    <w:lvl w:ilvl="0">
      <w:start w:val="1"/>
      <w:numFmt w:val="decimal"/>
      <w:lvlText w:val="%1."/>
      <w:lvlJc w:val="left"/>
      <w:pPr>
        <w:ind w:left="1091" w:hanging="360"/>
      </w:pPr>
      <w:rPr>
        <w:rFonts w:hint="default"/>
      </w:rPr>
    </w:lvl>
    <w:lvl w:ilvl="1">
      <w:start w:val="1"/>
      <w:numFmt w:val="decimal"/>
      <w:isLgl/>
      <w:lvlText w:val="%1.%2."/>
      <w:lvlJc w:val="left"/>
      <w:pPr>
        <w:ind w:left="1451"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1"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31" w:hanging="1440"/>
      </w:pPr>
      <w:rPr>
        <w:rFonts w:hint="default"/>
      </w:rPr>
    </w:lvl>
    <w:lvl w:ilvl="7">
      <w:start w:val="1"/>
      <w:numFmt w:val="decimal"/>
      <w:isLgl/>
      <w:lvlText w:val="%1.%2.%3.%4.%5.%6.%7.%8."/>
      <w:lvlJc w:val="left"/>
      <w:pPr>
        <w:ind w:left="4691" w:hanging="1440"/>
      </w:pPr>
      <w:rPr>
        <w:rFonts w:hint="default"/>
      </w:rPr>
    </w:lvl>
    <w:lvl w:ilvl="8">
      <w:start w:val="1"/>
      <w:numFmt w:val="decimal"/>
      <w:isLgl/>
      <w:lvlText w:val="%1.%2.%3.%4.%5.%6.%7.%8.%9."/>
      <w:lvlJc w:val="left"/>
      <w:pPr>
        <w:ind w:left="5411" w:hanging="1800"/>
      </w:pPr>
      <w:rPr>
        <w:rFonts w:hint="default"/>
      </w:rPr>
    </w:lvl>
  </w:abstractNum>
  <w:abstractNum w:abstractNumId="11" w15:restartNumberingAfterBreak="0">
    <w:nsid w:val="7C4116FB"/>
    <w:multiLevelType w:val="multilevel"/>
    <w:tmpl w:val="FCA4DEBC"/>
    <w:lvl w:ilvl="0">
      <w:start w:val="1"/>
      <w:numFmt w:val="decimal"/>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72318444">
    <w:abstractNumId w:val="9"/>
  </w:num>
  <w:num w:numId="2" w16cid:durableId="2128962716">
    <w:abstractNumId w:val="4"/>
  </w:num>
  <w:num w:numId="3" w16cid:durableId="1796017716">
    <w:abstractNumId w:val="5"/>
  </w:num>
  <w:num w:numId="4" w16cid:durableId="772280997">
    <w:abstractNumId w:val="10"/>
  </w:num>
  <w:num w:numId="5" w16cid:durableId="888567887">
    <w:abstractNumId w:val="8"/>
  </w:num>
  <w:num w:numId="6" w16cid:durableId="194079152">
    <w:abstractNumId w:val="1"/>
  </w:num>
  <w:num w:numId="7" w16cid:durableId="1349984801">
    <w:abstractNumId w:val="3"/>
  </w:num>
  <w:num w:numId="8" w16cid:durableId="1575703874">
    <w:abstractNumId w:val="11"/>
  </w:num>
  <w:num w:numId="9" w16cid:durableId="916860559">
    <w:abstractNumId w:val="0"/>
  </w:num>
  <w:num w:numId="10" w16cid:durableId="864707759">
    <w:abstractNumId w:val="2"/>
  </w:num>
  <w:num w:numId="11" w16cid:durableId="517475727">
    <w:abstractNumId w:val="7"/>
  </w:num>
  <w:num w:numId="12" w16cid:durableId="581255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9"/>
    <w:rsid w:val="00001178"/>
    <w:rsid w:val="000026CC"/>
    <w:rsid w:val="00005F30"/>
    <w:rsid w:val="00006F19"/>
    <w:rsid w:val="00011D7B"/>
    <w:rsid w:val="00013C4D"/>
    <w:rsid w:val="000146D6"/>
    <w:rsid w:val="000148F2"/>
    <w:rsid w:val="000165C0"/>
    <w:rsid w:val="000173E0"/>
    <w:rsid w:val="000178B9"/>
    <w:rsid w:val="00021722"/>
    <w:rsid w:val="00025272"/>
    <w:rsid w:val="00030257"/>
    <w:rsid w:val="000305C9"/>
    <w:rsid w:val="00030643"/>
    <w:rsid w:val="00030D83"/>
    <w:rsid w:val="00031312"/>
    <w:rsid w:val="00035641"/>
    <w:rsid w:val="0003676D"/>
    <w:rsid w:val="00043212"/>
    <w:rsid w:val="00044660"/>
    <w:rsid w:val="00044EF5"/>
    <w:rsid w:val="0005002E"/>
    <w:rsid w:val="000502E5"/>
    <w:rsid w:val="00052928"/>
    <w:rsid w:val="00055AA5"/>
    <w:rsid w:val="00065594"/>
    <w:rsid w:val="00071CF4"/>
    <w:rsid w:val="00072397"/>
    <w:rsid w:val="00073850"/>
    <w:rsid w:val="00074067"/>
    <w:rsid w:val="00081E5D"/>
    <w:rsid w:val="000838A8"/>
    <w:rsid w:val="00085034"/>
    <w:rsid w:val="00085EEC"/>
    <w:rsid w:val="000923CB"/>
    <w:rsid w:val="000929B9"/>
    <w:rsid w:val="0009464B"/>
    <w:rsid w:val="00097979"/>
    <w:rsid w:val="000A13D9"/>
    <w:rsid w:val="000A1F0B"/>
    <w:rsid w:val="000B0139"/>
    <w:rsid w:val="000B10D6"/>
    <w:rsid w:val="000B3E97"/>
    <w:rsid w:val="000B4367"/>
    <w:rsid w:val="000B51D2"/>
    <w:rsid w:val="000C59BB"/>
    <w:rsid w:val="000C6B8D"/>
    <w:rsid w:val="000D0064"/>
    <w:rsid w:val="000D17B6"/>
    <w:rsid w:val="000D2C0C"/>
    <w:rsid w:val="000D2ECF"/>
    <w:rsid w:val="000D6A5B"/>
    <w:rsid w:val="000E46E8"/>
    <w:rsid w:val="000E5448"/>
    <w:rsid w:val="000F373C"/>
    <w:rsid w:val="000F3AF6"/>
    <w:rsid w:val="000F567D"/>
    <w:rsid w:val="000F591B"/>
    <w:rsid w:val="00103555"/>
    <w:rsid w:val="00104EBC"/>
    <w:rsid w:val="001050EC"/>
    <w:rsid w:val="00113824"/>
    <w:rsid w:val="00113FFC"/>
    <w:rsid w:val="00115BAB"/>
    <w:rsid w:val="001219A0"/>
    <w:rsid w:val="0012211A"/>
    <w:rsid w:val="0012245E"/>
    <w:rsid w:val="00124072"/>
    <w:rsid w:val="001278B2"/>
    <w:rsid w:val="00131A7B"/>
    <w:rsid w:val="00132846"/>
    <w:rsid w:val="00134752"/>
    <w:rsid w:val="00135A9D"/>
    <w:rsid w:val="0014354B"/>
    <w:rsid w:val="00143851"/>
    <w:rsid w:val="00152215"/>
    <w:rsid w:val="0015242E"/>
    <w:rsid w:val="0015272E"/>
    <w:rsid w:val="001527CF"/>
    <w:rsid w:val="00155DB7"/>
    <w:rsid w:val="00156303"/>
    <w:rsid w:val="00163428"/>
    <w:rsid w:val="001646A9"/>
    <w:rsid w:val="00166184"/>
    <w:rsid w:val="00172950"/>
    <w:rsid w:val="00173CFD"/>
    <w:rsid w:val="0018087C"/>
    <w:rsid w:val="0018112D"/>
    <w:rsid w:val="001821FC"/>
    <w:rsid w:val="001830DD"/>
    <w:rsid w:val="00184083"/>
    <w:rsid w:val="00184E1D"/>
    <w:rsid w:val="001871E5"/>
    <w:rsid w:val="00190D08"/>
    <w:rsid w:val="001916D0"/>
    <w:rsid w:val="00194D79"/>
    <w:rsid w:val="001A02C8"/>
    <w:rsid w:val="001A19D4"/>
    <w:rsid w:val="001A3D93"/>
    <w:rsid w:val="001A5FE2"/>
    <w:rsid w:val="001B2D56"/>
    <w:rsid w:val="001B5DBD"/>
    <w:rsid w:val="001B74F9"/>
    <w:rsid w:val="001B7939"/>
    <w:rsid w:val="001C161E"/>
    <w:rsid w:val="001C2497"/>
    <w:rsid w:val="001C2949"/>
    <w:rsid w:val="001D16CA"/>
    <w:rsid w:val="001D18C6"/>
    <w:rsid w:val="001D27F8"/>
    <w:rsid w:val="001D7893"/>
    <w:rsid w:val="001E1727"/>
    <w:rsid w:val="001E3075"/>
    <w:rsid w:val="001E45F2"/>
    <w:rsid w:val="001E5C48"/>
    <w:rsid w:val="001F5580"/>
    <w:rsid w:val="001F5D7E"/>
    <w:rsid w:val="001F7AE2"/>
    <w:rsid w:val="00214746"/>
    <w:rsid w:val="002212D2"/>
    <w:rsid w:val="00221539"/>
    <w:rsid w:val="00223168"/>
    <w:rsid w:val="00223D1B"/>
    <w:rsid w:val="00224E66"/>
    <w:rsid w:val="00226EAF"/>
    <w:rsid w:val="00237B2C"/>
    <w:rsid w:val="00240B06"/>
    <w:rsid w:val="00245C15"/>
    <w:rsid w:val="002470C6"/>
    <w:rsid w:val="00250E39"/>
    <w:rsid w:val="002517A9"/>
    <w:rsid w:val="002525EA"/>
    <w:rsid w:val="00253D8D"/>
    <w:rsid w:val="002541F9"/>
    <w:rsid w:val="0025607A"/>
    <w:rsid w:val="0025658D"/>
    <w:rsid w:val="00257229"/>
    <w:rsid w:val="00262BD4"/>
    <w:rsid w:val="00266178"/>
    <w:rsid w:val="0026749F"/>
    <w:rsid w:val="00272F9F"/>
    <w:rsid w:val="0027653D"/>
    <w:rsid w:val="00277F5F"/>
    <w:rsid w:val="0028306B"/>
    <w:rsid w:val="00284019"/>
    <w:rsid w:val="00293CDF"/>
    <w:rsid w:val="002961F8"/>
    <w:rsid w:val="00296ABC"/>
    <w:rsid w:val="002A27AB"/>
    <w:rsid w:val="002A305B"/>
    <w:rsid w:val="002A610B"/>
    <w:rsid w:val="002A6730"/>
    <w:rsid w:val="002A721C"/>
    <w:rsid w:val="002B0F02"/>
    <w:rsid w:val="002B140F"/>
    <w:rsid w:val="002B322C"/>
    <w:rsid w:val="002B6AFB"/>
    <w:rsid w:val="002C1C10"/>
    <w:rsid w:val="002C53F8"/>
    <w:rsid w:val="002C6671"/>
    <w:rsid w:val="002D061F"/>
    <w:rsid w:val="002D1C96"/>
    <w:rsid w:val="002D482B"/>
    <w:rsid w:val="002D5504"/>
    <w:rsid w:val="002D7816"/>
    <w:rsid w:val="002E7AAF"/>
    <w:rsid w:val="002F09D5"/>
    <w:rsid w:val="002F0D27"/>
    <w:rsid w:val="002F1747"/>
    <w:rsid w:val="003018BE"/>
    <w:rsid w:val="003030A1"/>
    <w:rsid w:val="003034CA"/>
    <w:rsid w:val="00304A33"/>
    <w:rsid w:val="003064D7"/>
    <w:rsid w:val="003074DE"/>
    <w:rsid w:val="003146C3"/>
    <w:rsid w:val="003179A3"/>
    <w:rsid w:val="00320102"/>
    <w:rsid w:val="00323334"/>
    <w:rsid w:val="00323AEE"/>
    <w:rsid w:val="0033217C"/>
    <w:rsid w:val="00332E02"/>
    <w:rsid w:val="00334BC8"/>
    <w:rsid w:val="0033565D"/>
    <w:rsid w:val="00336781"/>
    <w:rsid w:val="00341AF1"/>
    <w:rsid w:val="00345C9A"/>
    <w:rsid w:val="00351F39"/>
    <w:rsid w:val="003524E2"/>
    <w:rsid w:val="00352A55"/>
    <w:rsid w:val="003555C8"/>
    <w:rsid w:val="003574EB"/>
    <w:rsid w:val="00357BB3"/>
    <w:rsid w:val="00362D4F"/>
    <w:rsid w:val="0036316E"/>
    <w:rsid w:val="003631ED"/>
    <w:rsid w:val="00372328"/>
    <w:rsid w:val="00372D1A"/>
    <w:rsid w:val="0037322F"/>
    <w:rsid w:val="00381B45"/>
    <w:rsid w:val="0039148A"/>
    <w:rsid w:val="00393965"/>
    <w:rsid w:val="00393F7B"/>
    <w:rsid w:val="003944F1"/>
    <w:rsid w:val="00394D80"/>
    <w:rsid w:val="003974D2"/>
    <w:rsid w:val="003A218D"/>
    <w:rsid w:val="003A2340"/>
    <w:rsid w:val="003A73BF"/>
    <w:rsid w:val="003B04FD"/>
    <w:rsid w:val="003B05FB"/>
    <w:rsid w:val="003B068C"/>
    <w:rsid w:val="003B2C10"/>
    <w:rsid w:val="003B3AB2"/>
    <w:rsid w:val="003B3B8F"/>
    <w:rsid w:val="003B5FB2"/>
    <w:rsid w:val="003B7A12"/>
    <w:rsid w:val="003C38C1"/>
    <w:rsid w:val="003C65FF"/>
    <w:rsid w:val="003C79E0"/>
    <w:rsid w:val="003D0232"/>
    <w:rsid w:val="003D12A4"/>
    <w:rsid w:val="003D6750"/>
    <w:rsid w:val="003D7510"/>
    <w:rsid w:val="003D75F8"/>
    <w:rsid w:val="003E0CBD"/>
    <w:rsid w:val="003E4FC2"/>
    <w:rsid w:val="003F0BA1"/>
    <w:rsid w:val="003F1C61"/>
    <w:rsid w:val="003F3343"/>
    <w:rsid w:val="003F4E21"/>
    <w:rsid w:val="00400629"/>
    <w:rsid w:val="00400AC6"/>
    <w:rsid w:val="00404963"/>
    <w:rsid w:val="00407524"/>
    <w:rsid w:val="004105EA"/>
    <w:rsid w:val="004115A6"/>
    <w:rsid w:val="0041183E"/>
    <w:rsid w:val="00414BC3"/>
    <w:rsid w:val="0041542E"/>
    <w:rsid w:val="00415930"/>
    <w:rsid w:val="0041696F"/>
    <w:rsid w:val="00416EE0"/>
    <w:rsid w:val="0042277E"/>
    <w:rsid w:val="00423968"/>
    <w:rsid w:val="004254D1"/>
    <w:rsid w:val="00425E1D"/>
    <w:rsid w:val="00433063"/>
    <w:rsid w:val="0043577C"/>
    <w:rsid w:val="00436C1D"/>
    <w:rsid w:val="00441CA8"/>
    <w:rsid w:val="00451AF7"/>
    <w:rsid w:val="004529CF"/>
    <w:rsid w:val="00454445"/>
    <w:rsid w:val="0046033C"/>
    <w:rsid w:val="004605B1"/>
    <w:rsid w:val="00460956"/>
    <w:rsid w:val="00460CF1"/>
    <w:rsid w:val="0046201D"/>
    <w:rsid w:val="00463BFA"/>
    <w:rsid w:val="0046673F"/>
    <w:rsid w:val="00467C13"/>
    <w:rsid w:val="00467FA6"/>
    <w:rsid w:val="0047637F"/>
    <w:rsid w:val="004764E9"/>
    <w:rsid w:val="0048181C"/>
    <w:rsid w:val="00482E88"/>
    <w:rsid w:val="00483A89"/>
    <w:rsid w:val="00484700"/>
    <w:rsid w:val="004857F9"/>
    <w:rsid w:val="004968B5"/>
    <w:rsid w:val="00497FCB"/>
    <w:rsid w:val="004A50B9"/>
    <w:rsid w:val="004A7C9D"/>
    <w:rsid w:val="004B2093"/>
    <w:rsid w:val="004B468A"/>
    <w:rsid w:val="004B468B"/>
    <w:rsid w:val="004B534E"/>
    <w:rsid w:val="004C0777"/>
    <w:rsid w:val="004C130C"/>
    <w:rsid w:val="004C211A"/>
    <w:rsid w:val="004C2CDD"/>
    <w:rsid w:val="004C38E8"/>
    <w:rsid w:val="004C50C7"/>
    <w:rsid w:val="004C51E9"/>
    <w:rsid w:val="004C5239"/>
    <w:rsid w:val="004C56DB"/>
    <w:rsid w:val="004C5A9E"/>
    <w:rsid w:val="004C6184"/>
    <w:rsid w:val="004C7DB3"/>
    <w:rsid w:val="004D00EA"/>
    <w:rsid w:val="004D1E71"/>
    <w:rsid w:val="004D4B0C"/>
    <w:rsid w:val="004D61BB"/>
    <w:rsid w:val="004E1AC3"/>
    <w:rsid w:val="004E3BFC"/>
    <w:rsid w:val="004E4A3A"/>
    <w:rsid w:val="004E4D15"/>
    <w:rsid w:val="004E5C10"/>
    <w:rsid w:val="004E6F2B"/>
    <w:rsid w:val="004E74D8"/>
    <w:rsid w:val="004F108F"/>
    <w:rsid w:val="004F3020"/>
    <w:rsid w:val="004F41A9"/>
    <w:rsid w:val="004F5004"/>
    <w:rsid w:val="004F5AF9"/>
    <w:rsid w:val="004F5D1E"/>
    <w:rsid w:val="004F5E8C"/>
    <w:rsid w:val="00500A78"/>
    <w:rsid w:val="00502FAA"/>
    <w:rsid w:val="00503511"/>
    <w:rsid w:val="0050651E"/>
    <w:rsid w:val="0051507C"/>
    <w:rsid w:val="00515C6D"/>
    <w:rsid w:val="00516BD3"/>
    <w:rsid w:val="00522519"/>
    <w:rsid w:val="0052588F"/>
    <w:rsid w:val="00525B12"/>
    <w:rsid w:val="0052609F"/>
    <w:rsid w:val="00526B77"/>
    <w:rsid w:val="00527C05"/>
    <w:rsid w:val="00530CD4"/>
    <w:rsid w:val="005327B2"/>
    <w:rsid w:val="005363F3"/>
    <w:rsid w:val="0053647B"/>
    <w:rsid w:val="00536829"/>
    <w:rsid w:val="0054313C"/>
    <w:rsid w:val="00543E19"/>
    <w:rsid w:val="00544876"/>
    <w:rsid w:val="005461D1"/>
    <w:rsid w:val="00547BA5"/>
    <w:rsid w:val="00551C09"/>
    <w:rsid w:val="00552305"/>
    <w:rsid w:val="00552EEA"/>
    <w:rsid w:val="00554651"/>
    <w:rsid w:val="00554A72"/>
    <w:rsid w:val="005553E9"/>
    <w:rsid w:val="005569D7"/>
    <w:rsid w:val="00556A7B"/>
    <w:rsid w:val="00561BD5"/>
    <w:rsid w:val="00562AAF"/>
    <w:rsid w:val="005756B1"/>
    <w:rsid w:val="00582B6B"/>
    <w:rsid w:val="00583780"/>
    <w:rsid w:val="0058399A"/>
    <w:rsid w:val="005849BA"/>
    <w:rsid w:val="00585F7D"/>
    <w:rsid w:val="00592624"/>
    <w:rsid w:val="00592C42"/>
    <w:rsid w:val="00595C99"/>
    <w:rsid w:val="00595F71"/>
    <w:rsid w:val="00595FF0"/>
    <w:rsid w:val="005A06FF"/>
    <w:rsid w:val="005A0B32"/>
    <w:rsid w:val="005A1CF8"/>
    <w:rsid w:val="005A217A"/>
    <w:rsid w:val="005A2B45"/>
    <w:rsid w:val="005A4564"/>
    <w:rsid w:val="005A54E8"/>
    <w:rsid w:val="005A6C34"/>
    <w:rsid w:val="005A7A1B"/>
    <w:rsid w:val="005B10F7"/>
    <w:rsid w:val="005B2D10"/>
    <w:rsid w:val="005B4AD1"/>
    <w:rsid w:val="005B5273"/>
    <w:rsid w:val="005C1741"/>
    <w:rsid w:val="005C2EBB"/>
    <w:rsid w:val="005C60A5"/>
    <w:rsid w:val="005C6381"/>
    <w:rsid w:val="005D02C3"/>
    <w:rsid w:val="005D1118"/>
    <w:rsid w:val="005D2584"/>
    <w:rsid w:val="005D4C88"/>
    <w:rsid w:val="005D6981"/>
    <w:rsid w:val="005D6A24"/>
    <w:rsid w:val="005E0414"/>
    <w:rsid w:val="005E10B7"/>
    <w:rsid w:val="005E35A3"/>
    <w:rsid w:val="005E476F"/>
    <w:rsid w:val="005E6E68"/>
    <w:rsid w:val="005E7FC9"/>
    <w:rsid w:val="005F037F"/>
    <w:rsid w:val="005F1969"/>
    <w:rsid w:val="005F5741"/>
    <w:rsid w:val="006018CB"/>
    <w:rsid w:val="00602FE9"/>
    <w:rsid w:val="00603A18"/>
    <w:rsid w:val="00613580"/>
    <w:rsid w:val="006142ED"/>
    <w:rsid w:val="00614BCB"/>
    <w:rsid w:val="00615BC9"/>
    <w:rsid w:val="0061665C"/>
    <w:rsid w:val="006171AB"/>
    <w:rsid w:val="006235D4"/>
    <w:rsid w:val="00626C9C"/>
    <w:rsid w:val="00630A5B"/>
    <w:rsid w:val="00632521"/>
    <w:rsid w:val="006341B3"/>
    <w:rsid w:val="006349E6"/>
    <w:rsid w:val="006363DA"/>
    <w:rsid w:val="00645D37"/>
    <w:rsid w:val="006466CD"/>
    <w:rsid w:val="00646B47"/>
    <w:rsid w:val="00650332"/>
    <w:rsid w:val="00650CF1"/>
    <w:rsid w:val="00652137"/>
    <w:rsid w:val="006523A0"/>
    <w:rsid w:val="0065334C"/>
    <w:rsid w:val="00653610"/>
    <w:rsid w:val="00654C69"/>
    <w:rsid w:val="0065559D"/>
    <w:rsid w:val="0065624A"/>
    <w:rsid w:val="00657240"/>
    <w:rsid w:val="0066078E"/>
    <w:rsid w:val="00665579"/>
    <w:rsid w:val="006657CD"/>
    <w:rsid w:val="00670DD5"/>
    <w:rsid w:val="00672590"/>
    <w:rsid w:val="00683D94"/>
    <w:rsid w:val="006848B4"/>
    <w:rsid w:val="006855E5"/>
    <w:rsid w:val="006859B4"/>
    <w:rsid w:val="006869B1"/>
    <w:rsid w:val="006A05DA"/>
    <w:rsid w:val="006A0F04"/>
    <w:rsid w:val="006A3A5F"/>
    <w:rsid w:val="006B0E09"/>
    <w:rsid w:val="006B40CE"/>
    <w:rsid w:val="006B4DB5"/>
    <w:rsid w:val="006B56AB"/>
    <w:rsid w:val="006B586A"/>
    <w:rsid w:val="006B6AE4"/>
    <w:rsid w:val="006C15AA"/>
    <w:rsid w:val="006C56D2"/>
    <w:rsid w:val="006C5943"/>
    <w:rsid w:val="006D04F1"/>
    <w:rsid w:val="006D23C8"/>
    <w:rsid w:val="006D361D"/>
    <w:rsid w:val="006D3B18"/>
    <w:rsid w:val="006E0000"/>
    <w:rsid w:val="006E1D64"/>
    <w:rsid w:val="006E2593"/>
    <w:rsid w:val="006E5DC0"/>
    <w:rsid w:val="006E7947"/>
    <w:rsid w:val="006F47EA"/>
    <w:rsid w:val="006F4C5B"/>
    <w:rsid w:val="006F5034"/>
    <w:rsid w:val="006F5B62"/>
    <w:rsid w:val="006F69AC"/>
    <w:rsid w:val="006F718F"/>
    <w:rsid w:val="006F7F51"/>
    <w:rsid w:val="00704590"/>
    <w:rsid w:val="00714D89"/>
    <w:rsid w:val="00715624"/>
    <w:rsid w:val="00721DFF"/>
    <w:rsid w:val="00722167"/>
    <w:rsid w:val="00723E6E"/>
    <w:rsid w:val="00725353"/>
    <w:rsid w:val="0073006B"/>
    <w:rsid w:val="0073165F"/>
    <w:rsid w:val="00741150"/>
    <w:rsid w:val="00741828"/>
    <w:rsid w:val="00743ACE"/>
    <w:rsid w:val="00743AE4"/>
    <w:rsid w:val="00746266"/>
    <w:rsid w:val="00750265"/>
    <w:rsid w:val="00754748"/>
    <w:rsid w:val="00756C70"/>
    <w:rsid w:val="00761FC9"/>
    <w:rsid w:val="007653F9"/>
    <w:rsid w:val="00765C3D"/>
    <w:rsid w:val="007677AF"/>
    <w:rsid w:val="00771A88"/>
    <w:rsid w:val="00772278"/>
    <w:rsid w:val="00772FBA"/>
    <w:rsid w:val="0077344A"/>
    <w:rsid w:val="007803C7"/>
    <w:rsid w:val="00782CE2"/>
    <w:rsid w:val="007837A0"/>
    <w:rsid w:val="00787A43"/>
    <w:rsid w:val="00797F0B"/>
    <w:rsid w:val="007A18BB"/>
    <w:rsid w:val="007A5C8C"/>
    <w:rsid w:val="007A6A71"/>
    <w:rsid w:val="007A72DA"/>
    <w:rsid w:val="007A765A"/>
    <w:rsid w:val="007B3AA5"/>
    <w:rsid w:val="007B3B80"/>
    <w:rsid w:val="007B511C"/>
    <w:rsid w:val="007B6082"/>
    <w:rsid w:val="007B6ECD"/>
    <w:rsid w:val="007C0E34"/>
    <w:rsid w:val="007C28C1"/>
    <w:rsid w:val="007C759B"/>
    <w:rsid w:val="007D0C64"/>
    <w:rsid w:val="007D13F8"/>
    <w:rsid w:val="007D5518"/>
    <w:rsid w:val="007D729A"/>
    <w:rsid w:val="007E426B"/>
    <w:rsid w:val="007E4E90"/>
    <w:rsid w:val="007E5D9E"/>
    <w:rsid w:val="007E6259"/>
    <w:rsid w:val="007E67B7"/>
    <w:rsid w:val="007E7033"/>
    <w:rsid w:val="007E7F77"/>
    <w:rsid w:val="007F2F72"/>
    <w:rsid w:val="007F475E"/>
    <w:rsid w:val="007F78C2"/>
    <w:rsid w:val="007F7AC3"/>
    <w:rsid w:val="008010FC"/>
    <w:rsid w:val="00802094"/>
    <w:rsid w:val="00802700"/>
    <w:rsid w:val="00802DE0"/>
    <w:rsid w:val="008063C5"/>
    <w:rsid w:val="00811E65"/>
    <w:rsid w:val="00814ED2"/>
    <w:rsid w:val="008165FA"/>
    <w:rsid w:val="00817EE3"/>
    <w:rsid w:val="0082184B"/>
    <w:rsid w:val="008220BF"/>
    <w:rsid w:val="00823E1B"/>
    <w:rsid w:val="00824115"/>
    <w:rsid w:val="0082570B"/>
    <w:rsid w:val="00827E4B"/>
    <w:rsid w:val="00836B66"/>
    <w:rsid w:val="0084299A"/>
    <w:rsid w:val="00843F3D"/>
    <w:rsid w:val="00847A88"/>
    <w:rsid w:val="00852B41"/>
    <w:rsid w:val="00854868"/>
    <w:rsid w:val="00860E7F"/>
    <w:rsid w:val="0086166D"/>
    <w:rsid w:val="00861A0C"/>
    <w:rsid w:val="0086463A"/>
    <w:rsid w:val="0086494E"/>
    <w:rsid w:val="00864C98"/>
    <w:rsid w:val="00872F53"/>
    <w:rsid w:val="00876FE4"/>
    <w:rsid w:val="00877C5E"/>
    <w:rsid w:val="00877EED"/>
    <w:rsid w:val="00882D26"/>
    <w:rsid w:val="00882F2E"/>
    <w:rsid w:val="00883845"/>
    <w:rsid w:val="008844E3"/>
    <w:rsid w:val="008845BF"/>
    <w:rsid w:val="00890021"/>
    <w:rsid w:val="008923F3"/>
    <w:rsid w:val="00892C2A"/>
    <w:rsid w:val="00894649"/>
    <w:rsid w:val="008A08F9"/>
    <w:rsid w:val="008A380A"/>
    <w:rsid w:val="008A424F"/>
    <w:rsid w:val="008A515A"/>
    <w:rsid w:val="008A7FB4"/>
    <w:rsid w:val="008B15ED"/>
    <w:rsid w:val="008B1A0C"/>
    <w:rsid w:val="008B4868"/>
    <w:rsid w:val="008B4AD8"/>
    <w:rsid w:val="008B622F"/>
    <w:rsid w:val="008C05EE"/>
    <w:rsid w:val="008C0ACF"/>
    <w:rsid w:val="008C12A3"/>
    <w:rsid w:val="008C1759"/>
    <w:rsid w:val="008C349D"/>
    <w:rsid w:val="008C4C13"/>
    <w:rsid w:val="008C4EEE"/>
    <w:rsid w:val="008C50F8"/>
    <w:rsid w:val="008C7F39"/>
    <w:rsid w:val="008D2856"/>
    <w:rsid w:val="008D724E"/>
    <w:rsid w:val="008E044B"/>
    <w:rsid w:val="008E053A"/>
    <w:rsid w:val="008E1790"/>
    <w:rsid w:val="008E436E"/>
    <w:rsid w:val="008E4A67"/>
    <w:rsid w:val="008E52F2"/>
    <w:rsid w:val="008E645A"/>
    <w:rsid w:val="008E6B23"/>
    <w:rsid w:val="008E7EE7"/>
    <w:rsid w:val="008F1549"/>
    <w:rsid w:val="008F3BE5"/>
    <w:rsid w:val="008F6028"/>
    <w:rsid w:val="00901007"/>
    <w:rsid w:val="009100F3"/>
    <w:rsid w:val="00910215"/>
    <w:rsid w:val="00910EEF"/>
    <w:rsid w:val="00912BD1"/>
    <w:rsid w:val="00913ABE"/>
    <w:rsid w:val="00914205"/>
    <w:rsid w:val="00914207"/>
    <w:rsid w:val="009153A7"/>
    <w:rsid w:val="00915FA8"/>
    <w:rsid w:val="00916F52"/>
    <w:rsid w:val="00920368"/>
    <w:rsid w:val="00920C6B"/>
    <w:rsid w:val="00924443"/>
    <w:rsid w:val="00931016"/>
    <w:rsid w:val="00931BB5"/>
    <w:rsid w:val="00937E3D"/>
    <w:rsid w:val="00940497"/>
    <w:rsid w:val="009404A1"/>
    <w:rsid w:val="0094303D"/>
    <w:rsid w:val="00950A87"/>
    <w:rsid w:val="009561AA"/>
    <w:rsid w:val="00962D64"/>
    <w:rsid w:val="00964750"/>
    <w:rsid w:val="00964ABA"/>
    <w:rsid w:val="00966C8E"/>
    <w:rsid w:val="00974636"/>
    <w:rsid w:val="00975F65"/>
    <w:rsid w:val="009763F6"/>
    <w:rsid w:val="009767C2"/>
    <w:rsid w:val="00977900"/>
    <w:rsid w:val="00980986"/>
    <w:rsid w:val="009810CD"/>
    <w:rsid w:val="009819F0"/>
    <w:rsid w:val="00983A22"/>
    <w:rsid w:val="00984D99"/>
    <w:rsid w:val="0098574A"/>
    <w:rsid w:val="009915E9"/>
    <w:rsid w:val="00994B0E"/>
    <w:rsid w:val="00996888"/>
    <w:rsid w:val="009A026D"/>
    <w:rsid w:val="009A141F"/>
    <w:rsid w:val="009A5C9E"/>
    <w:rsid w:val="009B0303"/>
    <w:rsid w:val="009B0986"/>
    <w:rsid w:val="009B4AA6"/>
    <w:rsid w:val="009B59D6"/>
    <w:rsid w:val="009C1499"/>
    <w:rsid w:val="009C181D"/>
    <w:rsid w:val="009C18F7"/>
    <w:rsid w:val="009C1B62"/>
    <w:rsid w:val="009C65E9"/>
    <w:rsid w:val="009C69C7"/>
    <w:rsid w:val="009D1513"/>
    <w:rsid w:val="009D2C10"/>
    <w:rsid w:val="009D34BE"/>
    <w:rsid w:val="009D6BA1"/>
    <w:rsid w:val="009D7DB1"/>
    <w:rsid w:val="009E370C"/>
    <w:rsid w:val="009E469F"/>
    <w:rsid w:val="009E4B20"/>
    <w:rsid w:val="009E5299"/>
    <w:rsid w:val="009E5E85"/>
    <w:rsid w:val="009E6E92"/>
    <w:rsid w:val="009F0ED8"/>
    <w:rsid w:val="009F261C"/>
    <w:rsid w:val="009F2697"/>
    <w:rsid w:val="009F31EC"/>
    <w:rsid w:val="009F5699"/>
    <w:rsid w:val="00A00304"/>
    <w:rsid w:val="00A02F3F"/>
    <w:rsid w:val="00A04569"/>
    <w:rsid w:val="00A06929"/>
    <w:rsid w:val="00A06DDE"/>
    <w:rsid w:val="00A102A4"/>
    <w:rsid w:val="00A11178"/>
    <w:rsid w:val="00A11A3C"/>
    <w:rsid w:val="00A167BA"/>
    <w:rsid w:val="00A204C4"/>
    <w:rsid w:val="00A2644E"/>
    <w:rsid w:val="00A27232"/>
    <w:rsid w:val="00A309D4"/>
    <w:rsid w:val="00A324AC"/>
    <w:rsid w:val="00A3419C"/>
    <w:rsid w:val="00A364FC"/>
    <w:rsid w:val="00A36964"/>
    <w:rsid w:val="00A41498"/>
    <w:rsid w:val="00A42883"/>
    <w:rsid w:val="00A42B89"/>
    <w:rsid w:val="00A44023"/>
    <w:rsid w:val="00A44F64"/>
    <w:rsid w:val="00A462BE"/>
    <w:rsid w:val="00A5459D"/>
    <w:rsid w:val="00A55A3D"/>
    <w:rsid w:val="00A57548"/>
    <w:rsid w:val="00A62D89"/>
    <w:rsid w:val="00A6723D"/>
    <w:rsid w:val="00A73444"/>
    <w:rsid w:val="00A75305"/>
    <w:rsid w:val="00A759A4"/>
    <w:rsid w:val="00A7627C"/>
    <w:rsid w:val="00A85C12"/>
    <w:rsid w:val="00A8602D"/>
    <w:rsid w:val="00A91A28"/>
    <w:rsid w:val="00A9254B"/>
    <w:rsid w:val="00A93579"/>
    <w:rsid w:val="00A93DD7"/>
    <w:rsid w:val="00A95F03"/>
    <w:rsid w:val="00A970B9"/>
    <w:rsid w:val="00A9785D"/>
    <w:rsid w:val="00A97975"/>
    <w:rsid w:val="00A97F6F"/>
    <w:rsid w:val="00AA0554"/>
    <w:rsid w:val="00AB1B39"/>
    <w:rsid w:val="00AB469F"/>
    <w:rsid w:val="00AB6C89"/>
    <w:rsid w:val="00AC00C5"/>
    <w:rsid w:val="00AC01F8"/>
    <w:rsid w:val="00AC23F9"/>
    <w:rsid w:val="00AC667F"/>
    <w:rsid w:val="00AD6C77"/>
    <w:rsid w:val="00AD77FC"/>
    <w:rsid w:val="00AE1F77"/>
    <w:rsid w:val="00AE49FC"/>
    <w:rsid w:val="00AE4D3B"/>
    <w:rsid w:val="00AE53E9"/>
    <w:rsid w:val="00AE5FCC"/>
    <w:rsid w:val="00AF081F"/>
    <w:rsid w:val="00AF0D05"/>
    <w:rsid w:val="00B03884"/>
    <w:rsid w:val="00B039DE"/>
    <w:rsid w:val="00B03BF6"/>
    <w:rsid w:val="00B05A28"/>
    <w:rsid w:val="00B06392"/>
    <w:rsid w:val="00B06893"/>
    <w:rsid w:val="00B07BB0"/>
    <w:rsid w:val="00B107B9"/>
    <w:rsid w:val="00B154FF"/>
    <w:rsid w:val="00B227B6"/>
    <w:rsid w:val="00B22868"/>
    <w:rsid w:val="00B24A40"/>
    <w:rsid w:val="00B26F9A"/>
    <w:rsid w:val="00B31F9A"/>
    <w:rsid w:val="00B35B73"/>
    <w:rsid w:val="00B35E58"/>
    <w:rsid w:val="00B41BA3"/>
    <w:rsid w:val="00B41C7B"/>
    <w:rsid w:val="00B42615"/>
    <w:rsid w:val="00B44B0E"/>
    <w:rsid w:val="00B45557"/>
    <w:rsid w:val="00B45818"/>
    <w:rsid w:val="00B459EB"/>
    <w:rsid w:val="00B467A0"/>
    <w:rsid w:val="00B47288"/>
    <w:rsid w:val="00B50531"/>
    <w:rsid w:val="00B50B4D"/>
    <w:rsid w:val="00B51830"/>
    <w:rsid w:val="00B54FA4"/>
    <w:rsid w:val="00B602FF"/>
    <w:rsid w:val="00B60B31"/>
    <w:rsid w:val="00B61FB1"/>
    <w:rsid w:val="00B625AC"/>
    <w:rsid w:val="00B63F61"/>
    <w:rsid w:val="00B6726E"/>
    <w:rsid w:val="00B702DC"/>
    <w:rsid w:val="00B7064E"/>
    <w:rsid w:val="00B7101E"/>
    <w:rsid w:val="00B71061"/>
    <w:rsid w:val="00B717B2"/>
    <w:rsid w:val="00B71B20"/>
    <w:rsid w:val="00B75F57"/>
    <w:rsid w:val="00B775B7"/>
    <w:rsid w:val="00B77A79"/>
    <w:rsid w:val="00B816E3"/>
    <w:rsid w:val="00B8293B"/>
    <w:rsid w:val="00B83865"/>
    <w:rsid w:val="00B868E9"/>
    <w:rsid w:val="00B87251"/>
    <w:rsid w:val="00B9064C"/>
    <w:rsid w:val="00B919D6"/>
    <w:rsid w:val="00B93479"/>
    <w:rsid w:val="00B9434D"/>
    <w:rsid w:val="00B95C2B"/>
    <w:rsid w:val="00B976E1"/>
    <w:rsid w:val="00BA4187"/>
    <w:rsid w:val="00BA6003"/>
    <w:rsid w:val="00BA7A92"/>
    <w:rsid w:val="00BA7FF2"/>
    <w:rsid w:val="00BB05BC"/>
    <w:rsid w:val="00BB0ADC"/>
    <w:rsid w:val="00BB0F19"/>
    <w:rsid w:val="00BB1EE4"/>
    <w:rsid w:val="00BB6B1B"/>
    <w:rsid w:val="00BC1D06"/>
    <w:rsid w:val="00BD167B"/>
    <w:rsid w:val="00BD3529"/>
    <w:rsid w:val="00BD3B7B"/>
    <w:rsid w:val="00BD3F49"/>
    <w:rsid w:val="00BD6ADD"/>
    <w:rsid w:val="00BD74D0"/>
    <w:rsid w:val="00BE00E5"/>
    <w:rsid w:val="00BE0B93"/>
    <w:rsid w:val="00BE2492"/>
    <w:rsid w:val="00BE35BC"/>
    <w:rsid w:val="00BE402A"/>
    <w:rsid w:val="00BE54C5"/>
    <w:rsid w:val="00BE55B0"/>
    <w:rsid w:val="00BF02A1"/>
    <w:rsid w:val="00BF1CE5"/>
    <w:rsid w:val="00BF207E"/>
    <w:rsid w:val="00BF3A52"/>
    <w:rsid w:val="00C01E5A"/>
    <w:rsid w:val="00C02BA8"/>
    <w:rsid w:val="00C0377B"/>
    <w:rsid w:val="00C03EA3"/>
    <w:rsid w:val="00C06378"/>
    <w:rsid w:val="00C13D11"/>
    <w:rsid w:val="00C15038"/>
    <w:rsid w:val="00C17F30"/>
    <w:rsid w:val="00C2154E"/>
    <w:rsid w:val="00C21556"/>
    <w:rsid w:val="00C2363A"/>
    <w:rsid w:val="00C2582E"/>
    <w:rsid w:val="00C330AA"/>
    <w:rsid w:val="00C331C3"/>
    <w:rsid w:val="00C3409A"/>
    <w:rsid w:val="00C357BA"/>
    <w:rsid w:val="00C3689B"/>
    <w:rsid w:val="00C402A5"/>
    <w:rsid w:val="00C4090C"/>
    <w:rsid w:val="00C41446"/>
    <w:rsid w:val="00C41548"/>
    <w:rsid w:val="00C43B30"/>
    <w:rsid w:val="00C45CD6"/>
    <w:rsid w:val="00C46ACF"/>
    <w:rsid w:val="00C4787A"/>
    <w:rsid w:val="00C54CB0"/>
    <w:rsid w:val="00C54DE7"/>
    <w:rsid w:val="00C579E4"/>
    <w:rsid w:val="00C60067"/>
    <w:rsid w:val="00C61162"/>
    <w:rsid w:val="00C633D8"/>
    <w:rsid w:val="00C64FEF"/>
    <w:rsid w:val="00C67A89"/>
    <w:rsid w:val="00C74712"/>
    <w:rsid w:val="00C804C7"/>
    <w:rsid w:val="00C80F2C"/>
    <w:rsid w:val="00C8272B"/>
    <w:rsid w:val="00C9162C"/>
    <w:rsid w:val="00C92712"/>
    <w:rsid w:val="00C93861"/>
    <w:rsid w:val="00C94A6A"/>
    <w:rsid w:val="00C97A22"/>
    <w:rsid w:val="00C97C8B"/>
    <w:rsid w:val="00CA06CB"/>
    <w:rsid w:val="00CA2278"/>
    <w:rsid w:val="00CA2E95"/>
    <w:rsid w:val="00CA3002"/>
    <w:rsid w:val="00CA38F8"/>
    <w:rsid w:val="00CA4C41"/>
    <w:rsid w:val="00CA5E24"/>
    <w:rsid w:val="00CA6C22"/>
    <w:rsid w:val="00CA767E"/>
    <w:rsid w:val="00CB1473"/>
    <w:rsid w:val="00CB2B7A"/>
    <w:rsid w:val="00CB5F2B"/>
    <w:rsid w:val="00CB6FBE"/>
    <w:rsid w:val="00CB7C7B"/>
    <w:rsid w:val="00CC5AFA"/>
    <w:rsid w:val="00CC70D4"/>
    <w:rsid w:val="00CD0114"/>
    <w:rsid w:val="00CD0AAE"/>
    <w:rsid w:val="00CD0F4E"/>
    <w:rsid w:val="00CE1DEA"/>
    <w:rsid w:val="00CE6670"/>
    <w:rsid w:val="00CE72AE"/>
    <w:rsid w:val="00CE7CFF"/>
    <w:rsid w:val="00CF1D7F"/>
    <w:rsid w:val="00CF20DC"/>
    <w:rsid w:val="00CF304B"/>
    <w:rsid w:val="00CF3DF4"/>
    <w:rsid w:val="00CF4742"/>
    <w:rsid w:val="00CF4B7B"/>
    <w:rsid w:val="00CF6771"/>
    <w:rsid w:val="00CF6D8C"/>
    <w:rsid w:val="00D007B8"/>
    <w:rsid w:val="00D02128"/>
    <w:rsid w:val="00D0542D"/>
    <w:rsid w:val="00D10B2D"/>
    <w:rsid w:val="00D10ED4"/>
    <w:rsid w:val="00D13E36"/>
    <w:rsid w:val="00D13F8D"/>
    <w:rsid w:val="00D14EC8"/>
    <w:rsid w:val="00D16671"/>
    <w:rsid w:val="00D16F16"/>
    <w:rsid w:val="00D1764D"/>
    <w:rsid w:val="00D200F0"/>
    <w:rsid w:val="00D2018D"/>
    <w:rsid w:val="00D216CE"/>
    <w:rsid w:val="00D243DD"/>
    <w:rsid w:val="00D25C06"/>
    <w:rsid w:val="00D268D5"/>
    <w:rsid w:val="00D269FC"/>
    <w:rsid w:val="00D2710E"/>
    <w:rsid w:val="00D27E4A"/>
    <w:rsid w:val="00D315A4"/>
    <w:rsid w:val="00D33A5B"/>
    <w:rsid w:val="00D34D42"/>
    <w:rsid w:val="00D350F9"/>
    <w:rsid w:val="00D3547B"/>
    <w:rsid w:val="00D365F6"/>
    <w:rsid w:val="00D4043D"/>
    <w:rsid w:val="00D4239C"/>
    <w:rsid w:val="00D43400"/>
    <w:rsid w:val="00D45F0B"/>
    <w:rsid w:val="00D46511"/>
    <w:rsid w:val="00D50FCA"/>
    <w:rsid w:val="00D5115D"/>
    <w:rsid w:val="00D5275A"/>
    <w:rsid w:val="00D52FD1"/>
    <w:rsid w:val="00D533F2"/>
    <w:rsid w:val="00D570EF"/>
    <w:rsid w:val="00D57D1E"/>
    <w:rsid w:val="00D62961"/>
    <w:rsid w:val="00D64D7A"/>
    <w:rsid w:val="00D6617D"/>
    <w:rsid w:val="00D7269E"/>
    <w:rsid w:val="00D752CD"/>
    <w:rsid w:val="00D807AA"/>
    <w:rsid w:val="00D80E69"/>
    <w:rsid w:val="00D815F7"/>
    <w:rsid w:val="00D82290"/>
    <w:rsid w:val="00D823A5"/>
    <w:rsid w:val="00D84FB5"/>
    <w:rsid w:val="00D85F49"/>
    <w:rsid w:val="00D93534"/>
    <w:rsid w:val="00D95B36"/>
    <w:rsid w:val="00DA1D70"/>
    <w:rsid w:val="00DA3133"/>
    <w:rsid w:val="00DA3E99"/>
    <w:rsid w:val="00DA46F5"/>
    <w:rsid w:val="00DA4EE6"/>
    <w:rsid w:val="00DB3358"/>
    <w:rsid w:val="00DB4B20"/>
    <w:rsid w:val="00DB5CBE"/>
    <w:rsid w:val="00DB63C0"/>
    <w:rsid w:val="00DB676D"/>
    <w:rsid w:val="00DB70AD"/>
    <w:rsid w:val="00DC2810"/>
    <w:rsid w:val="00DC3DBD"/>
    <w:rsid w:val="00DC4C27"/>
    <w:rsid w:val="00DC5F5F"/>
    <w:rsid w:val="00DC6DA0"/>
    <w:rsid w:val="00DD4B13"/>
    <w:rsid w:val="00DE0590"/>
    <w:rsid w:val="00DE0BE3"/>
    <w:rsid w:val="00DE16EA"/>
    <w:rsid w:val="00DE1AC5"/>
    <w:rsid w:val="00DE336E"/>
    <w:rsid w:val="00DE6D14"/>
    <w:rsid w:val="00DF233B"/>
    <w:rsid w:val="00DF2FAC"/>
    <w:rsid w:val="00DF4E79"/>
    <w:rsid w:val="00DF6725"/>
    <w:rsid w:val="00DF71EB"/>
    <w:rsid w:val="00DF7685"/>
    <w:rsid w:val="00E0009B"/>
    <w:rsid w:val="00E025C4"/>
    <w:rsid w:val="00E02AB6"/>
    <w:rsid w:val="00E02CDA"/>
    <w:rsid w:val="00E07929"/>
    <w:rsid w:val="00E106B7"/>
    <w:rsid w:val="00E11F66"/>
    <w:rsid w:val="00E128AE"/>
    <w:rsid w:val="00E1399A"/>
    <w:rsid w:val="00E1481C"/>
    <w:rsid w:val="00E14A4F"/>
    <w:rsid w:val="00E1755B"/>
    <w:rsid w:val="00E23240"/>
    <w:rsid w:val="00E273A3"/>
    <w:rsid w:val="00E27F70"/>
    <w:rsid w:val="00E31101"/>
    <w:rsid w:val="00E31F0B"/>
    <w:rsid w:val="00E32BDF"/>
    <w:rsid w:val="00E36BCB"/>
    <w:rsid w:val="00E36D02"/>
    <w:rsid w:val="00E404B6"/>
    <w:rsid w:val="00E43417"/>
    <w:rsid w:val="00E43595"/>
    <w:rsid w:val="00E453E5"/>
    <w:rsid w:val="00E4552B"/>
    <w:rsid w:val="00E461E5"/>
    <w:rsid w:val="00E52C39"/>
    <w:rsid w:val="00E5304D"/>
    <w:rsid w:val="00E56682"/>
    <w:rsid w:val="00E57188"/>
    <w:rsid w:val="00E64084"/>
    <w:rsid w:val="00E66360"/>
    <w:rsid w:val="00E6649C"/>
    <w:rsid w:val="00E66CE6"/>
    <w:rsid w:val="00E71519"/>
    <w:rsid w:val="00E71A03"/>
    <w:rsid w:val="00E73034"/>
    <w:rsid w:val="00E76220"/>
    <w:rsid w:val="00E77520"/>
    <w:rsid w:val="00E81DE7"/>
    <w:rsid w:val="00E86D77"/>
    <w:rsid w:val="00E87F45"/>
    <w:rsid w:val="00E90AEE"/>
    <w:rsid w:val="00E92444"/>
    <w:rsid w:val="00E958B7"/>
    <w:rsid w:val="00E973FD"/>
    <w:rsid w:val="00EA1B7A"/>
    <w:rsid w:val="00EA1C2F"/>
    <w:rsid w:val="00EA5E59"/>
    <w:rsid w:val="00EA650C"/>
    <w:rsid w:val="00EA6F63"/>
    <w:rsid w:val="00EA771D"/>
    <w:rsid w:val="00EB00C7"/>
    <w:rsid w:val="00EB1A6E"/>
    <w:rsid w:val="00EB49D4"/>
    <w:rsid w:val="00EC0A22"/>
    <w:rsid w:val="00EC578D"/>
    <w:rsid w:val="00EC5C4A"/>
    <w:rsid w:val="00EC67E1"/>
    <w:rsid w:val="00ED0996"/>
    <w:rsid w:val="00ED393F"/>
    <w:rsid w:val="00ED4A71"/>
    <w:rsid w:val="00EE3DCC"/>
    <w:rsid w:val="00EF3708"/>
    <w:rsid w:val="00EF5D0A"/>
    <w:rsid w:val="00EF6F61"/>
    <w:rsid w:val="00F014D2"/>
    <w:rsid w:val="00F02623"/>
    <w:rsid w:val="00F0340B"/>
    <w:rsid w:val="00F063C9"/>
    <w:rsid w:val="00F06E40"/>
    <w:rsid w:val="00F11549"/>
    <w:rsid w:val="00F1551C"/>
    <w:rsid w:val="00F16AC3"/>
    <w:rsid w:val="00F17F30"/>
    <w:rsid w:val="00F22282"/>
    <w:rsid w:val="00F22BA4"/>
    <w:rsid w:val="00F22E67"/>
    <w:rsid w:val="00F25DBF"/>
    <w:rsid w:val="00F30738"/>
    <w:rsid w:val="00F310FB"/>
    <w:rsid w:val="00F33FEB"/>
    <w:rsid w:val="00F34192"/>
    <w:rsid w:val="00F34545"/>
    <w:rsid w:val="00F36D90"/>
    <w:rsid w:val="00F36F3F"/>
    <w:rsid w:val="00F37783"/>
    <w:rsid w:val="00F41874"/>
    <w:rsid w:val="00F43FAF"/>
    <w:rsid w:val="00F45CE6"/>
    <w:rsid w:val="00F471C5"/>
    <w:rsid w:val="00F472F3"/>
    <w:rsid w:val="00F5031C"/>
    <w:rsid w:val="00F50445"/>
    <w:rsid w:val="00F518C4"/>
    <w:rsid w:val="00F53665"/>
    <w:rsid w:val="00F56C4F"/>
    <w:rsid w:val="00F601ED"/>
    <w:rsid w:val="00F60BFB"/>
    <w:rsid w:val="00F61B2C"/>
    <w:rsid w:val="00F66185"/>
    <w:rsid w:val="00F66B04"/>
    <w:rsid w:val="00F67201"/>
    <w:rsid w:val="00F67BD9"/>
    <w:rsid w:val="00F704F6"/>
    <w:rsid w:val="00F71180"/>
    <w:rsid w:val="00F73CB9"/>
    <w:rsid w:val="00F76344"/>
    <w:rsid w:val="00F7638D"/>
    <w:rsid w:val="00F764F5"/>
    <w:rsid w:val="00F802AE"/>
    <w:rsid w:val="00F809C6"/>
    <w:rsid w:val="00F82C15"/>
    <w:rsid w:val="00F82E6B"/>
    <w:rsid w:val="00F8317F"/>
    <w:rsid w:val="00F86FFA"/>
    <w:rsid w:val="00F923A1"/>
    <w:rsid w:val="00F92A15"/>
    <w:rsid w:val="00F92ACB"/>
    <w:rsid w:val="00F9427A"/>
    <w:rsid w:val="00F96FA7"/>
    <w:rsid w:val="00FB1FAC"/>
    <w:rsid w:val="00FB4FF0"/>
    <w:rsid w:val="00FB67EA"/>
    <w:rsid w:val="00FC35E9"/>
    <w:rsid w:val="00FC3EAC"/>
    <w:rsid w:val="00FC6B4C"/>
    <w:rsid w:val="00FD3D3F"/>
    <w:rsid w:val="00FD60F6"/>
    <w:rsid w:val="00FE056E"/>
    <w:rsid w:val="00FE126C"/>
    <w:rsid w:val="00FE3F6B"/>
    <w:rsid w:val="00FE741A"/>
    <w:rsid w:val="00FE7D1D"/>
    <w:rsid w:val="00FF35AF"/>
    <w:rsid w:val="00FF43DC"/>
    <w:rsid w:val="00FF5959"/>
    <w:rsid w:val="00FF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823D2"/>
  <w15:docId w15:val="{F0FE4050-9903-41E4-8F5C-302D4D8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A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B3E97"/>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B3E97"/>
    <w:rPr>
      <w:rFonts w:ascii="Times New Roman" w:eastAsia="Times New Roman" w:hAnsi="Times New Roman" w:cs="Times New Roman"/>
      <w:sz w:val="24"/>
      <w:szCs w:val="24"/>
    </w:rPr>
  </w:style>
  <w:style w:type="table" w:styleId="Lentelstinklelis">
    <w:name w:val="Table Grid"/>
    <w:basedOn w:val="prastojilentel"/>
    <w:uiPriority w:val="39"/>
    <w:rsid w:val="00E1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45F2"/>
    <w:pPr>
      <w:ind w:left="720"/>
      <w:contextualSpacing/>
    </w:pPr>
  </w:style>
  <w:style w:type="paragraph" w:styleId="Antrats">
    <w:name w:val="header"/>
    <w:basedOn w:val="prastasis"/>
    <w:link w:val="AntratsDiagrama"/>
    <w:uiPriority w:val="99"/>
    <w:unhideWhenUsed/>
    <w:rsid w:val="00C258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82E"/>
  </w:style>
  <w:style w:type="paragraph" w:styleId="Porat">
    <w:name w:val="footer"/>
    <w:basedOn w:val="prastasis"/>
    <w:link w:val="PoratDiagrama"/>
    <w:uiPriority w:val="99"/>
    <w:unhideWhenUsed/>
    <w:rsid w:val="00C258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82E"/>
  </w:style>
  <w:style w:type="paragraph" w:styleId="Debesliotekstas">
    <w:name w:val="Balloon Text"/>
    <w:basedOn w:val="prastasis"/>
    <w:link w:val="DebesliotekstasDiagrama"/>
    <w:uiPriority w:val="99"/>
    <w:semiHidden/>
    <w:unhideWhenUsed/>
    <w:rsid w:val="00C804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768">
      <w:bodyDiv w:val="1"/>
      <w:marLeft w:val="0"/>
      <w:marRight w:val="0"/>
      <w:marTop w:val="0"/>
      <w:marBottom w:val="0"/>
      <w:divBdr>
        <w:top w:val="none" w:sz="0" w:space="0" w:color="auto"/>
        <w:left w:val="none" w:sz="0" w:space="0" w:color="auto"/>
        <w:bottom w:val="none" w:sz="0" w:space="0" w:color="auto"/>
        <w:right w:val="none" w:sz="0" w:space="0" w:color="auto"/>
      </w:divBdr>
    </w:div>
    <w:div w:id="210313680">
      <w:bodyDiv w:val="1"/>
      <w:marLeft w:val="0"/>
      <w:marRight w:val="0"/>
      <w:marTop w:val="0"/>
      <w:marBottom w:val="0"/>
      <w:divBdr>
        <w:top w:val="none" w:sz="0" w:space="0" w:color="auto"/>
        <w:left w:val="none" w:sz="0" w:space="0" w:color="auto"/>
        <w:bottom w:val="none" w:sz="0" w:space="0" w:color="auto"/>
        <w:right w:val="none" w:sz="0" w:space="0" w:color="auto"/>
      </w:divBdr>
    </w:div>
    <w:div w:id="337849060">
      <w:bodyDiv w:val="1"/>
      <w:marLeft w:val="0"/>
      <w:marRight w:val="0"/>
      <w:marTop w:val="0"/>
      <w:marBottom w:val="0"/>
      <w:divBdr>
        <w:top w:val="none" w:sz="0" w:space="0" w:color="auto"/>
        <w:left w:val="none" w:sz="0" w:space="0" w:color="auto"/>
        <w:bottom w:val="none" w:sz="0" w:space="0" w:color="auto"/>
        <w:right w:val="none" w:sz="0" w:space="0" w:color="auto"/>
      </w:divBdr>
    </w:div>
    <w:div w:id="367073197">
      <w:bodyDiv w:val="1"/>
      <w:marLeft w:val="0"/>
      <w:marRight w:val="0"/>
      <w:marTop w:val="0"/>
      <w:marBottom w:val="0"/>
      <w:divBdr>
        <w:top w:val="none" w:sz="0" w:space="0" w:color="auto"/>
        <w:left w:val="none" w:sz="0" w:space="0" w:color="auto"/>
        <w:bottom w:val="none" w:sz="0" w:space="0" w:color="auto"/>
        <w:right w:val="none" w:sz="0" w:space="0" w:color="auto"/>
      </w:divBdr>
    </w:div>
    <w:div w:id="471101657">
      <w:bodyDiv w:val="1"/>
      <w:marLeft w:val="0"/>
      <w:marRight w:val="0"/>
      <w:marTop w:val="0"/>
      <w:marBottom w:val="0"/>
      <w:divBdr>
        <w:top w:val="none" w:sz="0" w:space="0" w:color="auto"/>
        <w:left w:val="none" w:sz="0" w:space="0" w:color="auto"/>
        <w:bottom w:val="none" w:sz="0" w:space="0" w:color="auto"/>
        <w:right w:val="none" w:sz="0" w:space="0" w:color="auto"/>
      </w:divBdr>
    </w:div>
    <w:div w:id="668020049">
      <w:bodyDiv w:val="1"/>
      <w:marLeft w:val="0"/>
      <w:marRight w:val="0"/>
      <w:marTop w:val="0"/>
      <w:marBottom w:val="0"/>
      <w:divBdr>
        <w:top w:val="none" w:sz="0" w:space="0" w:color="auto"/>
        <w:left w:val="none" w:sz="0" w:space="0" w:color="auto"/>
        <w:bottom w:val="none" w:sz="0" w:space="0" w:color="auto"/>
        <w:right w:val="none" w:sz="0" w:space="0" w:color="auto"/>
      </w:divBdr>
    </w:div>
    <w:div w:id="671369479">
      <w:bodyDiv w:val="1"/>
      <w:marLeft w:val="0"/>
      <w:marRight w:val="0"/>
      <w:marTop w:val="0"/>
      <w:marBottom w:val="0"/>
      <w:divBdr>
        <w:top w:val="none" w:sz="0" w:space="0" w:color="auto"/>
        <w:left w:val="none" w:sz="0" w:space="0" w:color="auto"/>
        <w:bottom w:val="none" w:sz="0" w:space="0" w:color="auto"/>
        <w:right w:val="none" w:sz="0" w:space="0" w:color="auto"/>
      </w:divBdr>
    </w:div>
    <w:div w:id="814446620">
      <w:bodyDiv w:val="1"/>
      <w:marLeft w:val="0"/>
      <w:marRight w:val="0"/>
      <w:marTop w:val="0"/>
      <w:marBottom w:val="0"/>
      <w:divBdr>
        <w:top w:val="none" w:sz="0" w:space="0" w:color="auto"/>
        <w:left w:val="none" w:sz="0" w:space="0" w:color="auto"/>
        <w:bottom w:val="none" w:sz="0" w:space="0" w:color="auto"/>
        <w:right w:val="none" w:sz="0" w:space="0" w:color="auto"/>
      </w:divBdr>
    </w:div>
    <w:div w:id="950672199">
      <w:bodyDiv w:val="1"/>
      <w:marLeft w:val="0"/>
      <w:marRight w:val="0"/>
      <w:marTop w:val="0"/>
      <w:marBottom w:val="0"/>
      <w:divBdr>
        <w:top w:val="none" w:sz="0" w:space="0" w:color="auto"/>
        <w:left w:val="none" w:sz="0" w:space="0" w:color="auto"/>
        <w:bottom w:val="none" w:sz="0" w:space="0" w:color="auto"/>
        <w:right w:val="none" w:sz="0" w:space="0" w:color="auto"/>
      </w:divBdr>
    </w:div>
    <w:div w:id="993946687">
      <w:bodyDiv w:val="1"/>
      <w:marLeft w:val="0"/>
      <w:marRight w:val="0"/>
      <w:marTop w:val="0"/>
      <w:marBottom w:val="0"/>
      <w:divBdr>
        <w:top w:val="none" w:sz="0" w:space="0" w:color="auto"/>
        <w:left w:val="none" w:sz="0" w:space="0" w:color="auto"/>
        <w:bottom w:val="none" w:sz="0" w:space="0" w:color="auto"/>
        <w:right w:val="none" w:sz="0" w:space="0" w:color="auto"/>
      </w:divBdr>
    </w:div>
    <w:div w:id="1018314740">
      <w:bodyDiv w:val="1"/>
      <w:marLeft w:val="0"/>
      <w:marRight w:val="0"/>
      <w:marTop w:val="0"/>
      <w:marBottom w:val="0"/>
      <w:divBdr>
        <w:top w:val="none" w:sz="0" w:space="0" w:color="auto"/>
        <w:left w:val="none" w:sz="0" w:space="0" w:color="auto"/>
        <w:bottom w:val="none" w:sz="0" w:space="0" w:color="auto"/>
        <w:right w:val="none" w:sz="0" w:space="0" w:color="auto"/>
      </w:divBdr>
    </w:div>
    <w:div w:id="1395395703">
      <w:bodyDiv w:val="1"/>
      <w:marLeft w:val="0"/>
      <w:marRight w:val="0"/>
      <w:marTop w:val="0"/>
      <w:marBottom w:val="0"/>
      <w:divBdr>
        <w:top w:val="none" w:sz="0" w:space="0" w:color="auto"/>
        <w:left w:val="none" w:sz="0" w:space="0" w:color="auto"/>
        <w:bottom w:val="none" w:sz="0" w:space="0" w:color="auto"/>
        <w:right w:val="none" w:sz="0" w:space="0" w:color="auto"/>
      </w:divBdr>
    </w:div>
    <w:div w:id="1883470375">
      <w:bodyDiv w:val="1"/>
      <w:marLeft w:val="0"/>
      <w:marRight w:val="0"/>
      <w:marTop w:val="0"/>
      <w:marBottom w:val="0"/>
      <w:divBdr>
        <w:top w:val="none" w:sz="0" w:space="0" w:color="auto"/>
        <w:left w:val="none" w:sz="0" w:space="0" w:color="auto"/>
        <w:bottom w:val="none" w:sz="0" w:space="0" w:color="auto"/>
        <w:right w:val="none" w:sz="0" w:space="0" w:color="auto"/>
      </w:divBdr>
    </w:div>
    <w:div w:id="1909803872">
      <w:bodyDiv w:val="1"/>
      <w:marLeft w:val="0"/>
      <w:marRight w:val="0"/>
      <w:marTop w:val="0"/>
      <w:marBottom w:val="0"/>
      <w:divBdr>
        <w:top w:val="none" w:sz="0" w:space="0" w:color="auto"/>
        <w:left w:val="none" w:sz="0" w:space="0" w:color="auto"/>
        <w:bottom w:val="none" w:sz="0" w:space="0" w:color="auto"/>
        <w:right w:val="none" w:sz="0" w:space="0" w:color="auto"/>
      </w:divBdr>
    </w:div>
    <w:div w:id="2022050133">
      <w:bodyDiv w:val="1"/>
      <w:marLeft w:val="0"/>
      <w:marRight w:val="0"/>
      <w:marTop w:val="0"/>
      <w:marBottom w:val="0"/>
      <w:divBdr>
        <w:top w:val="none" w:sz="0" w:space="0" w:color="auto"/>
        <w:left w:val="none" w:sz="0" w:space="0" w:color="auto"/>
        <w:bottom w:val="none" w:sz="0" w:space="0" w:color="auto"/>
        <w:right w:val="none" w:sz="0" w:space="0" w:color="auto"/>
      </w:divBdr>
    </w:div>
    <w:div w:id="20875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E471-052D-4A73-884A-75C9C955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11363</Words>
  <Characters>6478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Giraitės vandenys</dc:creator>
  <cp:lastModifiedBy>Dalia Marcinkienė</cp:lastModifiedBy>
  <cp:revision>105</cp:revision>
  <cp:lastPrinted>2022-10-13T04:07:00Z</cp:lastPrinted>
  <dcterms:created xsi:type="dcterms:W3CDTF">2022-10-12T11:19:00Z</dcterms:created>
  <dcterms:modified xsi:type="dcterms:W3CDTF">2022-12-02T09:25:00Z</dcterms:modified>
</cp:coreProperties>
</file>