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3DB4C402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EB0A23" w:rsidRPr="00EB0A23">
        <w:rPr>
          <w:rFonts w:ascii="Times New Roman" w:hAnsi="Times New Roman"/>
          <w:sz w:val="24"/>
          <w:szCs w:val="24"/>
        </w:rPr>
        <w:t>3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r w:rsidR="00EB0A23" w:rsidRPr="00EB0A23">
        <w:rPr>
          <w:rFonts w:ascii="Times New Roman" w:hAnsi="Times New Roman"/>
          <w:sz w:val="24"/>
          <w:szCs w:val="24"/>
        </w:rPr>
        <w:t>sausio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11805FDF" w14:textId="3D1CECA7" w:rsidR="00F14FF2" w:rsidRPr="00EB0A23" w:rsidRDefault="00BC06D2" w:rsidP="00EB0A23">
      <w:pPr>
        <w:spacing w:after="0" w:line="360" w:lineRule="auto"/>
        <w:ind w:right="-2" w:firstLine="851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Vadovaudamasi</w:t>
      </w:r>
      <w:r w:rsidR="00C70DEB" w:rsidRPr="00EB0A23">
        <w:rPr>
          <w:rFonts w:ascii="Times New Roman" w:hAnsi="Times New Roman"/>
          <w:sz w:val="24"/>
          <w:szCs w:val="24"/>
        </w:rPr>
        <w:t>s</w:t>
      </w:r>
      <w:r w:rsidR="00206936" w:rsidRPr="00EB0A23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EB0A23">
        <w:rPr>
          <w:rFonts w:ascii="Times New Roman" w:hAnsi="Times New Roman"/>
          <w:sz w:val="24"/>
          <w:szCs w:val="24"/>
        </w:rPr>
        <w:t>2</w:t>
      </w:r>
      <w:r w:rsidR="00206936" w:rsidRPr="00EB0A23">
        <w:rPr>
          <w:rFonts w:ascii="Times New Roman" w:hAnsi="Times New Roman"/>
          <w:sz w:val="24"/>
          <w:szCs w:val="24"/>
        </w:rPr>
        <w:t xml:space="preserve"> ir </w:t>
      </w:r>
      <w:r w:rsidR="00A834DC" w:rsidRPr="00EB0A23">
        <w:rPr>
          <w:rFonts w:ascii="Times New Roman" w:hAnsi="Times New Roman"/>
          <w:sz w:val="24"/>
          <w:szCs w:val="24"/>
        </w:rPr>
        <w:t>6</w:t>
      </w:r>
      <w:r w:rsidR="00206936" w:rsidRPr="00EB0A23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EB0A23">
        <w:rPr>
          <w:rFonts w:ascii="Times New Roman" w:hAnsi="Times New Roman"/>
          <w:sz w:val="24"/>
          <w:szCs w:val="24"/>
        </w:rPr>
        <w:t>,</w:t>
      </w:r>
      <w:r w:rsidR="00206936" w:rsidRPr="00EB0A23">
        <w:rPr>
          <w:rFonts w:ascii="Times New Roman" w:hAnsi="Times New Roman"/>
          <w:sz w:val="24"/>
          <w:szCs w:val="24"/>
        </w:rPr>
        <w:t xml:space="preserve"> </w:t>
      </w:r>
      <w:r w:rsidR="00B27614" w:rsidRPr="00EB0A23">
        <w:rPr>
          <w:rFonts w:ascii="Times New Roman" w:hAnsi="Times New Roman"/>
          <w:sz w:val="24"/>
          <w:szCs w:val="24"/>
        </w:rPr>
        <w:t>9, 10 punktais</w:t>
      </w:r>
      <w:r w:rsidR="00B27614" w:rsidRPr="00EB0A23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EB0A23">
        <w:rPr>
          <w:rFonts w:ascii="Times New Roman" w:hAnsi="Times New Roman"/>
          <w:sz w:val="24"/>
          <w:szCs w:val="24"/>
        </w:rPr>
        <w:t>„</w:t>
      </w:r>
      <w:r w:rsidR="00B27614" w:rsidRPr="00EB0A23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EB0A23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EB0A23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EB0A23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EB0A23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EB0A23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EB0A23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EB0A23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EB0A23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EB0A23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EB0A23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EB0A2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EB0A23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EB0A23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EB0A23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EB0A23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EB0A23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EB0A23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CA30C3" w:rsidRPr="00EB0A23">
        <w:rPr>
          <w:rFonts w:ascii="Times New Roman" w:hAnsi="Times New Roman"/>
          <w:spacing w:val="-2"/>
          <w:sz w:val="24"/>
          <w:szCs w:val="24"/>
        </w:rPr>
        <w:t>2022-</w:t>
      </w:r>
      <w:r w:rsidR="00713C67" w:rsidRPr="00EB0A23">
        <w:rPr>
          <w:rFonts w:ascii="Times New Roman" w:hAnsi="Times New Roman"/>
          <w:spacing w:val="-2"/>
          <w:sz w:val="24"/>
          <w:szCs w:val="24"/>
        </w:rPr>
        <w:t>1</w:t>
      </w:r>
      <w:r w:rsidR="00EB0A23" w:rsidRPr="00EB0A23">
        <w:rPr>
          <w:rFonts w:ascii="Times New Roman" w:hAnsi="Times New Roman"/>
          <w:spacing w:val="-2"/>
          <w:sz w:val="24"/>
          <w:szCs w:val="24"/>
        </w:rPr>
        <w:t>2</w:t>
      </w:r>
      <w:r w:rsidR="00713C67" w:rsidRPr="00EB0A23">
        <w:rPr>
          <w:rFonts w:ascii="Times New Roman" w:hAnsi="Times New Roman"/>
          <w:spacing w:val="-2"/>
          <w:sz w:val="24"/>
          <w:szCs w:val="24"/>
        </w:rPr>
        <w:t>-</w:t>
      </w:r>
      <w:r w:rsidR="00EB0A23" w:rsidRPr="00EB0A23">
        <w:rPr>
          <w:rFonts w:ascii="Times New Roman" w:hAnsi="Times New Roman"/>
          <w:spacing w:val="-2"/>
          <w:sz w:val="24"/>
          <w:szCs w:val="24"/>
        </w:rPr>
        <w:t>28</w:t>
      </w:r>
      <w:r w:rsidR="00B27614" w:rsidRPr="00EB0A23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EB0A23" w:rsidRPr="00EB0A23">
        <w:rPr>
          <w:rFonts w:ascii="Times New Roman" w:hAnsi="Times New Roman"/>
          <w:spacing w:val="-2"/>
          <w:sz w:val="24"/>
          <w:szCs w:val="24"/>
        </w:rPr>
        <w:t>4511</w:t>
      </w:r>
      <w:r w:rsidR="00B27614" w:rsidRPr="00EB0A2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EB0A23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EB0A23">
        <w:rPr>
          <w:rFonts w:ascii="Times New Roman" w:hAnsi="Times New Roman"/>
          <w:spacing w:val="-2"/>
          <w:sz w:val="24"/>
          <w:szCs w:val="24"/>
        </w:rPr>
        <w:t>Dėl ter</w:t>
      </w:r>
      <w:r w:rsidRPr="00EB0A23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EB0A23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EB0A23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EB0A23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EB0A2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323FC" w:rsidRPr="00EB0A23">
        <w:rPr>
          <w:rFonts w:ascii="Times New Roman" w:hAnsi="Times New Roman"/>
          <w:spacing w:val="-2"/>
          <w:sz w:val="24"/>
          <w:szCs w:val="24"/>
        </w:rPr>
        <w:t xml:space="preserve">gautą </w:t>
      </w:r>
      <w:r w:rsidR="001016B5" w:rsidRPr="00EB0A23">
        <w:rPr>
          <w:rFonts w:ascii="Times New Roman" w:hAnsi="Times New Roman"/>
          <w:spacing w:val="-2"/>
          <w:sz w:val="24"/>
          <w:szCs w:val="24"/>
        </w:rPr>
        <w:br/>
      </w:r>
      <w:r w:rsidR="00EB0A23" w:rsidRPr="00EB0A23">
        <w:rPr>
          <w:rFonts w:ascii="Times New Roman" w:hAnsi="Times New Roman"/>
          <w:spacing w:val="-2"/>
          <w:sz w:val="24"/>
          <w:szCs w:val="24"/>
        </w:rPr>
        <w:t>P. B., R. B.</w:t>
      </w:r>
      <w:r w:rsidR="001016B5" w:rsidRPr="00EB0A23">
        <w:rPr>
          <w:rFonts w:ascii="Times New Roman" w:hAnsi="Times New Roman"/>
          <w:spacing w:val="-2"/>
          <w:sz w:val="24"/>
          <w:szCs w:val="24"/>
        </w:rPr>
        <w:t xml:space="preserve"> (duomenys nuasmeninti) (toliau – </w:t>
      </w:r>
      <w:r w:rsidR="00FF5792" w:rsidRPr="00EB0A23">
        <w:rPr>
          <w:rFonts w:ascii="Times New Roman" w:hAnsi="Times New Roman"/>
          <w:spacing w:val="-2"/>
          <w:sz w:val="24"/>
          <w:szCs w:val="24"/>
        </w:rPr>
        <w:t>Planavimo iniciatori</w:t>
      </w:r>
      <w:r w:rsidR="001016B5" w:rsidRPr="00EB0A23">
        <w:rPr>
          <w:rFonts w:ascii="Times New Roman" w:hAnsi="Times New Roman"/>
          <w:spacing w:val="-2"/>
          <w:sz w:val="24"/>
          <w:szCs w:val="24"/>
        </w:rPr>
        <w:t>ai)</w:t>
      </w:r>
      <w:r w:rsidR="00FF5792" w:rsidRPr="00EB0A2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202AC" w:rsidRPr="00EB0A23">
        <w:rPr>
          <w:rFonts w:ascii="Times New Roman" w:hAnsi="Times New Roman"/>
          <w:spacing w:val="-2"/>
          <w:sz w:val="24"/>
          <w:szCs w:val="24"/>
        </w:rPr>
        <w:t>2022-</w:t>
      </w:r>
      <w:r w:rsidR="00713C67" w:rsidRPr="00EB0A23">
        <w:rPr>
          <w:rFonts w:ascii="Times New Roman" w:hAnsi="Times New Roman"/>
          <w:spacing w:val="-2"/>
          <w:sz w:val="24"/>
          <w:szCs w:val="24"/>
        </w:rPr>
        <w:t>1</w:t>
      </w:r>
      <w:r w:rsidR="00EB0A23" w:rsidRPr="00EB0A23">
        <w:rPr>
          <w:rFonts w:ascii="Times New Roman" w:hAnsi="Times New Roman"/>
          <w:spacing w:val="-2"/>
          <w:sz w:val="24"/>
          <w:szCs w:val="24"/>
        </w:rPr>
        <w:t>2</w:t>
      </w:r>
      <w:r w:rsidR="00713C67" w:rsidRPr="00EB0A23">
        <w:rPr>
          <w:rFonts w:ascii="Times New Roman" w:hAnsi="Times New Roman"/>
          <w:spacing w:val="-2"/>
          <w:sz w:val="24"/>
          <w:szCs w:val="24"/>
        </w:rPr>
        <w:t>-10</w:t>
      </w:r>
      <w:r w:rsidR="007202AC" w:rsidRPr="00EB0A23">
        <w:rPr>
          <w:rFonts w:ascii="Times New Roman" w:hAnsi="Times New Roman"/>
          <w:spacing w:val="-2"/>
          <w:sz w:val="24"/>
          <w:szCs w:val="24"/>
        </w:rPr>
        <w:t xml:space="preserve"> prašymą, registruotą 2022-</w:t>
      </w:r>
      <w:r w:rsidR="00713C67" w:rsidRPr="00EB0A23">
        <w:rPr>
          <w:rFonts w:ascii="Times New Roman" w:hAnsi="Times New Roman"/>
          <w:spacing w:val="-2"/>
          <w:sz w:val="24"/>
          <w:szCs w:val="24"/>
        </w:rPr>
        <w:t>1</w:t>
      </w:r>
      <w:r w:rsidR="00EB0A23" w:rsidRPr="00EB0A23">
        <w:rPr>
          <w:rFonts w:ascii="Times New Roman" w:hAnsi="Times New Roman"/>
          <w:spacing w:val="-2"/>
          <w:sz w:val="24"/>
          <w:szCs w:val="24"/>
        </w:rPr>
        <w:t>2-</w:t>
      </w:r>
      <w:r w:rsidR="00713C67" w:rsidRPr="00EB0A23">
        <w:rPr>
          <w:rFonts w:ascii="Times New Roman" w:hAnsi="Times New Roman"/>
          <w:spacing w:val="-2"/>
          <w:sz w:val="24"/>
          <w:szCs w:val="24"/>
        </w:rPr>
        <w:t>12</w:t>
      </w:r>
      <w:r w:rsidR="007202AC" w:rsidRPr="00EB0A23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EB0A23" w:rsidRPr="00EB0A23">
        <w:rPr>
          <w:rFonts w:ascii="Times New Roman" w:hAnsi="Times New Roman"/>
          <w:spacing w:val="-2"/>
          <w:sz w:val="24"/>
          <w:szCs w:val="24"/>
        </w:rPr>
        <w:t>1455</w:t>
      </w:r>
      <w:r w:rsidR="00B77420">
        <w:rPr>
          <w:rFonts w:ascii="Times New Roman" w:hAnsi="Times New Roman"/>
          <w:spacing w:val="-2"/>
          <w:sz w:val="24"/>
          <w:szCs w:val="24"/>
        </w:rPr>
        <w:t xml:space="preserve"> (</w:t>
      </w:r>
      <w:r w:rsidR="00A43C6C">
        <w:rPr>
          <w:rFonts w:ascii="Times New Roman" w:hAnsi="Times New Roman"/>
          <w:spacing w:val="-2"/>
          <w:sz w:val="24"/>
          <w:szCs w:val="24"/>
        </w:rPr>
        <w:t xml:space="preserve">prašymas </w:t>
      </w:r>
      <w:r w:rsidR="00B77420">
        <w:rPr>
          <w:rFonts w:ascii="Times New Roman" w:hAnsi="Times New Roman"/>
          <w:spacing w:val="-2"/>
          <w:sz w:val="24"/>
          <w:szCs w:val="24"/>
        </w:rPr>
        <w:t>patikslintas 2022-12-27)</w:t>
      </w:r>
      <w:r w:rsidR="00220CA7" w:rsidRPr="00EB0A23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1D32842F" w:rsidR="00A834DC" w:rsidRPr="00175E79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66821">
        <w:rPr>
          <w:rFonts w:ascii="Times New Roman" w:hAnsi="Times New Roman"/>
          <w:sz w:val="24"/>
          <w:szCs w:val="24"/>
        </w:rPr>
        <w:t>1. L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e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d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ž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 xml:space="preserve">u </w:t>
      </w:r>
      <w:r w:rsidR="001979FE" w:rsidRPr="00E66821">
        <w:rPr>
          <w:rFonts w:ascii="Times New Roman" w:hAnsi="Times New Roman"/>
          <w:sz w:val="24"/>
          <w:szCs w:val="24"/>
        </w:rPr>
        <w:t>rengti</w:t>
      </w:r>
      <w:r w:rsidR="000B14A2" w:rsidRPr="00E66821">
        <w:rPr>
          <w:rFonts w:ascii="Times New Roman" w:hAnsi="Times New Roman"/>
          <w:sz w:val="24"/>
          <w:szCs w:val="24"/>
        </w:rPr>
        <w:t xml:space="preserve"> </w:t>
      </w:r>
      <w:r w:rsidR="00E66821" w:rsidRPr="00E66821">
        <w:rPr>
          <w:rFonts w:ascii="Times New Roman" w:hAnsi="Times New Roman"/>
          <w:spacing w:val="-4"/>
          <w:sz w:val="24"/>
          <w:szCs w:val="24"/>
        </w:rPr>
        <w:t>Kauno rajono savivaldybės tarybos 2007-12-21 sprendimu Nr. TS-277 patvirtinto žemės sklypo Kauno r. sav., Ringaudų sen., Noreikiškių k., Bičiulių g. 8,</w:t>
      </w:r>
      <w:r w:rsidR="00E66821" w:rsidRPr="00E66821">
        <w:rPr>
          <w:rFonts w:ascii="Times New Roman" w:hAnsi="Times New Roman"/>
          <w:sz w:val="24"/>
          <w:szCs w:val="24"/>
        </w:rPr>
        <w:t xml:space="preserve"> kadastro Nr. 5250/0008:1040,</w:t>
      </w:r>
      <w:r w:rsidR="00E66821" w:rsidRPr="00E66821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</w:t>
      </w:r>
      <w:r w:rsidR="00E66821" w:rsidRPr="00E66821">
        <w:rPr>
          <w:rFonts w:ascii="Times New Roman" w:hAnsi="Times New Roman"/>
          <w:sz w:val="24"/>
          <w:szCs w:val="24"/>
        </w:rPr>
        <w:t>Kauno r. sav., Ringaudų sen., Noreikiškių k., Bičiulių g. 8</w:t>
      </w:r>
      <w:r w:rsidR="00E66821" w:rsidRPr="00E66821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E66821" w:rsidRPr="00E66821">
        <w:rPr>
          <w:rFonts w:ascii="Times New Roman" w:hAnsi="Times New Roman"/>
          <w:sz w:val="24"/>
          <w:szCs w:val="24"/>
        </w:rPr>
        <w:t xml:space="preserve">5250/0008:1106 (plotas – </w:t>
      </w:r>
      <w:r w:rsidR="00E66821" w:rsidRPr="00175E79">
        <w:rPr>
          <w:rFonts w:ascii="Times New Roman" w:hAnsi="Times New Roman"/>
          <w:sz w:val="24"/>
          <w:szCs w:val="24"/>
        </w:rPr>
        <w:t>0,1399 ha)</w:t>
      </w:r>
      <w:r w:rsidR="004A6F81" w:rsidRPr="00175E79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175E79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175E79">
        <w:rPr>
          <w:rFonts w:ascii="Times New Roman" w:hAnsi="Times New Roman"/>
          <w:sz w:val="24"/>
          <w:szCs w:val="24"/>
        </w:rPr>
        <w:t>oregavimo</w:t>
      </w:r>
      <w:r w:rsidRPr="00175E79">
        <w:rPr>
          <w:rFonts w:ascii="Times New Roman" w:hAnsi="Times New Roman"/>
          <w:sz w:val="24"/>
          <w:szCs w:val="24"/>
        </w:rPr>
        <w:t xml:space="preserve"> tiksl</w:t>
      </w:r>
      <w:r w:rsidR="00B61DF2" w:rsidRPr="00175E79">
        <w:rPr>
          <w:rFonts w:ascii="Times New Roman" w:hAnsi="Times New Roman"/>
          <w:sz w:val="24"/>
          <w:szCs w:val="24"/>
        </w:rPr>
        <w:t>us</w:t>
      </w:r>
      <w:r w:rsidRPr="00175E79">
        <w:rPr>
          <w:rFonts w:ascii="Times New Roman" w:hAnsi="Times New Roman"/>
          <w:sz w:val="24"/>
          <w:szCs w:val="24"/>
        </w:rPr>
        <w:t>:</w:t>
      </w:r>
    </w:p>
    <w:p w14:paraId="28F627B6" w14:textId="65EF293E" w:rsidR="00191E1F" w:rsidRPr="00175E79" w:rsidRDefault="00F14FF2" w:rsidP="00022366">
      <w:pPr>
        <w:spacing w:after="0" w:line="360" w:lineRule="auto"/>
        <w:ind w:firstLine="851"/>
        <w:jc w:val="both"/>
      </w:pPr>
      <w:r w:rsidRPr="00175E79">
        <w:rPr>
          <w:rFonts w:ascii="Times New Roman" w:hAnsi="Times New Roman"/>
          <w:sz w:val="24"/>
          <w:szCs w:val="24"/>
        </w:rPr>
        <w:t>2.1.</w:t>
      </w:r>
      <w:r w:rsidR="001026C4" w:rsidRPr="00175E79">
        <w:rPr>
          <w:rFonts w:ascii="Times New Roman" w:hAnsi="Times New Roman"/>
          <w:sz w:val="24"/>
          <w:szCs w:val="24"/>
        </w:rPr>
        <w:t xml:space="preserve"> </w:t>
      </w:r>
      <w:r w:rsidR="009A5BDE" w:rsidRPr="00175E79">
        <w:rPr>
          <w:rFonts w:ascii="Times New Roman" w:hAnsi="Times New Roman"/>
          <w:sz w:val="24"/>
          <w:szCs w:val="24"/>
        </w:rPr>
        <w:t xml:space="preserve">padalinti žemės sklypą </w:t>
      </w:r>
      <w:r w:rsidR="009A5BDE" w:rsidRPr="00175E79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175E79" w:rsidRPr="00175E79">
        <w:rPr>
          <w:rFonts w:ascii="Times New Roman" w:hAnsi="Times New Roman"/>
          <w:sz w:val="24"/>
          <w:szCs w:val="24"/>
        </w:rPr>
        <w:t xml:space="preserve">5250/0008:1106 </w:t>
      </w:r>
      <w:r w:rsidR="009A5BDE" w:rsidRPr="00175E79">
        <w:rPr>
          <w:rFonts w:ascii="Times New Roman" w:hAnsi="Times New Roman"/>
          <w:sz w:val="24"/>
          <w:szCs w:val="24"/>
        </w:rPr>
        <w:t>į du</w:t>
      </w:r>
      <w:r w:rsidR="00E414DB" w:rsidRPr="00175E79">
        <w:rPr>
          <w:rFonts w:ascii="Times New Roman" w:hAnsi="Times New Roman"/>
          <w:sz w:val="24"/>
          <w:szCs w:val="24"/>
        </w:rPr>
        <w:t xml:space="preserve"> ar daugiau</w:t>
      </w:r>
      <w:r w:rsidR="009A5BDE" w:rsidRPr="00175E79">
        <w:rPr>
          <w:rFonts w:ascii="Times New Roman" w:hAnsi="Times New Roman"/>
          <w:sz w:val="24"/>
          <w:szCs w:val="24"/>
        </w:rPr>
        <w:t xml:space="preserve"> žemės sklyp</w:t>
      </w:r>
      <w:r w:rsidR="00E414DB" w:rsidRPr="00175E79">
        <w:rPr>
          <w:rFonts w:ascii="Times New Roman" w:hAnsi="Times New Roman"/>
          <w:sz w:val="24"/>
          <w:szCs w:val="24"/>
        </w:rPr>
        <w:t>ų</w:t>
      </w:r>
      <w:r w:rsidR="009A5BDE" w:rsidRPr="00175E79">
        <w:rPr>
          <w:rFonts w:ascii="Times New Roman" w:hAnsi="Times New Roman"/>
          <w:sz w:val="24"/>
          <w:szCs w:val="24"/>
        </w:rPr>
        <w:t>;</w:t>
      </w:r>
    </w:p>
    <w:p w14:paraId="0D784A51" w14:textId="1D22FCA1" w:rsidR="00F14FF2" w:rsidRPr="00175E79" w:rsidRDefault="004C3391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2.2</w:t>
      </w:r>
      <w:r w:rsidR="00F14FF2" w:rsidRPr="00175E79">
        <w:rPr>
          <w:rFonts w:ascii="Times New Roman" w:hAnsi="Times New Roman"/>
          <w:sz w:val="24"/>
          <w:szCs w:val="24"/>
        </w:rPr>
        <w:t xml:space="preserve">. </w:t>
      </w:r>
      <w:r w:rsidR="00BD3E82" w:rsidRPr="00175E79">
        <w:rPr>
          <w:rFonts w:ascii="Times New Roman" w:hAnsi="Times New Roman"/>
          <w:sz w:val="24"/>
          <w:szCs w:val="24"/>
        </w:rPr>
        <w:t>n</w:t>
      </w:r>
      <w:r w:rsidR="00C16479" w:rsidRPr="00175E79">
        <w:rPr>
          <w:rFonts w:ascii="Times New Roman" w:hAnsi="Times New Roman"/>
          <w:sz w:val="24"/>
          <w:szCs w:val="24"/>
        </w:rPr>
        <w:t>ustatyti</w:t>
      </w:r>
      <w:r w:rsidR="00F14FF2" w:rsidRPr="00175E79">
        <w:rPr>
          <w:rFonts w:ascii="Times New Roman" w:hAnsi="Times New Roman"/>
          <w:sz w:val="24"/>
          <w:szCs w:val="24"/>
        </w:rPr>
        <w:t xml:space="preserve"> </w:t>
      </w:r>
      <w:r w:rsidR="001C518A" w:rsidRPr="00175E79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175E79">
        <w:rPr>
          <w:rFonts w:ascii="Times New Roman" w:hAnsi="Times New Roman"/>
          <w:sz w:val="24"/>
          <w:szCs w:val="24"/>
        </w:rPr>
        <w:t xml:space="preserve">teritorijos naudojimo reglamentą (-us) </w:t>
      </w:r>
      <w:r w:rsidR="00C16479" w:rsidRPr="00175E79">
        <w:rPr>
          <w:rFonts w:ascii="Times New Roman" w:hAnsi="Times New Roman"/>
          <w:sz w:val="24"/>
          <w:szCs w:val="24"/>
        </w:rPr>
        <w:t>– teritorijos naudojimo</w:t>
      </w:r>
      <w:r w:rsidR="000512E1" w:rsidRPr="00175E79">
        <w:rPr>
          <w:rFonts w:ascii="Times New Roman" w:hAnsi="Times New Roman"/>
          <w:sz w:val="24"/>
          <w:szCs w:val="24"/>
        </w:rPr>
        <w:t xml:space="preserve"> </w:t>
      </w:r>
      <w:r w:rsidR="00C16479" w:rsidRPr="00175E79">
        <w:rPr>
          <w:rFonts w:ascii="Times New Roman" w:hAnsi="Times New Roman"/>
          <w:sz w:val="24"/>
          <w:szCs w:val="24"/>
        </w:rPr>
        <w:t>tipą</w:t>
      </w:r>
      <w:r w:rsidR="00CB4AEB" w:rsidRPr="00175E79">
        <w:rPr>
          <w:rFonts w:ascii="Times New Roman" w:hAnsi="Times New Roman"/>
          <w:sz w:val="24"/>
          <w:szCs w:val="24"/>
        </w:rPr>
        <w:t xml:space="preserve">, </w:t>
      </w:r>
      <w:r w:rsidR="00E10F42" w:rsidRPr="00175E79">
        <w:rPr>
          <w:rFonts w:ascii="Times New Roman" w:hAnsi="Times New Roman"/>
          <w:sz w:val="24"/>
          <w:szCs w:val="24"/>
        </w:rPr>
        <w:t>pertvarkymo principus</w:t>
      </w:r>
      <w:r w:rsidR="00471570" w:rsidRPr="00175E79">
        <w:rPr>
          <w:rFonts w:ascii="Times New Roman" w:hAnsi="Times New Roman"/>
          <w:sz w:val="24"/>
          <w:szCs w:val="24"/>
        </w:rPr>
        <w:t>, aprūpinimą inžineriniais tinklais</w:t>
      </w:r>
      <w:r w:rsidR="00C16479" w:rsidRPr="00175E79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175E79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37488D45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7C866D70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 </w:t>
      </w:r>
      <w:r w:rsidR="008827C2" w:rsidRPr="005622C4">
        <w:rPr>
          <w:rFonts w:ascii="Times New Roman" w:hAnsi="Times New Roman"/>
          <w:sz w:val="24"/>
          <w:szCs w:val="24"/>
        </w:rPr>
        <w:t xml:space="preserve">VĮ Transporto kompetencijų agentūros, </w:t>
      </w:r>
      <w:r w:rsidR="001B14BF" w:rsidRPr="005622C4">
        <w:rPr>
          <w:rFonts w:ascii="Times New Roman" w:hAnsi="Times New Roman"/>
          <w:sz w:val="24"/>
        </w:rPr>
        <w:t>Priešgaisrinės apsaugos ir gelbėjimo departament</w:t>
      </w:r>
      <w:r w:rsidR="000640A5" w:rsidRPr="005622C4">
        <w:rPr>
          <w:rFonts w:ascii="Times New Roman" w:hAnsi="Times New Roman"/>
          <w:sz w:val="24"/>
        </w:rPr>
        <w:t>o</w:t>
      </w:r>
      <w:r w:rsidR="001B14BF" w:rsidRPr="005622C4">
        <w:rPr>
          <w:rFonts w:ascii="Times New Roman" w:hAnsi="Times New Roman"/>
          <w:sz w:val="24"/>
        </w:rPr>
        <w:t xml:space="preserve"> prie Vidaus reikalų ministerijos</w:t>
      </w:r>
      <w:r w:rsidR="005572AF" w:rsidRPr="005622C4">
        <w:rPr>
          <w:rFonts w:ascii="Times New Roman" w:hAnsi="Times New Roman"/>
          <w:sz w:val="24"/>
          <w:szCs w:val="24"/>
        </w:rPr>
        <w:t>,</w:t>
      </w:r>
      <w:r w:rsidR="00376240" w:rsidRPr="005622C4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5622C4">
        <w:rPr>
          <w:rFonts w:ascii="Times New Roman" w:hAnsi="Times New Roman"/>
          <w:sz w:val="24"/>
          <w:szCs w:val="24"/>
        </w:rPr>
        <w:t>us</w:t>
      </w:r>
      <w:r w:rsidR="00376240" w:rsidRPr="005622C4">
        <w:rPr>
          <w:rFonts w:ascii="Times New Roman" w:hAnsi="Times New Roman"/>
          <w:sz w:val="24"/>
          <w:szCs w:val="24"/>
        </w:rPr>
        <w:t xml:space="preserve"> tinkl</w:t>
      </w:r>
      <w:r w:rsidR="006C4171" w:rsidRPr="005622C4">
        <w:rPr>
          <w:rFonts w:ascii="Times New Roman" w:hAnsi="Times New Roman"/>
          <w:sz w:val="24"/>
          <w:szCs w:val="24"/>
        </w:rPr>
        <w:t>us</w:t>
      </w:r>
      <w:r w:rsidR="00376240" w:rsidRPr="005622C4">
        <w:rPr>
          <w:rFonts w:ascii="Times New Roman" w:hAnsi="Times New Roman"/>
          <w:sz w:val="24"/>
          <w:szCs w:val="24"/>
        </w:rPr>
        <w:t>, esanči</w:t>
      </w:r>
      <w:r w:rsidR="006C4171" w:rsidRPr="005622C4">
        <w:rPr>
          <w:rFonts w:ascii="Times New Roman" w:hAnsi="Times New Roman"/>
          <w:sz w:val="24"/>
          <w:szCs w:val="24"/>
        </w:rPr>
        <w:t>us</w:t>
      </w:r>
      <w:r w:rsidR="00376240" w:rsidRPr="005622C4">
        <w:rPr>
          <w:rFonts w:ascii="Times New Roman" w:hAnsi="Times New Roman"/>
          <w:sz w:val="24"/>
          <w:szCs w:val="24"/>
        </w:rPr>
        <w:t xml:space="preserve"> planuojamoje terito</w:t>
      </w:r>
      <w:r w:rsidR="00376240" w:rsidRPr="000361B1">
        <w:rPr>
          <w:rFonts w:ascii="Times New Roman" w:hAnsi="Times New Roman"/>
          <w:sz w:val="24"/>
          <w:szCs w:val="24"/>
        </w:rPr>
        <w:t>rijoje, adminis</w:t>
      </w:r>
      <w:r w:rsidR="00C32CBB" w:rsidRPr="000361B1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0C3A4F67" w:rsidR="00B91E11" w:rsidRPr="007016DA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7016DA" w:rsidRPr="007016DA">
        <w:rPr>
          <w:rFonts w:ascii="Times New Roman" w:hAnsi="Times New Roman"/>
          <w:spacing w:val="-4"/>
          <w:sz w:val="24"/>
          <w:szCs w:val="24"/>
        </w:rPr>
        <w:t>Kauno rajono savivaldybės tarybos 2007-12-21 sprendimu Nr. TS-277 patvirtinto žemės sklypo Kauno r. sav., Ringaudų sen., Noreikiškių k., Bičiulių g. 8,</w:t>
      </w:r>
      <w:r w:rsidR="007016DA" w:rsidRPr="007016DA">
        <w:rPr>
          <w:rFonts w:ascii="Times New Roman" w:hAnsi="Times New Roman"/>
          <w:sz w:val="24"/>
          <w:szCs w:val="24"/>
        </w:rPr>
        <w:t xml:space="preserve"> kadastro Nr. 5250/0008:1040,</w:t>
      </w:r>
      <w:r w:rsidR="007016DA" w:rsidRPr="007016DA">
        <w:rPr>
          <w:rFonts w:ascii="Times New Roman" w:hAnsi="Times New Roman"/>
          <w:spacing w:val="-4"/>
          <w:sz w:val="24"/>
          <w:szCs w:val="24"/>
        </w:rPr>
        <w:t xml:space="preserve"> detaliojo plano koregavimo žemės sklype </w:t>
      </w:r>
      <w:r w:rsidR="007016DA" w:rsidRPr="007016DA">
        <w:rPr>
          <w:rFonts w:ascii="Times New Roman" w:hAnsi="Times New Roman"/>
          <w:sz w:val="24"/>
          <w:szCs w:val="24"/>
        </w:rPr>
        <w:t>Kauno r. sav., Ringaudų sen., Noreikiškių k., Bičiulių g. 8</w:t>
      </w:r>
      <w:r w:rsidR="007016DA" w:rsidRPr="007016DA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7016DA" w:rsidRPr="007016DA">
        <w:rPr>
          <w:rFonts w:ascii="Times New Roman" w:hAnsi="Times New Roman"/>
          <w:sz w:val="24"/>
          <w:szCs w:val="24"/>
        </w:rPr>
        <w:t>5250/0008:1106 (plotas – 0,1399 ha)</w:t>
      </w:r>
      <w:r w:rsidR="00376155" w:rsidRPr="007016DA">
        <w:rPr>
          <w:rFonts w:ascii="Times New Roman" w:hAnsi="Times New Roman"/>
          <w:sz w:val="24"/>
          <w:szCs w:val="24"/>
        </w:rPr>
        <w:t>,</w:t>
      </w:r>
      <w:r w:rsidR="00C16479" w:rsidRPr="007016DA">
        <w:rPr>
          <w:rFonts w:ascii="Times New Roman" w:hAnsi="Times New Roman"/>
          <w:sz w:val="24"/>
          <w:szCs w:val="24"/>
        </w:rPr>
        <w:t xml:space="preserve"> </w:t>
      </w:r>
      <w:r w:rsidR="00835DD7" w:rsidRPr="007016DA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7016DA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Šis įsakymas 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016DA">
        <w:rPr>
          <w:rFonts w:ascii="Times New Roman" w:hAnsi="Times New Roman"/>
          <w:sz w:val="24"/>
          <w:szCs w:val="24"/>
        </w:rPr>
        <w:t>skundžiamas savo pasirinkimu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16D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Šukevičius</w:t>
      </w:r>
    </w:p>
    <w:p w14:paraId="1B67F184" w14:textId="77777777" w:rsidR="00B91E11" w:rsidRPr="007016DA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11F33728" w14:textId="316DCAA7" w:rsidR="00B5768C" w:rsidRPr="007016DA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C043F95" w14:textId="5C49D79C" w:rsidR="00AF457D" w:rsidRPr="007016DA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7E168EC" w14:textId="3D82D2C4" w:rsidR="00AF457D" w:rsidRPr="00EB0A23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EDC8969" w14:textId="4D9063AD" w:rsidR="00AF457D" w:rsidRPr="00EB0A23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74CB838" w14:textId="28BC1377" w:rsidR="00AF457D" w:rsidRPr="00EB0A23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2438D01" w14:textId="048531DD" w:rsidR="003C606E" w:rsidRPr="00EB0A23" w:rsidRDefault="003C606E" w:rsidP="00CC7C57">
      <w:pPr>
        <w:spacing w:after="0" w:line="360" w:lineRule="auto"/>
        <w:ind w:right="-14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4D69E3E" w14:textId="77777777" w:rsidR="003C606E" w:rsidRPr="007016DA" w:rsidRDefault="003C606E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5501971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77777777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3CC10F84" w14:textId="60B06F38" w:rsidR="00B91E11" w:rsidRPr="007016DA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G. Jankauskaitė</w:t>
      </w:r>
    </w:p>
    <w:p w14:paraId="557D1072" w14:textId="725110C3" w:rsidR="00B91E11" w:rsidRPr="007016DA" w:rsidRDefault="007016DA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2023-01-03</w:t>
      </w:r>
    </w:p>
    <w:p w14:paraId="39ECC8EB" w14:textId="61E0D837" w:rsidR="00B27614" w:rsidRPr="007016DA" w:rsidRDefault="00927B92" w:rsidP="00CC7C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35043B73" w14:textId="77777777" w:rsidR="003C606E" w:rsidRPr="00EB0A23" w:rsidRDefault="003C606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3C606E" w:rsidRPr="00EB0A23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643E" w14:textId="77777777" w:rsidR="00D04C62" w:rsidRDefault="00D04C62" w:rsidP="00D231EA">
      <w:pPr>
        <w:spacing w:after="0" w:line="240" w:lineRule="auto"/>
      </w:pPr>
      <w:r>
        <w:separator/>
      </w:r>
    </w:p>
  </w:endnote>
  <w:endnote w:type="continuationSeparator" w:id="0">
    <w:p w14:paraId="1BFD7133" w14:textId="77777777" w:rsidR="00D04C62" w:rsidRDefault="00D04C62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8299" w14:textId="77777777" w:rsidR="00D04C62" w:rsidRDefault="00D04C62" w:rsidP="00D231EA">
      <w:pPr>
        <w:spacing w:after="0" w:line="240" w:lineRule="auto"/>
      </w:pPr>
      <w:r>
        <w:separator/>
      </w:r>
    </w:p>
  </w:footnote>
  <w:footnote w:type="continuationSeparator" w:id="0">
    <w:p w14:paraId="4C6EEFF4" w14:textId="77777777" w:rsidR="00D04C62" w:rsidRDefault="00D04C62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162A9BC6" w:rsidR="00A04F30" w:rsidRPr="00886955" w:rsidRDefault="00A7342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49DA"/>
    <w:rsid w:val="000361B1"/>
    <w:rsid w:val="000438CC"/>
    <w:rsid w:val="000512E1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51765"/>
    <w:rsid w:val="00152274"/>
    <w:rsid w:val="00165E82"/>
    <w:rsid w:val="001738DB"/>
    <w:rsid w:val="00175E79"/>
    <w:rsid w:val="00183B3F"/>
    <w:rsid w:val="00191E1F"/>
    <w:rsid w:val="001979FE"/>
    <w:rsid w:val="001A2C7F"/>
    <w:rsid w:val="001A4C54"/>
    <w:rsid w:val="001A5D3F"/>
    <w:rsid w:val="001B14BF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B2C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2C4"/>
    <w:rsid w:val="0056237A"/>
    <w:rsid w:val="00573DD1"/>
    <w:rsid w:val="00574846"/>
    <w:rsid w:val="00585056"/>
    <w:rsid w:val="00596292"/>
    <w:rsid w:val="005A3C8E"/>
    <w:rsid w:val="005A5EC8"/>
    <w:rsid w:val="005A7DAA"/>
    <w:rsid w:val="005D6F39"/>
    <w:rsid w:val="005E0BC9"/>
    <w:rsid w:val="005E255A"/>
    <w:rsid w:val="005E3656"/>
    <w:rsid w:val="005F104F"/>
    <w:rsid w:val="005F6AB6"/>
    <w:rsid w:val="005F7D22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E2F6F"/>
    <w:rsid w:val="006E7E9B"/>
    <w:rsid w:val="006F5A6E"/>
    <w:rsid w:val="006F758F"/>
    <w:rsid w:val="00700CEA"/>
    <w:rsid w:val="007016DA"/>
    <w:rsid w:val="00701F2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C6D"/>
    <w:rsid w:val="00753794"/>
    <w:rsid w:val="00756977"/>
    <w:rsid w:val="00772314"/>
    <w:rsid w:val="00775D3F"/>
    <w:rsid w:val="007801C9"/>
    <w:rsid w:val="0078341A"/>
    <w:rsid w:val="007A4E1E"/>
    <w:rsid w:val="007B5071"/>
    <w:rsid w:val="007C61B1"/>
    <w:rsid w:val="007D0285"/>
    <w:rsid w:val="007D5F01"/>
    <w:rsid w:val="007E612F"/>
    <w:rsid w:val="007E61AA"/>
    <w:rsid w:val="007F1ECB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7698A"/>
    <w:rsid w:val="00977EA0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6A8"/>
    <w:rsid w:val="00A379D5"/>
    <w:rsid w:val="00A43C6C"/>
    <w:rsid w:val="00A565C8"/>
    <w:rsid w:val="00A57056"/>
    <w:rsid w:val="00A623C3"/>
    <w:rsid w:val="00A62C2C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7420"/>
    <w:rsid w:val="00B77EC0"/>
    <w:rsid w:val="00B80B04"/>
    <w:rsid w:val="00B91E11"/>
    <w:rsid w:val="00BA3189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64ED2"/>
    <w:rsid w:val="00C67575"/>
    <w:rsid w:val="00C70DEB"/>
    <w:rsid w:val="00C71292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7C57"/>
    <w:rsid w:val="00CD31C2"/>
    <w:rsid w:val="00CF4647"/>
    <w:rsid w:val="00CF4EB9"/>
    <w:rsid w:val="00CF4FB0"/>
    <w:rsid w:val="00CF7BA0"/>
    <w:rsid w:val="00D04C62"/>
    <w:rsid w:val="00D12869"/>
    <w:rsid w:val="00D167C0"/>
    <w:rsid w:val="00D21251"/>
    <w:rsid w:val="00D231EA"/>
    <w:rsid w:val="00D3211F"/>
    <w:rsid w:val="00D32586"/>
    <w:rsid w:val="00D33854"/>
    <w:rsid w:val="00D404A6"/>
    <w:rsid w:val="00D53685"/>
    <w:rsid w:val="00D60C4F"/>
    <w:rsid w:val="00D6519B"/>
    <w:rsid w:val="00D97130"/>
    <w:rsid w:val="00DA21DA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6821"/>
    <w:rsid w:val="00E67633"/>
    <w:rsid w:val="00E8525A"/>
    <w:rsid w:val="00E90CDE"/>
    <w:rsid w:val="00E91DC0"/>
    <w:rsid w:val="00E933B1"/>
    <w:rsid w:val="00E94563"/>
    <w:rsid w:val="00EA0D79"/>
    <w:rsid w:val="00EA7CBD"/>
    <w:rsid w:val="00EB0A23"/>
    <w:rsid w:val="00EB2097"/>
    <w:rsid w:val="00EB609A"/>
    <w:rsid w:val="00EC169D"/>
    <w:rsid w:val="00EC2BB4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9240F"/>
    <w:rsid w:val="00FA09FE"/>
    <w:rsid w:val="00FA374D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2697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127</cp:revision>
  <cp:lastPrinted>2020-07-16T12:23:00Z</cp:lastPrinted>
  <dcterms:created xsi:type="dcterms:W3CDTF">2022-02-08T14:54:00Z</dcterms:created>
  <dcterms:modified xsi:type="dcterms:W3CDTF">2023-01-03T06:41:00Z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