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36261B" w:rsidRDefault="001E7F61" w:rsidP="00B8365B">
      <w:pPr>
        <w:spacing w:line="276" w:lineRule="auto"/>
        <w:ind w:right="-212"/>
        <w:rPr>
          <w:b/>
          <w:color w:val="auto"/>
        </w:rPr>
      </w:pPr>
    </w:p>
    <w:p w14:paraId="3680AA08" w14:textId="5CBA3774" w:rsidR="008B6388" w:rsidRPr="0036261B" w:rsidRDefault="0036261B" w:rsidP="00D13BB0">
      <w:pPr>
        <w:tabs>
          <w:tab w:val="left" w:pos="851"/>
        </w:tabs>
        <w:spacing w:line="276" w:lineRule="auto"/>
        <w:jc w:val="center"/>
        <w:rPr>
          <w:b/>
          <w:bCs/>
          <w:caps/>
          <w:color w:val="auto"/>
        </w:rPr>
      </w:pPr>
      <w:r w:rsidRPr="0036261B">
        <w:rPr>
          <w:b/>
          <w:bCs/>
          <w:color w:val="auto"/>
          <w:spacing w:val="-4"/>
        </w:rPr>
        <w:t xml:space="preserve">KAUNO RAJONO SAVIVALDYBĖS TARYBOS </w:t>
      </w:r>
      <w:r w:rsidR="00007431" w:rsidRPr="00550FC4">
        <w:rPr>
          <w:b/>
          <w:bCs/>
          <w:spacing w:val="-4"/>
        </w:rPr>
        <w:t xml:space="preserve">2006-04-27 </w:t>
      </w:r>
      <w:r w:rsidRPr="00550FC4">
        <w:rPr>
          <w:b/>
          <w:bCs/>
          <w:color w:val="auto"/>
          <w:spacing w:val="-4"/>
        </w:rPr>
        <w:t>SPRENDIMU NR. TS-</w:t>
      </w:r>
      <w:r w:rsidR="00007431" w:rsidRPr="00550FC4">
        <w:rPr>
          <w:b/>
          <w:bCs/>
          <w:color w:val="auto"/>
          <w:spacing w:val="-4"/>
        </w:rPr>
        <w:t>82</w:t>
      </w:r>
      <w:r w:rsidRPr="00550FC4">
        <w:rPr>
          <w:b/>
          <w:bCs/>
          <w:color w:val="auto"/>
          <w:spacing w:val="-4"/>
        </w:rPr>
        <w:t xml:space="preserve"> PATVIRTINTO ŽEMĖS SKLYP</w:t>
      </w:r>
      <w:r w:rsidR="00007431" w:rsidRPr="00550FC4">
        <w:rPr>
          <w:b/>
          <w:bCs/>
          <w:color w:val="auto"/>
          <w:spacing w:val="-4"/>
        </w:rPr>
        <w:t>Ų</w:t>
      </w:r>
      <w:r w:rsidRPr="00550FC4">
        <w:rPr>
          <w:b/>
          <w:bCs/>
          <w:color w:val="auto"/>
          <w:spacing w:val="-4"/>
        </w:rPr>
        <w:t xml:space="preserve"> KAUNO R. SAV., </w:t>
      </w:r>
      <w:r w:rsidR="00E46EE9" w:rsidRPr="00550FC4">
        <w:rPr>
          <w:b/>
          <w:bCs/>
          <w:spacing w:val="-4"/>
        </w:rPr>
        <w:t>GARLIAVOS APYL. SEN., SENIAVOS K.,</w:t>
      </w:r>
      <w:r w:rsidR="00E46EE9" w:rsidRPr="00550FC4">
        <w:rPr>
          <w:b/>
          <w:bCs/>
        </w:rPr>
        <w:t xml:space="preserve"> </w:t>
      </w:r>
      <w:r w:rsidR="00E46EE9" w:rsidRPr="00B07DA0">
        <w:rPr>
          <w:b/>
          <w:bCs/>
        </w:rPr>
        <w:t>KADASTRO NR. 5260/0001:644 IR KADASTRO NR. 5260/0001:645</w:t>
      </w:r>
      <w:r w:rsidR="00E46EE9" w:rsidRPr="00B07DA0">
        <w:rPr>
          <w:b/>
          <w:bCs/>
          <w:color w:val="auto"/>
        </w:rPr>
        <w:t>,</w:t>
      </w:r>
      <w:r w:rsidR="00E46EE9" w:rsidRPr="00B07DA0">
        <w:rPr>
          <w:b/>
          <w:bCs/>
          <w:color w:val="auto"/>
          <w:spacing w:val="-4"/>
        </w:rPr>
        <w:t xml:space="preserve"> DETALIOJO PLANO KOREGAVIMO ŽEMĖS</w:t>
      </w:r>
      <w:r w:rsidR="00E46EE9" w:rsidRPr="00550FC4">
        <w:rPr>
          <w:b/>
          <w:bCs/>
          <w:color w:val="auto"/>
          <w:spacing w:val="-4"/>
        </w:rPr>
        <w:t xml:space="preserve"> SKLYPUOSE </w:t>
      </w:r>
      <w:r w:rsidR="00E46EE9" w:rsidRPr="00550FC4">
        <w:rPr>
          <w:b/>
          <w:bCs/>
          <w:color w:val="auto"/>
        </w:rPr>
        <w:t xml:space="preserve">KAUNO R. SAV., </w:t>
      </w:r>
      <w:r w:rsidR="00E46EE9" w:rsidRPr="00550FC4">
        <w:rPr>
          <w:b/>
          <w:bCs/>
          <w:spacing w:val="-4"/>
        </w:rPr>
        <w:t xml:space="preserve">GARLIAVOS APYL. SEN., SENIAVOS K.: TAURĖNŲ G. 22, KADASTRO NR. </w:t>
      </w:r>
      <w:r w:rsidR="00E46EE9" w:rsidRPr="00550FC4">
        <w:rPr>
          <w:b/>
          <w:bCs/>
        </w:rPr>
        <w:t>5260/0001:848</w:t>
      </w:r>
      <w:r w:rsidR="00E46EE9" w:rsidRPr="00550FC4">
        <w:rPr>
          <w:b/>
          <w:bCs/>
          <w:spacing w:val="-4"/>
        </w:rPr>
        <w:t xml:space="preserve">, TAURĖNŲ G. 24, KADASTRO NR. </w:t>
      </w:r>
      <w:r w:rsidR="00E46EE9" w:rsidRPr="00550FC4">
        <w:rPr>
          <w:b/>
          <w:bCs/>
        </w:rPr>
        <w:t>5260/0001:851</w:t>
      </w:r>
      <w:r w:rsidR="00E46EE9" w:rsidRPr="00550FC4">
        <w:rPr>
          <w:b/>
          <w:bCs/>
          <w:spacing w:val="-4"/>
        </w:rPr>
        <w:t xml:space="preserve">, TAURĖNŲ G. 26, KADASTRO NR. </w:t>
      </w:r>
      <w:r w:rsidR="00E46EE9" w:rsidRPr="00550FC4">
        <w:rPr>
          <w:b/>
          <w:bCs/>
        </w:rPr>
        <w:t>5260/0001:852</w:t>
      </w:r>
      <w:r w:rsidR="00E46EE9" w:rsidRPr="00550FC4">
        <w:rPr>
          <w:b/>
          <w:bCs/>
          <w:spacing w:val="-4"/>
        </w:rPr>
        <w:t xml:space="preserve">, TAURĖNŲ G. 28, KADASTRO NR. </w:t>
      </w:r>
      <w:r w:rsidR="00E46EE9" w:rsidRPr="00550FC4">
        <w:rPr>
          <w:b/>
          <w:bCs/>
        </w:rPr>
        <w:t>5260/0001:855</w:t>
      </w:r>
      <w:r w:rsidR="00E46EE9" w:rsidRPr="00550FC4">
        <w:rPr>
          <w:b/>
          <w:bCs/>
          <w:spacing w:val="-4"/>
        </w:rPr>
        <w:t xml:space="preserve">, TAURĖNŲ G. 30, KADASTRO NR. </w:t>
      </w:r>
      <w:r w:rsidR="00E46EE9" w:rsidRPr="00550FC4">
        <w:rPr>
          <w:b/>
          <w:bCs/>
        </w:rPr>
        <w:t>5260/0001:856</w:t>
      </w:r>
      <w:r w:rsidR="00E46EE9" w:rsidRPr="00550FC4">
        <w:rPr>
          <w:b/>
          <w:bCs/>
          <w:spacing w:val="-4"/>
        </w:rPr>
        <w:t xml:space="preserve">, TAURĖNŲ G. 32, KADASTRO NR. </w:t>
      </w:r>
      <w:r w:rsidR="00E46EE9" w:rsidRPr="00550FC4">
        <w:rPr>
          <w:b/>
          <w:bCs/>
        </w:rPr>
        <w:t>5260/0001:859</w:t>
      </w:r>
      <w:r w:rsidR="00E46EE9" w:rsidRPr="00550FC4">
        <w:rPr>
          <w:b/>
          <w:bCs/>
          <w:spacing w:val="-4"/>
        </w:rPr>
        <w:t xml:space="preserve">, TAURĖNŲ G. 34, KADASTRO NR. </w:t>
      </w:r>
      <w:r w:rsidR="00E46EE9" w:rsidRPr="00550FC4">
        <w:rPr>
          <w:b/>
          <w:bCs/>
        </w:rPr>
        <w:t>5260/0001:860</w:t>
      </w:r>
      <w:r w:rsidR="00E46EE9" w:rsidRPr="00550FC4">
        <w:rPr>
          <w:b/>
          <w:bCs/>
          <w:spacing w:val="-4"/>
        </w:rPr>
        <w:t xml:space="preserve">, TAURĖNŲ G. 51, KADASTRO NR. </w:t>
      </w:r>
      <w:r w:rsidR="00E46EE9" w:rsidRPr="00550FC4">
        <w:rPr>
          <w:b/>
          <w:bCs/>
        </w:rPr>
        <w:t>5260/0001:866</w:t>
      </w:r>
      <w:r w:rsidR="00E46EE9" w:rsidRPr="00550FC4">
        <w:rPr>
          <w:b/>
          <w:bCs/>
          <w:spacing w:val="-4"/>
        </w:rPr>
        <w:t xml:space="preserve">, TAURĖNŲ G. 53, KADASTRO NR. </w:t>
      </w:r>
      <w:r w:rsidR="00E46EE9" w:rsidRPr="00550FC4">
        <w:rPr>
          <w:b/>
          <w:bCs/>
        </w:rPr>
        <w:t>5260/0001:865</w:t>
      </w:r>
      <w:r w:rsidR="00E46EE9" w:rsidRPr="00550FC4">
        <w:rPr>
          <w:b/>
          <w:bCs/>
          <w:spacing w:val="-4"/>
        </w:rPr>
        <w:t xml:space="preserve">, TAURĖNŲ G. 55, KADASTRO NR. </w:t>
      </w:r>
      <w:r w:rsidR="00E46EE9" w:rsidRPr="00550FC4">
        <w:rPr>
          <w:b/>
          <w:bCs/>
        </w:rPr>
        <w:t>5260/0001:864</w:t>
      </w:r>
      <w:r w:rsidR="00E46EE9" w:rsidRPr="00550FC4">
        <w:rPr>
          <w:b/>
          <w:bCs/>
          <w:spacing w:val="-4"/>
        </w:rPr>
        <w:t xml:space="preserve">, TAURĖNŲ G. 57, KADASTRO NR. </w:t>
      </w:r>
      <w:r w:rsidR="00E46EE9" w:rsidRPr="00550FC4">
        <w:rPr>
          <w:b/>
          <w:bCs/>
        </w:rPr>
        <w:t>5260/0001:863</w:t>
      </w:r>
      <w:r w:rsidR="00E46EE9" w:rsidRPr="00550FC4">
        <w:rPr>
          <w:b/>
          <w:bCs/>
          <w:spacing w:val="-4"/>
        </w:rPr>
        <w:t xml:space="preserve">, TAURĖNŲ G. 59, KADASTRO NR. </w:t>
      </w:r>
      <w:r w:rsidR="00E46EE9" w:rsidRPr="00550FC4">
        <w:rPr>
          <w:b/>
          <w:bCs/>
        </w:rPr>
        <w:t>5260/0001:862</w:t>
      </w:r>
      <w:r w:rsidR="00E46EE9" w:rsidRPr="00550FC4">
        <w:rPr>
          <w:b/>
          <w:bCs/>
          <w:spacing w:val="-4"/>
        </w:rPr>
        <w:t xml:space="preserve">; KAUNO R. SAV., GARLIAVOS APYL. SEN., KARKAZŲ K.: TAURĖNŲ G. 47, KADASTRO NR. </w:t>
      </w:r>
      <w:r w:rsidR="00E46EE9" w:rsidRPr="00550FC4">
        <w:rPr>
          <w:b/>
          <w:bCs/>
        </w:rPr>
        <w:t>5260/0001:868</w:t>
      </w:r>
      <w:r w:rsidR="00E46EE9" w:rsidRPr="00550FC4">
        <w:rPr>
          <w:b/>
          <w:bCs/>
          <w:spacing w:val="-4"/>
        </w:rPr>
        <w:t xml:space="preserve">, TAURĖNŲ G. 49, KADASTRO NR. </w:t>
      </w:r>
      <w:r w:rsidR="00E46EE9" w:rsidRPr="00550FC4">
        <w:rPr>
          <w:b/>
          <w:bCs/>
        </w:rPr>
        <w:t>5260/0001:867</w:t>
      </w:r>
      <w:r w:rsidR="00E46EE9" w:rsidRPr="00550FC4">
        <w:rPr>
          <w:b/>
          <w:bCs/>
          <w:spacing w:val="-4"/>
        </w:rPr>
        <w:t xml:space="preserve"> </w:t>
      </w:r>
      <w:r w:rsidRPr="0036261B">
        <w:rPr>
          <w:b/>
          <w:bCs/>
          <w:color w:val="auto"/>
        </w:rPr>
        <w:t>PLANAVIMO DARBŲ PROGRAMA</w:t>
      </w:r>
    </w:p>
    <w:p w14:paraId="2109A44A" w14:textId="77777777" w:rsidR="00067A69" w:rsidRPr="00A515C8" w:rsidRDefault="00067A69">
      <w:pPr>
        <w:jc w:val="center"/>
        <w:rPr>
          <w:rFonts w:ascii="Verdana" w:eastAsia="Verdana" w:hAnsi="Verdana" w:cs="Verdana"/>
          <w:b/>
          <w:i/>
          <w:color w:val="FF0000"/>
          <w:sz w:val="16"/>
          <w:szCs w:val="16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A515C8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36261B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A515C8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36261B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36261B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36261B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74321F0" w14:textId="6EFFC908" w:rsidR="00F0022B" w:rsidRPr="0036261B" w:rsidRDefault="00705B47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>
              <w:object w:dxaOrig="11085" w:dyaOrig="11535" w14:anchorId="5EEB9B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4.5pt;height:295.5pt" o:ole="">
                  <v:imagedata r:id="rId5" o:title=""/>
                </v:shape>
                <o:OLEObject Type="Embed" ProgID="PBrush" ShapeID="_x0000_i1025" DrawAspect="Content" ObjectID="_1741610148" r:id="rId6"/>
              </w:objec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45FFFDEC" w:rsidR="00F0022B" w:rsidRPr="0036261B" w:rsidRDefault="00714951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421FC1">
              <w:rPr>
                <w:rFonts w:eastAsia="Verdana"/>
                <w:color w:val="auto"/>
                <w:sz w:val="22"/>
                <w:szCs w:val="22"/>
              </w:rPr>
              <w:t>2023 m. I</w:t>
            </w:r>
            <w:r w:rsidR="00E05042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421FC1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7579D25F" w14:textId="29CE28B7" w:rsidR="0032006F" w:rsidRPr="0036261B" w:rsidRDefault="0032006F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A515C8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36261B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36261B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lastRenderedPageBreak/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36261B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36261B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36261B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36261B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LRV </w:t>
            </w:r>
            <w:r w:rsidR="00025F71" w:rsidRPr="0036261B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36261B">
              <w:rPr>
                <w:color w:val="auto"/>
                <w:sz w:val="22"/>
                <w:szCs w:val="22"/>
              </w:rPr>
              <w:t>nutarim</w:t>
            </w:r>
            <w:r w:rsidR="00025F71" w:rsidRPr="0036261B">
              <w:rPr>
                <w:color w:val="auto"/>
                <w:sz w:val="22"/>
                <w:szCs w:val="22"/>
              </w:rPr>
              <w:t>u</w:t>
            </w:r>
            <w:r w:rsidR="00B33A96" w:rsidRPr="0036261B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36261B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36261B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A515C8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51D9EFD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36261B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36261B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36261B" w:rsidRDefault="00F0022B" w:rsidP="00D53B16">
            <w:pPr>
              <w:tabs>
                <w:tab w:val="left" w:pos="367"/>
              </w:tabs>
              <w:spacing w:line="240" w:lineRule="auto"/>
              <w:rPr>
                <w:rFonts w:eastAsia="Verdana"/>
                <w:i/>
                <w:iCs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36261B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36261B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6BE09D3C" w14:textId="5F168810" w:rsidR="00F0022B" w:rsidRPr="0036261B" w:rsidRDefault="00412126" w:rsidP="00F0022B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</w:t>
            </w:r>
            <w:r w:rsidR="00F0022B" w:rsidRPr="0036261B">
              <w:rPr>
                <w:rFonts w:eastAsia="Verdana"/>
                <w:b/>
                <w:bCs/>
                <w:color w:val="auto"/>
                <w:sz w:val="22"/>
                <w:szCs w:val="22"/>
              </w:rPr>
              <w:t>ikslai ir uždaviniai</w:t>
            </w:r>
            <w:r w:rsidR="00F0022B" w:rsidRPr="0036261B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272200DA" w14:textId="39F5156F" w:rsidR="0036261B" w:rsidRDefault="00E6287B" w:rsidP="0036261B">
            <w:pPr>
              <w:spacing w:line="240" w:lineRule="auto"/>
            </w:pPr>
            <w:r w:rsidRPr="0036261B">
              <w:rPr>
                <w:color w:val="auto"/>
                <w:sz w:val="22"/>
                <w:szCs w:val="22"/>
              </w:rPr>
              <w:t>1</w:t>
            </w:r>
            <w:r w:rsidRPr="00761DBA">
              <w:rPr>
                <w:color w:val="auto"/>
                <w:sz w:val="22"/>
                <w:szCs w:val="22"/>
              </w:rPr>
              <w:t xml:space="preserve">. </w:t>
            </w:r>
            <w:r w:rsidR="00761DBA">
              <w:rPr>
                <w:sz w:val="22"/>
                <w:szCs w:val="22"/>
              </w:rPr>
              <w:t>P</w:t>
            </w:r>
            <w:r w:rsidR="00761DBA" w:rsidRPr="00761DBA">
              <w:rPr>
                <w:sz w:val="22"/>
                <w:szCs w:val="22"/>
              </w:rPr>
              <w:t xml:space="preserve">adalinti žemės sklypus,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kadastro Nr. </w:t>
            </w:r>
            <w:r w:rsidR="00761DBA" w:rsidRPr="00761DBA">
              <w:rPr>
                <w:sz w:val="22"/>
                <w:szCs w:val="22"/>
              </w:rPr>
              <w:t>5260/0001:848,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 Nr. </w:t>
            </w:r>
            <w:r w:rsidR="00761DBA" w:rsidRPr="00761DBA">
              <w:rPr>
                <w:sz w:val="22"/>
                <w:szCs w:val="22"/>
              </w:rPr>
              <w:t xml:space="preserve">5260/0001:851,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Nr. </w:t>
            </w:r>
            <w:r w:rsidR="00761DBA" w:rsidRPr="00761DBA">
              <w:rPr>
                <w:sz w:val="22"/>
                <w:szCs w:val="22"/>
              </w:rPr>
              <w:t xml:space="preserve">5260/0001:852,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Nr. </w:t>
            </w:r>
            <w:r w:rsidR="00761DBA" w:rsidRPr="00761DBA">
              <w:rPr>
                <w:sz w:val="22"/>
                <w:szCs w:val="22"/>
              </w:rPr>
              <w:t>5260/0001:855,  į du žemės sklypus;</w:t>
            </w:r>
          </w:p>
          <w:p w14:paraId="7211520A" w14:textId="553471F6" w:rsidR="00761DBA" w:rsidRPr="00761DBA" w:rsidRDefault="0036261B" w:rsidP="0036261B">
            <w:pPr>
              <w:spacing w:line="240" w:lineRule="auto"/>
              <w:ind w:right="-2"/>
              <w:rPr>
                <w:color w:val="auto"/>
                <w:sz w:val="22"/>
                <w:szCs w:val="22"/>
              </w:rPr>
            </w:pPr>
            <w:r w:rsidRPr="0036261B">
              <w:rPr>
                <w:color w:val="auto"/>
                <w:sz w:val="22"/>
                <w:szCs w:val="22"/>
              </w:rPr>
              <w:t xml:space="preserve">2. </w:t>
            </w:r>
            <w:r w:rsidR="00761DBA" w:rsidRPr="00761DBA">
              <w:rPr>
                <w:sz w:val="22"/>
                <w:szCs w:val="22"/>
              </w:rPr>
              <w:t xml:space="preserve">sujungti ir padalinti žemės sklypus,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kadastro Nr. </w:t>
            </w:r>
            <w:r w:rsidR="00761DBA" w:rsidRPr="00761DBA">
              <w:rPr>
                <w:sz w:val="22"/>
                <w:szCs w:val="22"/>
              </w:rPr>
              <w:t xml:space="preserve">5260/0001:856,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 Nr. </w:t>
            </w:r>
            <w:r w:rsidR="00761DBA" w:rsidRPr="00761DBA">
              <w:rPr>
                <w:sz w:val="22"/>
                <w:szCs w:val="22"/>
              </w:rPr>
              <w:t xml:space="preserve">5260/0001:859,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Nr. </w:t>
            </w:r>
            <w:r w:rsidR="00761DBA" w:rsidRPr="00761DBA">
              <w:rPr>
                <w:sz w:val="22"/>
                <w:szCs w:val="22"/>
              </w:rPr>
              <w:t xml:space="preserve">5260/0001:860,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Nr. </w:t>
            </w:r>
            <w:r w:rsidR="00761DBA" w:rsidRPr="00761DBA">
              <w:rPr>
                <w:sz w:val="22"/>
                <w:szCs w:val="22"/>
              </w:rPr>
              <w:t>5260/0001:866,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 Nr. </w:t>
            </w:r>
            <w:r w:rsidR="00761DBA" w:rsidRPr="00761DBA">
              <w:rPr>
                <w:sz w:val="22"/>
                <w:szCs w:val="22"/>
              </w:rPr>
              <w:t xml:space="preserve">5260/0001:865,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Nr. </w:t>
            </w:r>
            <w:r w:rsidR="00761DBA" w:rsidRPr="00761DBA">
              <w:rPr>
                <w:sz w:val="22"/>
                <w:szCs w:val="22"/>
              </w:rPr>
              <w:t xml:space="preserve">5260/0001:864, </w:t>
            </w:r>
            <w:r w:rsidR="00761DBA" w:rsidRPr="00761DBA">
              <w:rPr>
                <w:spacing w:val="-4"/>
                <w:sz w:val="22"/>
                <w:szCs w:val="22"/>
              </w:rPr>
              <w:t xml:space="preserve">Nr. </w:t>
            </w:r>
            <w:r w:rsidR="00761DBA" w:rsidRPr="00761DBA">
              <w:rPr>
                <w:sz w:val="22"/>
                <w:szCs w:val="22"/>
              </w:rPr>
              <w:t xml:space="preserve">5260/0001:863, </w:t>
            </w:r>
            <w:r w:rsidR="00761DBA" w:rsidRPr="008C2301">
              <w:rPr>
                <w:spacing w:val="-4"/>
                <w:sz w:val="22"/>
                <w:szCs w:val="22"/>
              </w:rPr>
              <w:t xml:space="preserve">Nr. </w:t>
            </w:r>
            <w:r w:rsidR="00761DBA" w:rsidRPr="008C2301">
              <w:rPr>
                <w:sz w:val="22"/>
                <w:szCs w:val="22"/>
              </w:rPr>
              <w:t>5260/0001:862,</w:t>
            </w:r>
            <w:r w:rsidR="00761DBA" w:rsidRPr="00761DBA">
              <w:rPr>
                <w:sz w:val="22"/>
                <w:szCs w:val="22"/>
              </w:rPr>
              <w:t xml:space="preserve"> į du ar daugiau žemės sklypus;</w:t>
            </w:r>
          </w:p>
          <w:p w14:paraId="103EB503" w14:textId="5F2D3BAA" w:rsidR="00761DBA" w:rsidRPr="00761DBA" w:rsidRDefault="00761DBA" w:rsidP="0036261B">
            <w:pPr>
              <w:spacing w:line="240" w:lineRule="auto"/>
              <w:ind w:right="-2"/>
              <w:rPr>
                <w:color w:val="auto"/>
                <w:sz w:val="22"/>
                <w:szCs w:val="22"/>
              </w:rPr>
            </w:pPr>
            <w:r w:rsidRPr="00761DBA">
              <w:rPr>
                <w:color w:val="auto"/>
                <w:sz w:val="22"/>
                <w:szCs w:val="22"/>
              </w:rPr>
              <w:t xml:space="preserve">3. </w:t>
            </w:r>
            <w:r w:rsidRPr="00761DBA">
              <w:rPr>
                <w:sz w:val="22"/>
                <w:szCs w:val="22"/>
              </w:rPr>
              <w:t xml:space="preserve">sujungti ir padalinti žemės sklypus, </w:t>
            </w:r>
            <w:r w:rsidRPr="00761DBA">
              <w:rPr>
                <w:spacing w:val="-4"/>
                <w:sz w:val="22"/>
                <w:szCs w:val="22"/>
              </w:rPr>
              <w:t xml:space="preserve">kadastro Nr. </w:t>
            </w:r>
            <w:r w:rsidRPr="00761DBA">
              <w:rPr>
                <w:sz w:val="22"/>
                <w:szCs w:val="22"/>
              </w:rPr>
              <w:t xml:space="preserve">5260/0001:868, </w:t>
            </w:r>
            <w:r w:rsidRPr="00761DBA">
              <w:rPr>
                <w:spacing w:val="-4"/>
                <w:sz w:val="22"/>
                <w:szCs w:val="22"/>
              </w:rPr>
              <w:t xml:space="preserve">Nr. </w:t>
            </w:r>
            <w:r w:rsidRPr="00761DBA">
              <w:rPr>
                <w:sz w:val="22"/>
                <w:szCs w:val="22"/>
              </w:rPr>
              <w:t>5260/0001:867, į du ar daugiau žemės sklypus;</w:t>
            </w:r>
          </w:p>
          <w:p w14:paraId="5E87626A" w14:textId="5B6E13F6" w:rsidR="0036261B" w:rsidRPr="0036261B" w:rsidRDefault="00761DBA" w:rsidP="0036261B">
            <w:pPr>
              <w:spacing w:line="240" w:lineRule="auto"/>
              <w:ind w:right="-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 N</w:t>
            </w:r>
            <w:r w:rsidR="0036261B" w:rsidRPr="0036261B">
              <w:rPr>
                <w:color w:val="auto"/>
                <w:sz w:val="22"/>
                <w:szCs w:val="22"/>
              </w:rPr>
              <w:t>ustatyti suplanuotos teritorijos dalyje teritorijos naudojimo reglamentą (-</w:t>
            </w:r>
            <w:proofErr w:type="spellStart"/>
            <w:r w:rsidR="0036261B" w:rsidRPr="0036261B">
              <w:rPr>
                <w:color w:val="auto"/>
                <w:sz w:val="22"/>
                <w:szCs w:val="22"/>
              </w:rPr>
              <w:t>us</w:t>
            </w:r>
            <w:proofErr w:type="spellEnd"/>
            <w:r w:rsidR="0036261B" w:rsidRPr="0036261B">
              <w:rPr>
                <w:color w:val="auto"/>
                <w:sz w:val="22"/>
                <w:szCs w:val="22"/>
              </w:rPr>
              <w:t>) – teritorijos naudojimo tipą, pertvarkymo principus, aprūpinimą inžineriniais tinklais ir kita.</w:t>
            </w:r>
          </w:p>
          <w:p w14:paraId="5FBA96FB" w14:textId="0AD777B2" w:rsidR="00F0022B" w:rsidRPr="0036261B" w:rsidRDefault="00F0022B" w:rsidP="00C70A36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36261B">
              <w:rPr>
                <w:rFonts w:eastAsia="Verdana"/>
                <w:color w:val="auto"/>
                <w:sz w:val="22"/>
                <w:szCs w:val="22"/>
                <w:lang w:eastAsia="en-US"/>
              </w:rPr>
              <w:t>ojo</w:t>
            </w:r>
            <w:proofErr w:type="spellEnd"/>
            <w:r w:rsidRPr="0036261B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pakeitimo, patvirtinto 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36261B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36261B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6AC1" w14:textId="6AF51CEA" w:rsidR="00167F0A" w:rsidRPr="00421FC1" w:rsidRDefault="00167F0A" w:rsidP="00167F0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421FC1">
              <w:rPr>
                <w:rFonts w:eastAsia="Verdana"/>
                <w:color w:val="auto"/>
                <w:sz w:val="22"/>
                <w:szCs w:val="22"/>
              </w:rPr>
              <w:t>2023 m. I</w:t>
            </w:r>
            <w:r w:rsidR="002300FB" w:rsidRPr="00421FC1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421FC1">
              <w:rPr>
                <w:rFonts w:eastAsia="Verdana"/>
                <w:color w:val="auto"/>
                <w:sz w:val="22"/>
                <w:szCs w:val="22"/>
              </w:rPr>
              <w:t xml:space="preserve"> ketvirtis</w:t>
            </w:r>
          </w:p>
          <w:p w14:paraId="60DE2468" w14:textId="77777777" w:rsidR="00C855AF" w:rsidRPr="00421FC1" w:rsidRDefault="00C855AF" w:rsidP="00C855AF">
            <w:pPr>
              <w:rPr>
                <w:rFonts w:eastAsia="Verdana"/>
                <w:color w:val="auto"/>
                <w:sz w:val="22"/>
                <w:szCs w:val="22"/>
              </w:rPr>
            </w:pPr>
          </w:p>
          <w:p w14:paraId="1AA5FD45" w14:textId="77777777" w:rsidR="00C855AF" w:rsidRPr="00421FC1" w:rsidRDefault="00C855AF" w:rsidP="00C855AF">
            <w:pPr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421FC1" w:rsidRDefault="00C855AF" w:rsidP="00C855AF">
            <w:pPr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421FC1" w:rsidRDefault="00C855AF" w:rsidP="00C855AF">
            <w:pPr>
              <w:jc w:val="center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A515C8" w14:paraId="49DDC6CB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067A69" w:rsidRPr="0036261B" w:rsidRDefault="005C5016" w:rsidP="00582740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Sprendinių</w:t>
            </w:r>
            <w:r w:rsidR="00B732C5" w:rsidRPr="0036261B">
              <w:rPr>
                <w:rFonts w:eastAsia="Verdana"/>
                <w:b/>
                <w:color w:val="auto"/>
                <w:sz w:val="22"/>
                <w:szCs w:val="22"/>
              </w:rPr>
              <w:t xml:space="preserve">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067A69" w:rsidRPr="0036261B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0CE8" w14:textId="77777777" w:rsidR="00067A69" w:rsidRPr="00421FC1" w:rsidRDefault="00067A69">
            <w:pPr>
              <w:rPr>
                <w:rFonts w:eastAsia="Verdana"/>
                <w:color w:val="FF0000"/>
              </w:rPr>
            </w:pPr>
          </w:p>
        </w:tc>
      </w:tr>
      <w:tr w:rsidR="00A515C8" w:rsidRPr="00A515C8" w14:paraId="69FC40F1" w14:textId="77777777" w:rsidTr="00BE49F5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77777777" w:rsidR="00E33E75" w:rsidRPr="0036261B" w:rsidRDefault="00E33E75" w:rsidP="00E33E75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E33E75" w:rsidRPr="0036261B" w:rsidRDefault="00E33E75" w:rsidP="00E33E75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E33E75" w:rsidRPr="0036261B" w:rsidRDefault="00E33E75" w:rsidP="00E33E75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 xml:space="preserve">Teritorijų planavimo dokumento sprendinių svarstymo ir derinimo stadija: sprendinių viešinimas </w:t>
            </w:r>
            <w:r w:rsidR="00304412" w:rsidRPr="0036261B">
              <w:rPr>
                <w:rFonts w:eastAsia="Verdana"/>
                <w:color w:val="auto"/>
                <w:sz w:val="22"/>
                <w:szCs w:val="22"/>
              </w:rPr>
              <w:t xml:space="preserve">bendrąja </w:t>
            </w:r>
            <w:r w:rsidRPr="0036261B">
              <w:rPr>
                <w:rFonts w:eastAsia="Verdana"/>
                <w:color w:val="auto"/>
                <w:sz w:val="22"/>
                <w:szCs w:val="22"/>
              </w:rPr>
              <w:t>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C243" w14:textId="77777777" w:rsidR="0032006F" w:rsidRPr="00421FC1" w:rsidRDefault="0032006F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421FC1">
              <w:rPr>
                <w:rFonts w:eastAsia="Verdana"/>
                <w:color w:val="auto"/>
                <w:sz w:val="22"/>
                <w:szCs w:val="22"/>
              </w:rPr>
              <w:t>2023 m.</w:t>
            </w:r>
          </w:p>
          <w:p w14:paraId="3D2FB33F" w14:textId="58632947" w:rsidR="00E33E75" w:rsidRPr="00421FC1" w:rsidRDefault="00312B9B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421FC1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2300FB" w:rsidRPr="00421FC1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32006F" w:rsidRPr="00421FC1">
              <w:rPr>
                <w:rFonts w:eastAsia="Verdana"/>
                <w:color w:val="auto"/>
                <w:sz w:val="22"/>
                <w:szCs w:val="22"/>
              </w:rPr>
              <w:t xml:space="preserve"> ketvir</w:t>
            </w:r>
            <w:r w:rsidR="0036261B" w:rsidRPr="00421FC1">
              <w:rPr>
                <w:rFonts w:eastAsia="Verdana"/>
                <w:color w:val="auto"/>
                <w:sz w:val="22"/>
                <w:szCs w:val="22"/>
              </w:rPr>
              <w:t>tis</w:t>
            </w:r>
          </w:p>
        </w:tc>
      </w:tr>
      <w:tr w:rsidR="00F910DA" w:rsidRPr="00A515C8" w14:paraId="34E9AB29" w14:textId="77777777" w:rsidTr="00BE49F5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F910DA" w:rsidRPr="00A515C8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F910DA" w:rsidRPr="00A515C8" w:rsidRDefault="00F910DA" w:rsidP="00F910DA">
            <w:pPr>
              <w:rPr>
                <w:rFonts w:eastAsia="Verdana"/>
                <w:color w:val="FF0000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F910DA" w:rsidRPr="0036261B" w:rsidRDefault="00F910DA" w:rsidP="00F910D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6261B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F7C5" w14:textId="77777777" w:rsidR="0032006F" w:rsidRPr="00421FC1" w:rsidRDefault="0032006F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421FC1">
              <w:rPr>
                <w:rFonts w:eastAsia="Verdana"/>
                <w:color w:val="auto"/>
                <w:sz w:val="22"/>
                <w:szCs w:val="22"/>
              </w:rPr>
              <w:t>2023 m.</w:t>
            </w:r>
          </w:p>
          <w:p w14:paraId="63B86AE4" w14:textId="5135762E" w:rsidR="00BE746E" w:rsidRPr="00421FC1" w:rsidRDefault="0032006F" w:rsidP="0032006F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421FC1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A6444F" w:rsidRPr="00421FC1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Pr="00421FC1">
              <w:rPr>
                <w:rFonts w:eastAsia="Verdana"/>
                <w:color w:val="auto"/>
                <w:sz w:val="22"/>
                <w:szCs w:val="22"/>
              </w:rPr>
              <w:t xml:space="preserve"> ketvi</w:t>
            </w:r>
            <w:r w:rsidR="00344490" w:rsidRPr="00421FC1">
              <w:rPr>
                <w:rFonts w:eastAsia="Verdana"/>
                <w:color w:val="auto"/>
                <w:sz w:val="22"/>
                <w:szCs w:val="22"/>
              </w:rPr>
              <w:t>rtis</w:t>
            </w: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363024">
    <w:abstractNumId w:val="3"/>
  </w:num>
  <w:num w:numId="2" w16cid:durableId="13181913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4"/>
  </w:num>
  <w:num w:numId="4" w16cid:durableId="1349211801">
    <w:abstractNumId w:val="0"/>
  </w:num>
  <w:num w:numId="5" w16cid:durableId="398598037">
    <w:abstractNumId w:val="2"/>
  </w:num>
  <w:num w:numId="6" w16cid:durableId="368993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5F71"/>
    <w:rsid w:val="0003027A"/>
    <w:rsid w:val="00066DDF"/>
    <w:rsid w:val="00067A69"/>
    <w:rsid w:val="00096AC0"/>
    <w:rsid w:val="00097EC8"/>
    <w:rsid w:val="000A56FF"/>
    <w:rsid w:val="000B4C7D"/>
    <w:rsid w:val="000C03AF"/>
    <w:rsid w:val="000D0A1D"/>
    <w:rsid w:val="000E15DF"/>
    <w:rsid w:val="000E531F"/>
    <w:rsid w:val="001002AC"/>
    <w:rsid w:val="001012BE"/>
    <w:rsid w:val="001174FA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C616C"/>
    <w:rsid w:val="001E7F61"/>
    <w:rsid w:val="001F10DA"/>
    <w:rsid w:val="001F5C1D"/>
    <w:rsid w:val="00221CEA"/>
    <w:rsid w:val="002300FB"/>
    <w:rsid w:val="00232EA1"/>
    <w:rsid w:val="00243EE0"/>
    <w:rsid w:val="00255D47"/>
    <w:rsid w:val="00294428"/>
    <w:rsid w:val="002B5212"/>
    <w:rsid w:val="002C70F8"/>
    <w:rsid w:val="00304412"/>
    <w:rsid w:val="0030503A"/>
    <w:rsid w:val="00312B9B"/>
    <w:rsid w:val="00316C70"/>
    <w:rsid w:val="0032006F"/>
    <w:rsid w:val="00344490"/>
    <w:rsid w:val="0036261B"/>
    <w:rsid w:val="003633A8"/>
    <w:rsid w:val="003A1812"/>
    <w:rsid w:val="003A2089"/>
    <w:rsid w:val="003C1775"/>
    <w:rsid w:val="003E18E8"/>
    <w:rsid w:val="003F0469"/>
    <w:rsid w:val="00412126"/>
    <w:rsid w:val="00420235"/>
    <w:rsid w:val="00421FC1"/>
    <w:rsid w:val="00422924"/>
    <w:rsid w:val="00433C68"/>
    <w:rsid w:val="00470C63"/>
    <w:rsid w:val="0047346E"/>
    <w:rsid w:val="004A6170"/>
    <w:rsid w:val="004A6A37"/>
    <w:rsid w:val="004A77FF"/>
    <w:rsid w:val="004D0209"/>
    <w:rsid w:val="004D5BF9"/>
    <w:rsid w:val="004D7253"/>
    <w:rsid w:val="004F2D58"/>
    <w:rsid w:val="004F4F3E"/>
    <w:rsid w:val="004F7F4F"/>
    <w:rsid w:val="00521EE0"/>
    <w:rsid w:val="005248FF"/>
    <w:rsid w:val="00527285"/>
    <w:rsid w:val="00537BEC"/>
    <w:rsid w:val="00550FC4"/>
    <w:rsid w:val="0056443C"/>
    <w:rsid w:val="00582740"/>
    <w:rsid w:val="00597FEA"/>
    <w:rsid w:val="005B726D"/>
    <w:rsid w:val="005C5016"/>
    <w:rsid w:val="005E6031"/>
    <w:rsid w:val="00614646"/>
    <w:rsid w:val="0062367E"/>
    <w:rsid w:val="0063648F"/>
    <w:rsid w:val="0064212B"/>
    <w:rsid w:val="006539EE"/>
    <w:rsid w:val="00655D1E"/>
    <w:rsid w:val="006714A0"/>
    <w:rsid w:val="006A1983"/>
    <w:rsid w:val="006B4D53"/>
    <w:rsid w:val="006F030F"/>
    <w:rsid w:val="006F1B1D"/>
    <w:rsid w:val="00702E59"/>
    <w:rsid w:val="00705B47"/>
    <w:rsid w:val="007139F6"/>
    <w:rsid w:val="00714951"/>
    <w:rsid w:val="00722E27"/>
    <w:rsid w:val="00735430"/>
    <w:rsid w:val="00761DBA"/>
    <w:rsid w:val="00775298"/>
    <w:rsid w:val="00782E36"/>
    <w:rsid w:val="007B426D"/>
    <w:rsid w:val="007B665E"/>
    <w:rsid w:val="007E20B8"/>
    <w:rsid w:val="00845A15"/>
    <w:rsid w:val="008573BC"/>
    <w:rsid w:val="008574B4"/>
    <w:rsid w:val="00860B59"/>
    <w:rsid w:val="00887F99"/>
    <w:rsid w:val="008B6388"/>
    <w:rsid w:val="008C2301"/>
    <w:rsid w:val="008C24C3"/>
    <w:rsid w:val="008C5AA7"/>
    <w:rsid w:val="00914848"/>
    <w:rsid w:val="00933F57"/>
    <w:rsid w:val="00955A40"/>
    <w:rsid w:val="00987E21"/>
    <w:rsid w:val="009A1559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515C8"/>
    <w:rsid w:val="00A6444F"/>
    <w:rsid w:val="00A754DD"/>
    <w:rsid w:val="00AA57A4"/>
    <w:rsid w:val="00AB3873"/>
    <w:rsid w:val="00AC1066"/>
    <w:rsid w:val="00AE4635"/>
    <w:rsid w:val="00B07DA0"/>
    <w:rsid w:val="00B1008A"/>
    <w:rsid w:val="00B13DBC"/>
    <w:rsid w:val="00B24157"/>
    <w:rsid w:val="00B33A96"/>
    <w:rsid w:val="00B346A8"/>
    <w:rsid w:val="00B47DEC"/>
    <w:rsid w:val="00B62C8A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E49F5"/>
    <w:rsid w:val="00BE746E"/>
    <w:rsid w:val="00C10E5B"/>
    <w:rsid w:val="00C15455"/>
    <w:rsid w:val="00C70A36"/>
    <w:rsid w:val="00C855AF"/>
    <w:rsid w:val="00CC4B39"/>
    <w:rsid w:val="00CC7217"/>
    <w:rsid w:val="00CF7539"/>
    <w:rsid w:val="00D13BB0"/>
    <w:rsid w:val="00D26AAB"/>
    <w:rsid w:val="00D3027E"/>
    <w:rsid w:val="00D34D37"/>
    <w:rsid w:val="00D35353"/>
    <w:rsid w:val="00D43304"/>
    <w:rsid w:val="00D53B16"/>
    <w:rsid w:val="00D53B73"/>
    <w:rsid w:val="00D53F56"/>
    <w:rsid w:val="00D756DB"/>
    <w:rsid w:val="00DA3D7B"/>
    <w:rsid w:val="00DB4F6C"/>
    <w:rsid w:val="00DE184C"/>
    <w:rsid w:val="00DF5C9B"/>
    <w:rsid w:val="00DF7C0B"/>
    <w:rsid w:val="00E05042"/>
    <w:rsid w:val="00E32266"/>
    <w:rsid w:val="00E33E75"/>
    <w:rsid w:val="00E46EE9"/>
    <w:rsid w:val="00E51B33"/>
    <w:rsid w:val="00E55A32"/>
    <w:rsid w:val="00E56BA0"/>
    <w:rsid w:val="00E6287B"/>
    <w:rsid w:val="00EA6FED"/>
    <w:rsid w:val="00EC32E5"/>
    <w:rsid w:val="00EC66C7"/>
    <w:rsid w:val="00EE26D1"/>
    <w:rsid w:val="00F0022B"/>
    <w:rsid w:val="00F02007"/>
    <w:rsid w:val="00F21A7A"/>
    <w:rsid w:val="00F5545D"/>
    <w:rsid w:val="00F6126B"/>
    <w:rsid w:val="00F7116E"/>
    <w:rsid w:val="00F82983"/>
    <w:rsid w:val="00F910DA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2338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56</cp:revision>
  <cp:lastPrinted>2017-12-13T13:14:00Z</cp:lastPrinted>
  <dcterms:created xsi:type="dcterms:W3CDTF">2022-07-20T08:51:00Z</dcterms:created>
  <dcterms:modified xsi:type="dcterms:W3CDTF">2023-03-29T12:49:00Z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