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0EF3" w:rsidRPr="008B4F36" w:rsidRDefault="00203182" w:rsidP="00A20EF3">
      <w:pPr>
        <w:pStyle w:val="Pavadinimas"/>
        <w:rPr>
          <w:szCs w:val="28"/>
        </w:rPr>
      </w:pPr>
      <w:r>
        <w:rPr>
          <w:szCs w:val="28"/>
        </w:rPr>
        <w:t>6</w:t>
      </w:r>
      <w:r w:rsidR="00A20EF3" w:rsidRPr="008B4F36">
        <w:rPr>
          <w:szCs w:val="28"/>
        </w:rPr>
        <w:t xml:space="preserve"> POSĖDIS</w:t>
      </w:r>
    </w:p>
    <w:p w:rsidR="00492544" w:rsidRPr="00492544" w:rsidRDefault="00492544" w:rsidP="00492544">
      <w:pPr>
        <w:rPr>
          <w:rFonts w:ascii="Times New Roman" w:hAnsi="Times New Roman"/>
          <w:sz w:val="28"/>
          <w:szCs w:val="28"/>
        </w:rPr>
      </w:pPr>
    </w:p>
    <w:p w:rsidR="00974B24" w:rsidRDefault="00A20EF3" w:rsidP="00492544">
      <w:pPr>
        <w:pStyle w:val="Antrat1"/>
        <w:keepNext w:val="0"/>
        <w:widowControl w:val="0"/>
        <w:tabs>
          <w:tab w:val="center" w:pos="4536"/>
        </w:tabs>
        <w:jc w:val="center"/>
        <w:rPr>
          <w:sz w:val="24"/>
          <w:szCs w:val="24"/>
        </w:rPr>
      </w:pPr>
      <w:r w:rsidRPr="00EC38D5">
        <w:rPr>
          <w:sz w:val="24"/>
          <w:szCs w:val="24"/>
        </w:rPr>
        <w:t>SPRENDIMAS</w:t>
      </w:r>
    </w:p>
    <w:p w:rsidR="00DD78A1" w:rsidRPr="00DD78A1" w:rsidRDefault="00DD78A1" w:rsidP="00DD78A1">
      <w:pPr>
        <w:jc w:val="center"/>
        <w:rPr>
          <w:rFonts w:ascii="Times New Roman" w:hAnsi="Times New Roman"/>
          <w:b/>
          <w:bCs/>
          <w:sz w:val="24"/>
          <w:szCs w:val="24"/>
        </w:rPr>
      </w:pPr>
      <w:r w:rsidRPr="00DD78A1">
        <w:rPr>
          <w:rFonts w:ascii="Times New Roman" w:hAnsi="Times New Roman"/>
          <w:b/>
          <w:sz w:val="24"/>
          <w:szCs w:val="24"/>
        </w:rPr>
        <w:t xml:space="preserve">DĖL KAUNO RAJONO SAVIVALDYBĖS NARKOTIKŲ, ALKOHOLIO IR TABAKO VARTOJIMO KONTROLĖS KOMISIJOS NUOSTATŲ PATVIRTINIMO </w:t>
      </w:r>
    </w:p>
    <w:p w:rsidR="00DD78A1" w:rsidRPr="00DD78A1" w:rsidRDefault="00DD78A1" w:rsidP="00DD78A1">
      <w:pPr>
        <w:spacing w:line="360" w:lineRule="auto"/>
        <w:jc w:val="center"/>
        <w:rPr>
          <w:rFonts w:ascii="Times New Roman" w:hAnsi="Times New Roman"/>
          <w:sz w:val="24"/>
        </w:rPr>
      </w:pPr>
    </w:p>
    <w:p w:rsidR="00DD78A1" w:rsidRPr="00DD78A1" w:rsidRDefault="00DD78A1" w:rsidP="00DD78A1">
      <w:pPr>
        <w:jc w:val="center"/>
        <w:rPr>
          <w:rFonts w:ascii="Times New Roman" w:hAnsi="Times New Roman"/>
          <w:sz w:val="24"/>
        </w:rPr>
      </w:pPr>
      <w:r w:rsidRPr="00DD78A1">
        <w:rPr>
          <w:rFonts w:ascii="Times New Roman" w:hAnsi="Times New Roman"/>
          <w:sz w:val="24"/>
        </w:rPr>
        <w:t xml:space="preserve">2019 m. rugsėjo 26 d. </w:t>
      </w:r>
      <w:r>
        <w:rPr>
          <w:rFonts w:ascii="Times New Roman" w:hAnsi="Times New Roman"/>
          <w:sz w:val="24"/>
        </w:rPr>
        <w:t xml:space="preserve"> </w:t>
      </w:r>
      <w:r w:rsidRPr="00DD78A1">
        <w:rPr>
          <w:rFonts w:ascii="Times New Roman" w:hAnsi="Times New Roman"/>
          <w:sz w:val="24"/>
        </w:rPr>
        <w:t>Nr. TS-</w:t>
      </w:r>
      <w:r w:rsidR="0043235A">
        <w:rPr>
          <w:rFonts w:ascii="Times New Roman" w:hAnsi="Times New Roman"/>
          <w:sz w:val="24"/>
        </w:rPr>
        <w:t>341</w:t>
      </w:r>
    </w:p>
    <w:p w:rsidR="00DD78A1" w:rsidRPr="00DD78A1" w:rsidRDefault="00DD78A1" w:rsidP="00DD78A1">
      <w:pPr>
        <w:jc w:val="center"/>
        <w:rPr>
          <w:rFonts w:ascii="Times New Roman" w:hAnsi="Times New Roman"/>
          <w:sz w:val="24"/>
        </w:rPr>
      </w:pPr>
      <w:r w:rsidRPr="00DD78A1">
        <w:rPr>
          <w:rFonts w:ascii="Times New Roman" w:hAnsi="Times New Roman"/>
          <w:sz w:val="24"/>
        </w:rPr>
        <w:t>Kaunas</w:t>
      </w:r>
    </w:p>
    <w:p w:rsidR="00DD78A1" w:rsidRPr="00DD78A1" w:rsidRDefault="00DD78A1" w:rsidP="00DD78A1">
      <w:pPr>
        <w:spacing w:line="360" w:lineRule="auto"/>
        <w:jc w:val="both"/>
        <w:rPr>
          <w:rFonts w:ascii="Times New Roman" w:hAnsi="Times New Roman"/>
          <w:sz w:val="24"/>
        </w:rPr>
      </w:pPr>
    </w:p>
    <w:p w:rsidR="00DD78A1" w:rsidRPr="00DD78A1" w:rsidRDefault="00DD78A1" w:rsidP="00DD78A1">
      <w:pPr>
        <w:spacing w:line="360" w:lineRule="auto"/>
        <w:jc w:val="both"/>
        <w:rPr>
          <w:rFonts w:ascii="Times New Roman" w:hAnsi="Times New Roman"/>
          <w:sz w:val="24"/>
        </w:rPr>
      </w:pPr>
    </w:p>
    <w:p w:rsidR="00DD78A1" w:rsidRPr="00DD78A1" w:rsidRDefault="00DD78A1" w:rsidP="00DD78A1">
      <w:pPr>
        <w:spacing w:line="360" w:lineRule="auto"/>
        <w:ind w:firstLine="851"/>
        <w:jc w:val="both"/>
        <w:rPr>
          <w:rFonts w:ascii="Times New Roman" w:hAnsi="Times New Roman"/>
          <w:spacing w:val="40"/>
          <w:sz w:val="24"/>
          <w:szCs w:val="24"/>
          <w:lang w:eastAsia="en-US"/>
        </w:rPr>
      </w:pPr>
      <w:r w:rsidRPr="00DD78A1">
        <w:rPr>
          <w:rFonts w:ascii="Times New Roman" w:hAnsi="Times New Roman"/>
          <w:sz w:val="24"/>
          <w:szCs w:val="24"/>
        </w:rPr>
        <w:t>Vadovaudamasi Lietuvos Respublikos vietos savivaldos įstatymo 16 straipsnio</w:t>
      </w:r>
      <w:r w:rsidRPr="00DD78A1">
        <w:rPr>
          <w:rFonts w:ascii="Times New Roman" w:hAnsi="Times New Roman"/>
          <w:spacing w:val="-4"/>
          <w:sz w:val="24"/>
          <w:szCs w:val="24"/>
        </w:rPr>
        <w:br/>
      </w:r>
      <w:r w:rsidRPr="00DD78A1">
        <w:rPr>
          <w:rFonts w:ascii="Times New Roman" w:hAnsi="Times New Roman"/>
          <w:sz w:val="24"/>
          <w:szCs w:val="24"/>
        </w:rPr>
        <w:t xml:space="preserve">2 dalies 6 punktu, 18 straipsnio 1 dalimi, </w:t>
      </w:r>
      <w:r w:rsidRPr="00DD78A1">
        <w:rPr>
          <w:rFonts w:ascii="Times New Roman" w:hAnsi="Times New Roman"/>
          <w:sz w:val="24"/>
          <w:szCs w:val="24"/>
          <w:lang w:eastAsia="en-US"/>
        </w:rPr>
        <w:t xml:space="preserve">Pavyzdiniais savivaldybių narkotikų kontrolės komisijų nuostatais, patvirtintais Lietuvos Respublikos Vyriausybės 2003 m. balandžio 8 d. nutarimu Nr. 416 „Dėl Pavyzdinių savivaldybių narkotikų kontrolės komisijos nuostatų patvirtinimo“, </w:t>
      </w:r>
      <w:r w:rsidRPr="00DD78A1">
        <w:rPr>
          <w:rFonts w:ascii="Times New Roman" w:hAnsi="Times New Roman"/>
          <w:sz w:val="24"/>
          <w:szCs w:val="24"/>
        </w:rPr>
        <w:t>Kauno rajono savivaldybės tarybos veiklos reglamento, patvirtinto 2019 m. kovo</w:t>
      </w:r>
      <w:r w:rsidRPr="00DD78A1">
        <w:t> </w:t>
      </w:r>
      <w:r w:rsidRPr="00DD78A1">
        <w:rPr>
          <w:rFonts w:ascii="Times New Roman" w:hAnsi="Times New Roman"/>
          <w:sz w:val="24"/>
          <w:szCs w:val="24"/>
        </w:rPr>
        <w:t>28 d. sprendimu Nr. TS-136 „Dėl Kauno rajono savivaldybės tarybos veiklos reglamento patvirtinimo“, 132 punktu</w:t>
      </w:r>
      <w:r w:rsidRPr="00DD78A1">
        <w:rPr>
          <w:rFonts w:ascii="Times New Roman" w:hAnsi="Times New Roman"/>
          <w:sz w:val="24"/>
          <w:szCs w:val="24"/>
          <w:lang w:eastAsia="en-US"/>
        </w:rPr>
        <w:t xml:space="preserve">, </w:t>
      </w:r>
      <w:r w:rsidRPr="00DD78A1">
        <w:rPr>
          <w:rFonts w:ascii="Times New Roman" w:hAnsi="Times New Roman"/>
          <w:bCs/>
          <w:sz w:val="24"/>
          <w:szCs w:val="24"/>
          <w:lang w:eastAsia="en-US"/>
        </w:rPr>
        <w:t>Kaun</w:t>
      </w:r>
      <w:r w:rsidRPr="00DD78A1">
        <w:rPr>
          <w:rFonts w:ascii="Times New Roman" w:hAnsi="Times New Roman"/>
          <w:sz w:val="24"/>
          <w:szCs w:val="24"/>
          <w:lang w:eastAsia="en-US"/>
        </w:rPr>
        <w:t xml:space="preserve">o rajono savivaldybės taryba </w:t>
      </w:r>
      <w:r w:rsidRPr="00DD78A1">
        <w:rPr>
          <w:rFonts w:ascii="Times New Roman" w:hAnsi="Times New Roman"/>
          <w:spacing w:val="40"/>
          <w:sz w:val="24"/>
          <w:szCs w:val="24"/>
          <w:lang w:eastAsia="en-US"/>
        </w:rPr>
        <w:t>nusprendžia:</w:t>
      </w:r>
    </w:p>
    <w:p w:rsidR="00DD78A1" w:rsidRPr="00DD78A1" w:rsidRDefault="00DD78A1" w:rsidP="00DD78A1">
      <w:pPr>
        <w:numPr>
          <w:ilvl w:val="0"/>
          <w:numId w:val="6"/>
        </w:numPr>
        <w:tabs>
          <w:tab w:val="left" w:pos="851"/>
          <w:tab w:val="left" w:pos="1276"/>
          <w:tab w:val="center" w:pos="4153"/>
          <w:tab w:val="right" w:pos="8306"/>
        </w:tabs>
        <w:spacing w:line="360" w:lineRule="auto"/>
        <w:ind w:left="0" w:firstLine="851"/>
        <w:contextualSpacing/>
        <w:jc w:val="both"/>
        <w:rPr>
          <w:rFonts w:ascii="Times New Roman" w:hAnsi="Times New Roman"/>
          <w:sz w:val="24"/>
        </w:rPr>
      </w:pPr>
      <w:r w:rsidRPr="00DD78A1">
        <w:rPr>
          <w:rFonts w:ascii="Times New Roman" w:hAnsi="Times New Roman"/>
          <w:sz w:val="24"/>
        </w:rPr>
        <w:t>Patvirtinti Kauno rajono savivaldybės narkotikų, alkoholio ir tabako vartojimo kontrolės komisijos nuostatus (pridedama).</w:t>
      </w:r>
    </w:p>
    <w:p w:rsidR="00DD78A1" w:rsidRPr="00DD78A1" w:rsidRDefault="00DD78A1" w:rsidP="00DD78A1">
      <w:pPr>
        <w:numPr>
          <w:ilvl w:val="0"/>
          <w:numId w:val="6"/>
        </w:numPr>
        <w:tabs>
          <w:tab w:val="left" w:pos="851"/>
          <w:tab w:val="left" w:pos="1276"/>
          <w:tab w:val="center" w:pos="4153"/>
          <w:tab w:val="right" w:pos="8306"/>
        </w:tabs>
        <w:spacing w:line="360" w:lineRule="auto"/>
        <w:ind w:left="0" w:firstLine="851"/>
        <w:contextualSpacing/>
        <w:jc w:val="both"/>
        <w:rPr>
          <w:rFonts w:ascii="Times New Roman" w:hAnsi="Times New Roman"/>
          <w:sz w:val="24"/>
        </w:rPr>
      </w:pPr>
      <w:r w:rsidRPr="00DD78A1">
        <w:rPr>
          <w:rFonts w:ascii="Times New Roman" w:hAnsi="Times New Roman"/>
          <w:sz w:val="24"/>
        </w:rPr>
        <w:t>Pripažinti netekusiu galios Kauno rajono savivaldybės tarybos 2004 m. birželio 23 d. sprendimą Nr. 111 ,,Dėl Kauno rajono savivaldybės narkotikų, alkoholio ir tabako vartojimo kontrolės komisijos nuostatų patvirtinimo“.</w:t>
      </w:r>
    </w:p>
    <w:p w:rsidR="00DD78A1" w:rsidRPr="00DD78A1" w:rsidRDefault="00DD78A1" w:rsidP="00DD78A1">
      <w:pPr>
        <w:tabs>
          <w:tab w:val="left" w:pos="0"/>
          <w:tab w:val="left" w:pos="1276"/>
        </w:tabs>
        <w:spacing w:line="360" w:lineRule="auto"/>
        <w:ind w:firstLine="851"/>
        <w:jc w:val="both"/>
        <w:rPr>
          <w:rFonts w:ascii="Times New Roman" w:hAnsi="Times New Roman"/>
          <w:sz w:val="24"/>
          <w:szCs w:val="24"/>
        </w:rPr>
      </w:pPr>
      <w:r w:rsidRPr="00DD78A1">
        <w:rPr>
          <w:rFonts w:ascii="Times New Roman" w:hAnsi="Times New Roman"/>
          <w:spacing w:val="-4"/>
          <w:sz w:val="24"/>
          <w:szCs w:val="24"/>
        </w:rPr>
        <w:t>Šis sprendimas gali būti skundžiamas savo pasirinkimu Lietuvos Respublikos administracinių ginčų komisijos Kauno apygardos skyriui (Laisvės al. 36, 44240 Kaunas) Lietuvos Respublikos ikiteisminio administracinių ginčų nagrinėjimo tvarkos įstatymo nustatyta tvarka arba Regionų apygardos administracinio teismo Kauno rūmams (A. Mickevičiaus g. 8A, 44312 Kaunas) Lietuvos Respublikos administracinių bylų teisenos įstatymo nustatyta tvarka per vieną mėnesį nuo jo paskelbimo arba įteikimo suinteresuotam asmeniui dienos.</w:t>
      </w:r>
    </w:p>
    <w:p w:rsidR="00DD78A1" w:rsidRPr="00DD78A1" w:rsidRDefault="00DD78A1" w:rsidP="00DD78A1">
      <w:pPr>
        <w:tabs>
          <w:tab w:val="left" w:pos="0"/>
          <w:tab w:val="left" w:pos="1276"/>
        </w:tabs>
        <w:spacing w:line="360" w:lineRule="auto"/>
        <w:jc w:val="both"/>
        <w:rPr>
          <w:rFonts w:ascii="Times New Roman" w:hAnsi="Times New Roman"/>
          <w:sz w:val="24"/>
          <w:szCs w:val="24"/>
        </w:rPr>
      </w:pPr>
    </w:p>
    <w:p w:rsidR="00DD78A1" w:rsidRPr="00DD78A1" w:rsidRDefault="00DD78A1" w:rsidP="00DD78A1">
      <w:pPr>
        <w:tabs>
          <w:tab w:val="left" w:pos="0"/>
          <w:tab w:val="left" w:pos="1276"/>
        </w:tabs>
        <w:spacing w:line="360" w:lineRule="auto"/>
        <w:jc w:val="both"/>
        <w:rPr>
          <w:rFonts w:ascii="Times New Roman" w:hAnsi="Times New Roman"/>
          <w:sz w:val="24"/>
          <w:szCs w:val="24"/>
        </w:rPr>
      </w:pPr>
    </w:p>
    <w:p w:rsidR="00DD78A1" w:rsidRPr="00DD78A1" w:rsidRDefault="00DD78A1" w:rsidP="00DD78A1">
      <w:pPr>
        <w:spacing w:line="360" w:lineRule="auto"/>
        <w:jc w:val="both"/>
        <w:rPr>
          <w:rFonts w:ascii="Times New Roman" w:hAnsi="Times New Roman"/>
          <w:strike/>
          <w:sz w:val="24"/>
          <w:szCs w:val="24"/>
        </w:rPr>
      </w:pPr>
      <w:r w:rsidRPr="00DD78A1">
        <w:rPr>
          <w:rFonts w:ascii="Times New Roman" w:hAnsi="Times New Roman"/>
          <w:sz w:val="24"/>
          <w:szCs w:val="24"/>
        </w:rPr>
        <w:t>Savivaldybės meras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Valerijus Makūnas</w:t>
      </w:r>
    </w:p>
    <w:p w:rsidR="00DD78A1" w:rsidRPr="00DD78A1" w:rsidRDefault="00DD78A1" w:rsidP="00DD78A1">
      <w:pPr>
        <w:tabs>
          <w:tab w:val="left" w:pos="851"/>
          <w:tab w:val="center" w:pos="4153"/>
          <w:tab w:val="right" w:pos="8306"/>
        </w:tabs>
        <w:spacing w:line="360" w:lineRule="auto"/>
        <w:jc w:val="both"/>
        <w:rPr>
          <w:rFonts w:ascii="Times New Roman" w:hAnsi="Times New Roman"/>
          <w:spacing w:val="40"/>
          <w:sz w:val="24"/>
          <w:szCs w:val="24"/>
          <w:lang w:eastAsia="en-US"/>
        </w:rPr>
      </w:pPr>
    </w:p>
    <w:p w:rsidR="00DD78A1" w:rsidRPr="00DD78A1" w:rsidRDefault="00DD78A1" w:rsidP="00DD78A1">
      <w:pPr>
        <w:ind w:left="684" w:firstLine="3852"/>
        <w:rPr>
          <w:rFonts w:ascii="Times New Roman" w:hAnsi="Times New Roman"/>
          <w:sz w:val="24"/>
          <w:szCs w:val="24"/>
        </w:rPr>
      </w:pPr>
      <w:r w:rsidRPr="00DD78A1">
        <w:rPr>
          <w:rFonts w:ascii="Times New Roman" w:hAnsi="Times New Roman"/>
          <w:sz w:val="24"/>
          <w:szCs w:val="24"/>
        </w:rPr>
        <w:lastRenderedPageBreak/>
        <w:t>PATVIRTINTA</w:t>
      </w:r>
    </w:p>
    <w:p w:rsidR="00DD78A1" w:rsidRPr="00DD78A1" w:rsidRDefault="00DD78A1" w:rsidP="00DD78A1">
      <w:pPr>
        <w:ind w:left="684" w:firstLine="3852"/>
        <w:rPr>
          <w:rFonts w:ascii="Times New Roman" w:hAnsi="Times New Roman"/>
          <w:sz w:val="24"/>
          <w:szCs w:val="24"/>
        </w:rPr>
      </w:pPr>
      <w:r w:rsidRPr="00DD78A1">
        <w:rPr>
          <w:rFonts w:ascii="Times New Roman" w:hAnsi="Times New Roman"/>
          <w:sz w:val="24"/>
          <w:szCs w:val="24"/>
        </w:rPr>
        <w:t>Kauno rajono savivaldybės tarybos</w:t>
      </w:r>
    </w:p>
    <w:p w:rsidR="00DD78A1" w:rsidRPr="00DD78A1" w:rsidRDefault="00DD78A1" w:rsidP="00DD78A1">
      <w:pPr>
        <w:ind w:left="684" w:firstLine="3852"/>
        <w:rPr>
          <w:rFonts w:ascii="Times New Roman" w:hAnsi="Times New Roman"/>
          <w:sz w:val="24"/>
          <w:szCs w:val="24"/>
        </w:rPr>
      </w:pPr>
      <w:r w:rsidRPr="00DD78A1">
        <w:rPr>
          <w:rFonts w:ascii="Times New Roman" w:hAnsi="Times New Roman"/>
          <w:sz w:val="24"/>
          <w:szCs w:val="24"/>
        </w:rPr>
        <w:t>2019 m. rugsėjo 26 d. sprendimu Nr. TS-</w:t>
      </w:r>
      <w:r w:rsidR="0043235A">
        <w:rPr>
          <w:rFonts w:ascii="Times New Roman" w:hAnsi="Times New Roman"/>
          <w:sz w:val="24"/>
          <w:szCs w:val="24"/>
        </w:rPr>
        <w:t>341</w:t>
      </w:r>
      <w:bookmarkStart w:id="0" w:name="_GoBack"/>
      <w:bookmarkEnd w:id="0"/>
    </w:p>
    <w:p w:rsidR="00DD78A1" w:rsidRPr="00DD78A1" w:rsidRDefault="00DD78A1" w:rsidP="00DD78A1">
      <w:pPr>
        <w:jc w:val="center"/>
        <w:rPr>
          <w:rFonts w:ascii="Times New Roman" w:hAnsi="Times New Roman"/>
          <w:sz w:val="24"/>
          <w:szCs w:val="24"/>
        </w:rPr>
      </w:pPr>
    </w:p>
    <w:p w:rsidR="00DD78A1" w:rsidRPr="00DD78A1" w:rsidRDefault="00DD78A1" w:rsidP="00DD78A1">
      <w:pPr>
        <w:jc w:val="center"/>
        <w:rPr>
          <w:rFonts w:ascii="Times New Roman" w:hAnsi="Times New Roman"/>
          <w:b/>
          <w:sz w:val="24"/>
          <w:szCs w:val="24"/>
        </w:rPr>
      </w:pPr>
    </w:p>
    <w:p w:rsidR="00DD78A1" w:rsidRPr="00DD78A1" w:rsidRDefault="00DD78A1" w:rsidP="00DD78A1">
      <w:pPr>
        <w:jc w:val="center"/>
        <w:rPr>
          <w:rFonts w:ascii="Times New Roman" w:hAnsi="Times New Roman"/>
          <w:b/>
          <w:sz w:val="24"/>
          <w:szCs w:val="24"/>
        </w:rPr>
      </w:pPr>
      <w:r w:rsidRPr="00DD78A1">
        <w:rPr>
          <w:rFonts w:ascii="Times New Roman" w:hAnsi="Times New Roman"/>
          <w:b/>
          <w:sz w:val="24"/>
          <w:szCs w:val="24"/>
        </w:rPr>
        <w:t>KAUNO RAJONO SAVIVALDYBĖS NARKOTIKŲ, ALKOHOLIO IR TABAKO VARTOJIMO KONTROLĖS KOMISIJOS</w:t>
      </w:r>
    </w:p>
    <w:p w:rsidR="00DD78A1" w:rsidRPr="00DD78A1" w:rsidRDefault="00DD78A1" w:rsidP="00DD78A1">
      <w:pPr>
        <w:jc w:val="center"/>
        <w:rPr>
          <w:rFonts w:ascii="Times New Roman" w:hAnsi="Times New Roman"/>
          <w:b/>
          <w:sz w:val="24"/>
          <w:szCs w:val="24"/>
        </w:rPr>
      </w:pPr>
      <w:r w:rsidRPr="00DD78A1">
        <w:rPr>
          <w:rFonts w:ascii="Times New Roman" w:hAnsi="Times New Roman"/>
          <w:b/>
          <w:sz w:val="24"/>
          <w:szCs w:val="24"/>
        </w:rPr>
        <w:t>NUOSTATAI</w:t>
      </w:r>
    </w:p>
    <w:p w:rsidR="00DD78A1" w:rsidRPr="00DD78A1" w:rsidRDefault="00DD78A1" w:rsidP="00DD78A1">
      <w:pPr>
        <w:rPr>
          <w:rFonts w:ascii="Times New Roman" w:hAnsi="Times New Roman"/>
          <w:b/>
          <w:sz w:val="24"/>
          <w:szCs w:val="24"/>
        </w:rPr>
      </w:pPr>
    </w:p>
    <w:p w:rsidR="00DD78A1" w:rsidRPr="00DD78A1" w:rsidRDefault="00DD78A1" w:rsidP="00DD78A1">
      <w:pPr>
        <w:jc w:val="center"/>
        <w:rPr>
          <w:rFonts w:ascii="Times New Roman" w:hAnsi="Times New Roman"/>
          <w:b/>
          <w:sz w:val="24"/>
          <w:szCs w:val="24"/>
        </w:rPr>
      </w:pPr>
      <w:r w:rsidRPr="00DD78A1">
        <w:rPr>
          <w:rFonts w:ascii="Times New Roman" w:hAnsi="Times New Roman"/>
          <w:b/>
          <w:sz w:val="24"/>
          <w:szCs w:val="24"/>
        </w:rPr>
        <w:t>I SKYRIUS</w:t>
      </w:r>
    </w:p>
    <w:p w:rsidR="00DD78A1" w:rsidRPr="00DD78A1" w:rsidRDefault="00DD78A1" w:rsidP="00DD78A1">
      <w:pPr>
        <w:jc w:val="center"/>
        <w:rPr>
          <w:rFonts w:ascii="Times New Roman" w:hAnsi="Times New Roman"/>
          <w:b/>
          <w:sz w:val="24"/>
          <w:szCs w:val="24"/>
        </w:rPr>
      </w:pPr>
      <w:r w:rsidRPr="00DD78A1">
        <w:rPr>
          <w:rFonts w:ascii="Times New Roman" w:hAnsi="Times New Roman"/>
          <w:b/>
          <w:sz w:val="24"/>
          <w:szCs w:val="24"/>
        </w:rPr>
        <w:t>BENDROSIOS NUOSTATOS</w:t>
      </w:r>
    </w:p>
    <w:p w:rsidR="00DD78A1" w:rsidRPr="00DD78A1" w:rsidRDefault="00DD78A1" w:rsidP="00DD78A1">
      <w:pPr>
        <w:spacing w:line="360" w:lineRule="auto"/>
        <w:ind w:left="135"/>
        <w:jc w:val="both"/>
        <w:rPr>
          <w:rFonts w:ascii="Times New Roman" w:hAnsi="Times New Roman"/>
          <w:sz w:val="24"/>
        </w:rPr>
      </w:pPr>
    </w:p>
    <w:p w:rsidR="00DD78A1" w:rsidRPr="00DD78A1" w:rsidRDefault="00DD78A1" w:rsidP="00DD78A1">
      <w:pPr>
        <w:numPr>
          <w:ilvl w:val="0"/>
          <w:numId w:val="7"/>
        </w:numPr>
        <w:tabs>
          <w:tab w:val="left" w:pos="1418"/>
        </w:tabs>
        <w:spacing w:line="360" w:lineRule="auto"/>
        <w:ind w:left="0" w:firstLine="851"/>
        <w:contextualSpacing/>
        <w:jc w:val="both"/>
        <w:rPr>
          <w:rFonts w:ascii="Times New Roman" w:hAnsi="Times New Roman"/>
          <w:sz w:val="24"/>
        </w:rPr>
      </w:pPr>
      <w:r w:rsidRPr="00DD78A1">
        <w:rPr>
          <w:rFonts w:ascii="Times New Roman" w:hAnsi="Times New Roman"/>
          <w:sz w:val="24"/>
        </w:rPr>
        <w:t>Kauno rajono savivaldyb</w:t>
      </w:r>
      <w:r w:rsidRPr="00DD78A1">
        <w:rPr>
          <w:rFonts w:ascii="Times New Roman" w:hAnsi="Times New Roman" w:hint="eastAsia"/>
          <w:sz w:val="24"/>
        </w:rPr>
        <w:t>ė</w:t>
      </w:r>
      <w:r w:rsidRPr="00DD78A1">
        <w:rPr>
          <w:rFonts w:ascii="Times New Roman" w:hAnsi="Times New Roman"/>
          <w:sz w:val="24"/>
        </w:rPr>
        <w:t>s narkotik</w:t>
      </w:r>
      <w:r w:rsidRPr="00DD78A1">
        <w:rPr>
          <w:rFonts w:ascii="Times New Roman" w:hAnsi="Times New Roman" w:hint="eastAsia"/>
          <w:sz w:val="24"/>
        </w:rPr>
        <w:t>ų</w:t>
      </w:r>
      <w:r w:rsidRPr="00DD78A1">
        <w:rPr>
          <w:rFonts w:ascii="Times New Roman" w:hAnsi="Times New Roman"/>
          <w:sz w:val="24"/>
        </w:rPr>
        <w:t>, alkoholio ir tabako vartojimo kontrolės komisijos (toliau – Komisija) nuostatai (toliau – Nuostatai) reglamentuoja Komisijos uždavinius, funkcijas, teises ir darbo organizavimo tvark</w:t>
      </w:r>
      <w:r w:rsidRPr="00DD78A1">
        <w:rPr>
          <w:rFonts w:ascii="Times New Roman" w:hAnsi="Times New Roman" w:hint="eastAsia"/>
          <w:sz w:val="24"/>
        </w:rPr>
        <w:t>ą</w:t>
      </w:r>
      <w:r w:rsidRPr="00DD78A1">
        <w:rPr>
          <w:rFonts w:ascii="Times New Roman" w:hAnsi="Times New Roman"/>
          <w:sz w:val="24"/>
        </w:rPr>
        <w:t>.</w:t>
      </w:r>
    </w:p>
    <w:p w:rsidR="00DD78A1" w:rsidRPr="00DD78A1" w:rsidRDefault="00DD78A1" w:rsidP="00DD78A1">
      <w:pPr>
        <w:numPr>
          <w:ilvl w:val="0"/>
          <w:numId w:val="7"/>
        </w:numPr>
        <w:tabs>
          <w:tab w:val="left" w:pos="1418"/>
        </w:tabs>
        <w:spacing w:line="360" w:lineRule="auto"/>
        <w:ind w:left="0" w:firstLine="851"/>
        <w:contextualSpacing/>
        <w:jc w:val="both"/>
        <w:rPr>
          <w:rFonts w:ascii="Times New Roman" w:hAnsi="Times New Roman"/>
          <w:sz w:val="24"/>
        </w:rPr>
      </w:pPr>
      <w:r w:rsidRPr="00DD78A1">
        <w:rPr>
          <w:rFonts w:ascii="Times New Roman" w:hAnsi="Times New Roman"/>
          <w:sz w:val="24"/>
        </w:rPr>
        <w:t>Komisija yra nuolatin</w:t>
      </w:r>
      <w:r w:rsidRPr="00DD78A1">
        <w:rPr>
          <w:rFonts w:ascii="Times New Roman" w:hAnsi="Times New Roman" w:hint="eastAsia"/>
          <w:sz w:val="24"/>
        </w:rPr>
        <w:t>ė</w:t>
      </w:r>
      <w:r w:rsidRPr="00DD78A1">
        <w:rPr>
          <w:rFonts w:ascii="Times New Roman" w:hAnsi="Times New Roman"/>
          <w:sz w:val="24"/>
        </w:rPr>
        <w:t xml:space="preserve"> komisija, koordinuojanti narkotik</w:t>
      </w:r>
      <w:r w:rsidRPr="00DD78A1">
        <w:rPr>
          <w:rFonts w:ascii="Times New Roman" w:hAnsi="Times New Roman" w:hint="eastAsia"/>
          <w:sz w:val="24"/>
        </w:rPr>
        <w:t>ų</w:t>
      </w:r>
      <w:r w:rsidRPr="00DD78A1">
        <w:rPr>
          <w:rFonts w:ascii="Times New Roman" w:hAnsi="Times New Roman"/>
          <w:sz w:val="24"/>
        </w:rPr>
        <w:t>, alkoholio ir tabako vartojimo kontrolės ir prevencijos veiksmus savivaldyb</w:t>
      </w:r>
      <w:r w:rsidRPr="00DD78A1">
        <w:rPr>
          <w:rFonts w:ascii="Times New Roman" w:hAnsi="Times New Roman" w:hint="eastAsia"/>
          <w:sz w:val="24"/>
        </w:rPr>
        <w:t>ė</w:t>
      </w:r>
      <w:r w:rsidRPr="00DD78A1">
        <w:rPr>
          <w:rFonts w:ascii="Times New Roman" w:hAnsi="Times New Roman"/>
          <w:sz w:val="24"/>
        </w:rPr>
        <w:t>s teritorijoje.</w:t>
      </w:r>
    </w:p>
    <w:p w:rsidR="00DD78A1" w:rsidRPr="00DD78A1" w:rsidRDefault="00DD78A1" w:rsidP="00DD78A1">
      <w:pPr>
        <w:numPr>
          <w:ilvl w:val="0"/>
          <w:numId w:val="7"/>
        </w:numPr>
        <w:tabs>
          <w:tab w:val="left" w:pos="1418"/>
        </w:tabs>
        <w:spacing w:line="360" w:lineRule="auto"/>
        <w:ind w:left="0" w:firstLine="851"/>
        <w:contextualSpacing/>
        <w:jc w:val="both"/>
        <w:rPr>
          <w:rFonts w:ascii="Times New Roman" w:hAnsi="Times New Roman"/>
          <w:sz w:val="24"/>
        </w:rPr>
      </w:pPr>
      <w:r w:rsidRPr="00DD78A1">
        <w:rPr>
          <w:rFonts w:ascii="Times New Roman" w:hAnsi="Times New Roman"/>
          <w:sz w:val="24"/>
        </w:rPr>
        <w:t xml:space="preserve">Komisija savo darbe vadovaujasi Lietuvos Respublikos Konstitucija, </w:t>
      </w:r>
      <w:r w:rsidRPr="00DD78A1">
        <w:rPr>
          <w:rFonts w:ascii="Times New Roman" w:hAnsi="Times New Roman" w:hint="eastAsia"/>
          <w:sz w:val="24"/>
        </w:rPr>
        <w:t>į</w:t>
      </w:r>
      <w:r w:rsidRPr="00DD78A1">
        <w:rPr>
          <w:rFonts w:ascii="Times New Roman" w:hAnsi="Times New Roman"/>
          <w:sz w:val="24"/>
        </w:rPr>
        <w:t>statymais, kitais Lietuvos Respublikos Seimo priimtais teis</w:t>
      </w:r>
      <w:r w:rsidRPr="00DD78A1">
        <w:rPr>
          <w:rFonts w:ascii="Times New Roman" w:hAnsi="Times New Roman" w:hint="eastAsia"/>
          <w:sz w:val="24"/>
        </w:rPr>
        <w:t>ė</w:t>
      </w:r>
      <w:r w:rsidRPr="00DD78A1">
        <w:rPr>
          <w:rFonts w:ascii="Times New Roman" w:hAnsi="Times New Roman"/>
          <w:sz w:val="24"/>
        </w:rPr>
        <w:t>s aktais, Respublikos Prezidento dekretais, Lietuvos Respublikos Vyriausyb</w:t>
      </w:r>
      <w:r w:rsidRPr="00DD78A1">
        <w:rPr>
          <w:rFonts w:ascii="Times New Roman" w:hAnsi="Times New Roman" w:hint="eastAsia"/>
          <w:sz w:val="24"/>
        </w:rPr>
        <w:t>ė</w:t>
      </w:r>
      <w:r w:rsidRPr="00DD78A1">
        <w:rPr>
          <w:rFonts w:ascii="Times New Roman" w:hAnsi="Times New Roman"/>
          <w:sz w:val="24"/>
        </w:rPr>
        <w:t>s nutarimais, Savivaldyb</w:t>
      </w:r>
      <w:r w:rsidRPr="00DD78A1">
        <w:rPr>
          <w:rFonts w:ascii="Times New Roman" w:hAnsi="Times New Roman" w:hint="eastAsia"/>
          <w:sz w:val="24"/>
        </w:rPr>
        <w:t>ė</w:t>
      </w:r>
      <w:r w:rsidRPr="00DD78A1">
        <w:rPr>
          <w:rFonts w:ascii="Times New Roman" w:hAnsi="Times New Roman"/>
          <w:sz w:val="24"/>
        </w:rPr>
        <w:t>s tarybos sprendimais, kitais teis</w:t>
      </w:r>
      <w:r w:rsidRPr="00DD78A1">
        <w:rPr>
          <w:rFonts w:ascii="Times New Roman" w:hAnsi="Times New Roman" w:hint="eastAsia"/>
          <w:sz w:val="24"/>
        </w:rPr>
        <w:t>ė</w:t>
      </w:r>
      <w:r w:rsidRPr="00DD78A1">
        <w:rPr>
          <w:rFonts w:ascii="Times New Roman" w:hAnsi="Times New Roman"/>
          <w:sz w:val="24"/>
        </w:rPr>
        <w:t>s aktais, taip pat šiais Nuostatais.</w:t>
      </w:r>
    </w:p>
    <w:p w:rsidR="00DD78A1" w:rsidRPr="00DD78A1" w:rsidRDefault="00DD78A1" w:rsidP="00DD78A1">
      <w:pPr>
        <w:numPr>
          <w:ilvl w:val="0"/>
          <w:numId w:val="7"/>
        </w:numPr>
        <w:tabs>
          <w:tab w:val="left" w:pos="1418"/>
        </w:tabs>
        <w:spacing w:line="360" w:lineRule="auto"/>
        <w:ind w:left="0" w:firstLine="851"/>
        <w:contextualSpacing/>
        <w:jc w:val="both"/>
        <w:rPr>
          <w:rFonts w:ascii="Times New Roman" w:hAnsi="Times New Roman"/>
          <w:sz w:val="24"/>
        </w:rPr>
      </w:pPr>
      <w:r w:rsidRPr="00DD78A1">
        <w:rPr>
          <w:rFonts w:ascii="Times New Roman" w:hAnsi="Times New Roman"/>
          <w:sz w:val="24"/>
        </w:rPr>
        <w:t>Komisijos veiklą techniškai aptarnauja Kauno rajono savivaldybės administracija.</w:t>
      </w:r>
    </w:p>
    <w:p w:rsidR="00DD78A1" w:rsidRPr="00DD78A1" w:rsidRDefault="00DD78A1" w:rsidP="00DD78A1">
      <w:pPr>
        <w:spacing w:line="360" w:lineRule="auto"/>
        <w:ind w:left="135"/>
        <w:jc w:val="both"/>
        <w:rPr>
          <w:rFonts w:ascii="Times New Roman" w:hAnsi="Times New Roman"/>
          <w:sz w:val="24"/>
        </w:rPr>
      </w:pPr>
    </w:p>
    <w:p w:rsidR="00DD78A1" w:rsidRPr="00DD78A1" w:rsidRDefault="00DD78A1" w:rsidP="00DD78A1">
      <w:pPr>
        <w:ind w:left="135"/>
        <w:jc w:val="center"/>
        <w:rPr>
          <w:rFonts w:ascii="Times New Roman" w:hAnsi="Times New Roman"/>
          <w:b/>
          <w:bCs/>
          <w:sz w:val="24"/>
        </w:rPr>
      </w:pPr>
      <w:r w:rsidRPr="00DD78A1">
        <w:rPr>
          <w:rFonts w:ascii="Times New Roman" w:hAnsi="Times New Roman"/>
          <w:b/>
          <w:bCs/>
          <w:sz w:val="24"/>
        </w:rPr>
        <w:t>II SKYRIUS</w:t>
      </w:r>
    </w:p>
    <w:p w:rsidR="00DD78A1" w:rsidRPr="00DD78A1" w:rsidRDefault="00DD78A1" w:rsidP="00DD78A1">
      <w:pPr>
        <w:ind w:left="135"/>
        <w:jc w:val="center"/>
        <w:rPr>
          <w:rFonts w:ascii="Times New Roman" w:hAnsi="Times New Roman"/>
          <w:b/>
          <w:bCs/>
          <w:sz w:val="24"/>
        </w:rPr>
      </w:pPr>
      <w:r w:rsidRPr="00DD78A1">
        <w:rPr>
          <w:rFonts w:ascii="Times New Roman" w:hAnsi="Times New Roman"/>
          <w:b/>
          <w:bCs/>
          <w:sz w:val="24"/>
        </w:rPr>
        <w:t xml:space="preserve">KOMISIJOS UŽDAVINIAI IR FUNKCIJOS </w:t>
      </w:r>
    </w:p>
    <w:p w:rsidR="00DD78A1" w:rsidRPr="00DD78A1" w:rsidRDefault="00DD78A1" w:rsidP="00DD78A1">
      <w:pPr>
        <w:spacing w:line="360" w:lineRule="auto"/>
        <w:jc w:val="both"/>
        <w:rPr>
          <w:rFonts w:ascii="Times New Roman" w:hAnsi="Times New Roman"/>
          <w:sz w:val="24"/>
        </w:rPr>
      </w:pPr>
    </w:p>
    <w:p w:rsidR="00DD78A1" w:rsidRPr="00DD78A1" w:rsidRDefault="00DD78A1" w:rsidP="00DD78A1">
      <w:pPr>
        <w:numPr>
          <w:ilvl w:val="0"/>
          <w:numId w:val="7"/>
        </w:numPr>
        <w:tabs>
          <w:tab w:val="left" w:pos="1418"/>
        </w:tabs>
        <w:spacing w:line="360" w:lineRule="auto"/>
        <w:ind w:left="0" w:firstLine="851"/>
        <w:contextualSpacing/>
        <w:jc w:val="both"/>
        <w:rPr>
          <w:rFonts w:ascii="Times New Roman" w:hAnsi="Times New Roman"/>
          <w:sz w:val="24"/>
        </w:rPr>
      </w:pPr>
      <w:r w:rsidRPr="00DD78A1">
        <w:rPr>
          <w:rFonts w:ascii="Times New Roman" w:hAnsi="Times New Roman"/>
          <w:sz w:val="24"/>
        </w:rPr>
        <w:t>Pagrindinis Komisijos uždavinys – koordinuoti įvairių žinybų veiksmus Kauno rajono savivaldybės (toliau – Savivaldybė) teritorijoje, įgyvendinant valstybės narkotikų, alkoholio ir tabako kontrolės ir prevencijos politiką.</w:t>
      </w:r>
    </w:p>
    <w:p w:rsidR="00DD78A1" w:rsidRPr="00DD78A1" w:rsidRDefault="00DD78A1" w:rsidP="00DD78A1">
      <w:pPr>
        <w:numPr>
          <w:ilvl w:val="0"/>
          <w:numId w:val="7"/>
        </w:numPr>
        <w:tabs>
          <w:tab w:val="left" w:pos="1418"/>
        </w:tabs>
        <w:spacing w:line="360" w:lineRule="auto"/>
        <w:ind w:left="0" w:firstLine="851"/>
        <w:contextualSpacing/>
        <w:jc w:val="both"/>
        <w:rPr>
          <w:rFonts w:ascii="Times New Roman" w:hAnsi="Times New Roman"/>
          <w:sz w:val="24"/>
        </w:rPr>
      </w:pPr>
      <w:r w:rsidRPr="00DD78A1">
        <w:rPr>
          <w:rFonts w:ascii="Times New Roman" w:hAnsi="Times New Roman"/>
          <w:sz w:val="24"/>
          <w:szCs w:val="24"/>
        </w:rPr>
        <w:t xml:space="preserve">Įgyvendindama savo pagrindinį uždavinį, Komisija atlieka šias funkcijas: </w:t>
      </w:r>
    </w:p>
    <w:p w:rsidR="00DD78A1" w:rsidRPr="00DD78A1" w:rsidRDefault="00DD78A1" w:rsidP="00DD78A1">
      <w:pPr>
        <w:numPr>
          <w:ilvl w:val="1"/>
          <w:numId w:val="7"/>
        </w:numPr>
        <w:tabs>
          <w:tab w:val="left" w:pos="1418"/>
        </w:tabs>
        <w:spacing w:line="360" w:lineRule="auto"/>
        <w:ind w:left="0" w:firstLine="851"/>
        <w:contextualSpacing/>
        <w:jc w:val="both"/>
        <w:rPr>
          <w:rFonts w:ascii="Times New Roman" w:hAnsi="Times New Roman"/>
          <w:sz w:val="24"/>
          <w:szCs w:val="24"/>
        </w:rPr>
      </w:pPr>
      <w:r w:rsidRPr="00DD78A1">
        <w:rPr>
          <w:rFonts w:ascii="Times New Roman" w:hAnsi="Times New Roman"/>
          <w:sz w:val="24"/>
          <w:szCs w:val="24"/>
        </w:rPr>
        <w:t>gauna informaciją iš savivaldybių ir valstybės institucijų, įstaigų, nevyriausybinių ir tarptautinių organizacijų narkomanijos prevencijos, gydymo, reabilitacijos, narkotinių ir psichotropinių medžiagų apyvartos kontrolės klausimais, bendradarbiauja su jomis;</w:t>
      </w:r>
    </w:p>
    <w:p w:rsidR="00DD78A1" w:rsidRPr="00DD78A1" w:rsidRDefault="00DD78A1" w:rsidP="00DD78A1">
      <w:pPr>
        <w:numPr>
          <w:ilvl w:val="1"/>
          <w:numId w:val="7"/>
        </w:numPr>
        <w:tabs>
          <w:tab w:val="left" w:pos="1418"/>
        </w:tabs>
        <w:spacing w:line="360" w:lineRule="auto"/>
        <w:ind w:left="0" w:firstLine="851"/>
        <w:contextualSpacing/>
        <w:jc w:val="both"/>
        <w:rPr>
          <w:rFonts w:ascii="Times New Roman" w:hAnsi="Times New Roman"/>
          <w:sz w:val="24"/>
          <w:szCs w:val="24"/>
        </w:rPr>
      </w:pPr>
      <w:r w:rsidRPr="00DD78A1">
        <w:rPr>
          <w:rFonts w:ascii="Times New Roman" w:hAnsi="Times New Roman"/>
          <w:sz w:val="24"/>
          <w:szCs w:val="24"/>
        </w:rPr>
        <w:t>inicijuoja Savivaldybės, valstybės institucijoms ir įstaigoms pasitarimus, seminarus ir mokymus aktualiais narkotikų, alkoholio, tabako vartojimo kontrolės ir narkomanijos prevencijos klausimais;</w:t>
      </w:r>
    </w:p>
    <w:p w:rsidR="00DD78A1" w:rsidRPr="00DD78A1" w:rsidRDefault="00DD78A1" w:rsidP="00DD78A1">
      <w:pPr>
        <w:numPr>
          <w:ilvl w:val="1"/>
          <w:numId w:val="7"/>
        </w:numPr>
        <w:tabs>
          <w:tab w:val="left" w:pos="1418"/>
        </w:tabs>
        <w:spacing w:line="360" w:lineRule="auto"/>
        <w:ind w:left="0" w:firstLine="851"/>
        <w:contextualSpacing/>
        <w:jc w:val="both"/>
        <w:rPr>
          <w:rFonts w:ascii="Times New Roman" w:hAnsi="Times New Roman"/>
          <w:sz w:val="24"/>
          <w:szCs w:val="24"/>
        </w:rPr>
      </w:pPr>
      <w:r w:rsidRPr="00DD78A1">
        <w:rPr>
          <w:rFonts w:ascii="Times New Roman" w:hAnsi="Times New Roman"/>
          <w:sz w:val="24"/>
        </w:rPr>
        <w:lastRenderedPageBreak/>
        <w:t xml:space="preserve">analizuoja gaunamus iš suinteresuotų Savivaldybės, valstybės institucijų ir įstaigų, </w:t>
      </w:r>
      <w:r w:rsidRPr="00DD78A1">
        <w:rPr>
          <w:rFonts w:ascii="Times New Roman" w:hAnsi="Times New Roman"/>
          <w:sz w:val="24"/>
          <w:szCs w:val="24"/>
        </w:rPr>
        <w:t>nevyriausybinių</w:t>
      </w:r>
      <w:r w:rsidRPr="00DD78A1">
        <w:rPr>
          <w:rFonts w:ascii="Times New Roman" w:hAnsi="Times New Roman"/>
          <w:sz w:val="24"/>
        </w:rPr>
        <w:t xml:space="preserve"> organizacijų statistikos duomenis apie alkoholio, tabako ir psichotropinių medžiagų apyvartą ir kontrolę;</w:t>
      </w:r>
    </w:p>
    <w:p w:rsidR="00DD78A1" w:rsidRPr="00DD78A1" w:rsidRDefault="00DD78A1" w:rsidP="00DD78A1">
      <w:pPr>
        <w:numPr>
          <w:ilvl w:val="1"/>
          <w:numId w:val="7"/>
        </w:numPr>
        <w:tabs>
          <w:tab w:val="left" w:pos="1418"/>
        </w:tabs>
        <w:spacing w:line="360" w:lineRule="auto"/>
        <w:ind w:left="0" w:firstLine="851"/>
        <w:contextualSpacing/>
        <w:jc w:val="both"/>
        <w:rPr>
          <w:rFonts w:ascii="Times New Roman" w:hAnsi="Times New Roman"/>
          <w:sz w:val="24"/>
          <w:szCs w:val="24"/>
        </w:rPr>
      </w:pPr>
      <w:r w:rsidRPr="00DD78A1">
        <w:rPr>
          <w:rFonts w:ascii="Times New Roman" w:hAnsi="Times New Roman"/>
          <w:sz w:val="24"/>
          <w:szCs w:val="24"/>
        </w:rPr>
        <w:t>vertina, kaip įgyvendinamos narkotikų kontrolės, alkoholio, tabako ir narkomanijos prevencijos priemonės gydymo, švietimo, socialinės rūpybos įstaigose, rūpinasi, kad asmenys priklausantys nuo alkoholio, narkotinių ir psichotropinių medžiagų pasveiktų ir integruotųsi į visuomenę;</w:t>
      </w:r>
    </w:p>
    <w:p w:rsidR="00DD78A1" w:rsidRPr="00DD78A1" w:rsidRDefault="00DD78A1" w:rsidP="00DD78A1">
      <w:pPr>
        <w:numPr>
          <w:ilvl w:val="1"/>
          <w:numId w:val="7"/>
        </w:numPr>
        <w:tabs>
          <w:tab w:val="left" w:pos="1418"/>
        </w:tabs>
        <w:spacing w:line="360" w:lineRule="auto"/>
        <w:ind w:left="0" w:firstLine="851"/>
        <w:contextualSpacing/>
        <w:jc w:val="both"/>
        <w:rPr>
          <w:rFonts w:ascii="Times New Roman" w:hAnsi="Times New Roman"/>
          <w:sz w:val="24"/>
          <w:szCs w:val="24"/>
        </w:rPr>
      </w:pPr>
      <w:r w:rsidRPr="00DD78A1">
        <w:rPr>
          <w:rFonts w:ascii="Times New Roman" w:hAnsi="Times New Roman"/>
          <w:sz w:val="24"/>
        </w:rPr>
        <w:t xml:space="preserve">teikia informaciją ir pasiūlymus narkotikų kontrolės ir narkomanijos prevencijos klausimais Savivaldybės ir valstybės institucijoms, įstaigoms, visuomenės informavimo priemonėms, </w:t>
      </w:r>
      <w:r w:rsidRPr="00DD78A1">
        <w:rPr>
          <w:rFonts w:ascii="Times New Roman" w:hAnsi="Times New Roman"/>
          <w:sz w:val="24"/>
          <w:szCs w:val="24"/>
        </w:rPr>
        <w:t>nevyriausybinėms</w:t>
      </w:r>
      <w:r w:rsidRPr="00DD78A1">
        <w:rPr>
          <w:rFonts w:ascii="Times New Roman" w:hAnsi="Times New Roman"/>
          <w:sz w:val="24"/>
        </w:rPr>
        <w:t xml:space="preserve"> organizacijoms;</w:t>
      </w:r>
    </w:p>
    <w:p w:rsidR="00DD78A1" w:rsidRPr="00DD78A1" w:rsidRDefault="00DD78A1" w:rsidP="00DD78A1">
      <w:pPr>
        <w:numPr>
          <w:ilvl w:val="1"/>
          <w:numId w:val="7"/>
        </w:numPr>
        <w:tabs>
          <w:tab w:val="left" w:pos="1418"/>
        </w:tabs>
        <w:spacing w:line="360" w:lineRule="auto"/>
        <w:ind w:left="0" w:firstLine="851"/>
        <w:contextualSpacing/>
        <w:jc w:val="both"/>
        <w:rPr>
          <w:rFonts w:ascii="Times New Roman" w:hAnsi="Times New Roman"/>
          <w:sz w:val="24"/>
          <w:szCs w:val="24"/>
        </w:rPr>
      </w:pPr>
      <w:r w:rsidRPr="00DD78A1">
        <w:rPr>
          <w:rFonts w:ascii="Times New Roman" w:hAnsi="Times New Roman"/>
          <w:sz w:val="24"/>
          <w:szCs w:val="24"/>
        </w:rPr>
        <w:t>rengia narkotikų, alkoholio ir tabako vartojimo kontrolės ir priklausomybės ligų prevencijos priemonių planą, vykstančių procesų analizę, veiklos ataskaitą;</w:t>
      </w:r>
    </w:p>
    <w:p w:rsidR="00DD78A1" w:rsidRPr="00DD78A1" w:rsidRDefault="00DD78A1" w:rsidP="00DD78A1">
      <w:pPr>
        <w:numPr>
          <w:ilvl w:val="1"/>
          <w:numId w:val="7"/>
        </w:numPr>
        <w:tabs>
          <w:tab w:val="left" w:pos="1418"/>
        </w:tabs>
        <w:spacing w:line="360" w:lineRule="auto"/>
        <w:ind w:left="0" w:firstLine="851"/>
        <w:contextualSpacing/>
        <w:jc w:val="both"/>
        <w:rPr>
          <w:rFonts w:ascii="Times New Roman" w:hAnsi="Times New Roman"/>
          <w:sz w:val="24"/>
          <w:szCs w:val="24"/>
        </w:rPr>
      </w:pPr>
      <w:r w:rsidRPr="00DD78A1">
        <w:rPr>
          <w:rFonts w:ascii="Times New Roman" w:hAnsi="Times New Roman"/>
          <w:sz w:val="24"/>
          <w:szCs w:val="24"/>
        </w:rPr>
        <w:t>vykdo kitas su narkotikų, alkoholio ir tabako kontrole ir prevencija susijusias funkcijas.</w:t>
      </w:r>
    </w:p>
    <w:p w:rsidR="00DD78A1" w:rsidRPr="00DD78A1" w:rsidRDefault="00DD78A1" w:rsidP="00DD78A1">
      <w:pPr>
        <w:spacing w:line="360" w:lineRule="auto"/>
        <w:ind w:firstLine="720"/>
        <w:jc w:val="both"/>
        <w:rPr>
          <w:rFonts w:ascii="Times New Roman" w:hAnsi="Times New Roman"/>
          <w:sz w:val="24"/>
          <w:szCs w:val="24"/>
        </w:rPr>
      </w:pPr>
    </w:p>
    <w:p w:rsidR="00DD78A1" w:rsidRPr="00DD78A1" w:rsidRDefault="00DD78A1" w:rsidP="00DD78A1">
      <w:pPr>
        <w:jc w:val="center"/>
        <w:rPr>
          <w:rFonts w:ascii="Times New Roman" w:hAnsi="Times New Roman"/>
          <w:b/>
          <w:bCs/>
          <w:sz w:val="24"/>
        </w:rPr>
      </w:pPr>
      <w:r w:rsidRPr="00DD78A1">
        <w:rPr>
          <w:rFonts w:ascii="Times New Roman" w:hAnsi="Times New Roman"/>
          <w:b/>
          <w:bCs/>
          <w:sz w:val="24"/>
        </w:rPr>
        <w:t>III SKYRIUS</w:t>
      </w:r>
    </w:p>
    <w:p w:rsidR="00DD78A1" w:rsidRPr="00DD78A1" w:rsidRDefault="00DD78A1" w:rsidP="00DD78A1">
      <w:pPr>
        <w:jc w:val="center"/>
        <w:rPr>
          <w:rFonts w:ascii="Times New Roman" w:hAnsi="Times New Roman"/>
          <w:b/>
          <w:bCs/>
          <w:sz w:val="24"/>
        </w:rPr>
      </w:pPr>
      <w:r w:rsidRPr="00DD78A1">
        <w:rPr>
          <w:rFonts w:ascii="Times New Roman" w:hAnsi="Times New Roman"/>
          <w:b/>
          <w:bCs/>
          <w:sz w:val="24"/>
        </w:rPr>
        <w:t xml:space="preserve">KOMISIJOS TEISĖS </w:t>
      </w:r>
    </w:p>
    <w:p w:rsidR="00DD78A1" w:rsidRPr="00DD78A1" w:rsidRDefault="00DD78A1" w:rsidP="00DD78A1">
      <w:pPr>
        <w:spacing w:line="360" w:lineRule="auto"/>
        <w:ind w:firstLine="720"/>
        <w:jc w:val="both"/>
        <w:rPr>
          <w:rFonts w:ascii="Times New Roman" w:hAnsi="Times New Roman"/>
          <w:sz w:val="24"/>
          <w:szCs w:val="24"/>
        </w:rPr>
      </w:pPr>
    </w:p>
    <w:p w:rsidR="00DD78A1" w:rsidRPr="00DD78A1" w:rsidRDefault="00DD78A1" w:rsidP="00DD78A1">
      <w:pPr>
        <w:numPr>
          <w:ilvl w:val="0"/>
          <w:numId w:val="7"/>
        </w:numPr>
        <w:tabs>
          <w:tab w:val="left" w:pos="1418"/>
        </w:tabs>
        <w:spacing w:line="360" w:lineRule="auto"/>
        <w:ind w:left="0" w:firstLine="851"/>
        <w:contextualSpacing/>
        <w:jc w:val="both"/>
        <w:rPr>
          <w:rFonts w:ascii="Times New Roman" w:hAnsi="Times New Roman"/>
          <w:sz w:val="24"/>
          <w:szCs w:val="24"/>
        </w:rPr>
      </w:pPr>
      <w:r w:rsidRPr="00DD78A1">
        <w:rPr>
          <w:rFonts w:ascii="Times New Roman" w:hAnsi="Times New Roman"/>
          <w:sz w:val="24"/>
          <w:szCs w:val="24"/>
        </w:rPr>
        <w:t xml:space="preserve">Komisija turi teisę: </w:t>
      </w:r>
    </w:p>
    <w:p w:rsidR="00DD78A1" w:rsidRPr="00DD78A1" w:rsidRDefault="00DD78A1" w:rsidP="00DD78A1">
      <w:pPr>
        <w:numPr>
          <w:ilvl w:val="1"/>
          <w:numId w:val="7"/>
        </w:numPr>
        <w:tabs>
          <w:tab w:val="left" w:pos="1418"/>
        </w:tabs>
        <w:spacing w:line="360" w:lineRule="auto"/>
        <w:ind w:left="0" w:firstLine="851"/>
        <w:contextualSpacing/>
        <w:jc w:val="both"/>
        <w:rPr>
          <w:rFonts w:ascii="Times New Roman" w:hAnsi="Times New Roman"/>
          <w:sz w:val="24"/>
          <w:szCs w:val="24"/>
        </w:rPr>
      </w:pPr>
      <w:r w:rsidRPr="00DD78A1">
        <w:rPr>
          <w:rFonts w:ascii="Times New Roman" w:hAnsi="Times New Roman"/>
          <w:sz w:val="24"/>
        </w:rPr>
        <w:t xml:space="preserve">gauti informaciją jos kompetencijai skirtais klausimais iš Savivaldybės ir valstybinių institucijų, įstaigų, </w:t>
      </w:r>
      <w:r w:rsidRPr="00DD78A1">
        <w:rPr>
          <w:rFonts w:ascii="Times New Roman" w:hAnsi="Times New Roman"/>
          <w:sz w:val="24"/>
          <w:szCs w:val="24"/>
        </w:rPr>
        <w:t>nevyriausybinių</w:t>
      </w:r>
      <w:r w:rsidRPr="00DD78A1">
        <w:rPr>
          <w:rFonts w:ascii="Times New Roman" w:hAnsi="Times New Roman"/>
          <w:sz w:val="24"/>
        </w:rPr>
        <w:t xml:space="preserve"> organizacijų;</w:t>
      </w:r>
    </w:p>
    <w:p w:rsidR="00DD78A1" w:rsidRPr="00DD78A1" w:rsidRDefault="00DD78A1" w:rsidP="00DD78A1">
      <w:pPr>
        <w:numPr>
          <w:ilvl w:val="1"/>
          <w:numId w:val="7"/>
        </w:numPr>
        <w:tabs>
          <w:tab w:val="left" w:pos="1418"/>
        </w:tabs>
        <w:spacing w:line="360" w:lineRule="auto"/>
        <w:ind w:left="0" w:firstLine="851"/>
        <w:contextualSpacing/>
        <w:jc w:val="both"/>
        <w:rPr>
          <w:rFonts w:ascii="Times New Roman" w:hAnsi="Times New Roman"/>
          <w:sz w:val="24"/>
          <w:szCs w:val="24"/>
        </w:rPr>
      </w:pPr>
      <w:r w:rsidRPr="00DD78A1">
        <w:rPr>
          <w:rFonts w:ascii="Times New Roman" w:hAnsi="Times New Roman"/>
          <w:sz w:val="24"/>
        </w:rPr>
        <w:t>dalyvauti Savivaldybės ir šalies renginiuose narkotikų, alkoholio ir tabako kontrolės bei narkomanijos, kitų priklausomybės ligų prevencijos klausimais;</w:t>
      </w:r>
    </w:p>
    <w:p w:rsidR="00DD78A1" w:rsidRPr="00DD78A1" w:rsidRDefault="00DD78A1" w:rsidP="00DD78A1">
      <w:pPr>
        <w:numPr>
          <w:ilvl w:val="1"/>
          <w:numId w:val="7"/>
        </w:numPr>
        <w:tabs>
          <w:tab w:val="left" w:pos="1418"/>
        </w:tabs>
        <w:spacing w:line="360" w:lineRule="auto"/>
        <w:ind w:left="0" w:firstLine="851"/>
        <w:contextualSpacing/>
        <w:jc w:val="both"/>
        <w:rPr>
          <w:rFonts w:ascii="Times New Roman" w:hAnsi="Times New Roman"/>
          <w:sz w:val="24"/>
          <w:szCs w:val="24"/>
        </w:rPr>
      </w:pPr>
      <w:r w:rsidRPr="00DD78A1">
        <w:rPr>
          <w:rFonts w:ascii="Times New Roman" w:hAnsi="Times New Roman"/>
          <w:sz w:val="24"/>
          <w:szCs w:val="24"/>
        </w:rPr>
        <w:t>teikti siūlymus, rekomendacijas, kaip gerinti narkotikų, alkoholio ir tabako vartojimo kontrolę, narkomanijos ir kitų priklausomybės ligų prevenciją ir reabilitaciją Savivaldybės teritorijoje.</w:t>
      </w:r>
    </w:p>
    <w:p w:rsidR="00DD78A1" w:rsidRPr="00DD78A1" w:rsidRDefault="00DD78A1" w:rsidP="00DD78A1">
      <w:pPr>
        <w:tabs>
          <w:tab w:val="num" w:pos="-2127"/>
        </w:tabs>
        <w:spacing w:line="360" w:lineRule="auto"/>
        <w:jc w:val="both"/>
        <w:rPr>
          <w:rFonts w:ascii="Times New Roman" w:hAnsi="Times New Roman"/>
          <w:sz w:val="24"/>
        </w:rPr>
      </w:pPr>
    </w:p>
    <w:p w:rsidR="00DD78A1" w:rsidRPr="00DD78A1" w:rsidRDefault="00DD78A1" w:rsidP="00DD78A1">
      <w:pPr>
        <w:tabs>
          <w:tab w:val="num" w:pos="-2127"/>
        </w:tabs>
        <w:jc w:val="center"/>
        <w:rPr>
          <w:rFonts w:ascii="Times New Roman" w:hAnsi="Times New Roman"/>
          <w:b/>
          <w:bCs/>
          <w:sz w:val="24"/>
        </w:rPr>
      </w:pPr>
      <w:r w:rsidRPr="00DD78A1">
        <w:rPr>
          <w:rFonts w:ascii="Times New Roman" w:hAnsi="Times New Roman"/>
          <w:b/>
          <w:bCs/>
          <w:sz w:val="24"/>
        </w:rPr>
        <w:t>IV SKYRIUS</w:t>
      </w:r>
    </w:p>
    <w:p w:rsidR="00DD78A1" w:rsidRPr="00DD78A1" w:rsidRDefault="00DD78A1" w:rsidP="00DD78A1">
      <w:pPr>
        <w:tabs>
          <w:tab w:val="num" w:pos="-2127"/>
        </w:tabs>
        <w:jc w:val="center"/>
        <w:rPr>
          <w:rFonts w:ascii="Times New Roman" w:hAnsi="Times New Roman"/>
          <w:b/>
          <w:bCs/>
          <w:sz w:val="24"/>
        </w:rPr>
      </w:pPr>
      <w:r w:rsidRPr="00DD78A1">
        <w:rPr>
          <w:rFonts w:ascii="Times New Roman" w:hAnsi="Times New Roman"/>
          <w:b/>
          <w:bCs/>
          <w:sz w:val="24"/>
        </w:rPr>
        <w:t>KOMISIJOS SUDĖTIS IR DARBO ORGANIZAVIMAS</w:t>
      </w:r>
    </w:p>
    <w:p w:rsidR="00DD78A1" w:rsidRPr="00DD78A1" w:rsidRDefault="00DD78A1" w:rsidP="00DD78A1">
      <w:pPr>
        <w:spacing w:line="360" w:lineRule="auto"/>
        <w:jc w:val="both"/>
        <w:rPr>
          <w:rFonts w:ascii="Times New Roman" w:hAnsi="Times New Roman"/>
          <w:b/>
          <w:sz w:val="24"/>
        </w:rPr>
      </w:pPr>
    </w:p>
    <w:p w:rsidR="00DD78A1" w:rsidRPr="00DD78A1" w:rsidRDefault="00DD78A1" w:rsidP="00DD78A1">
      <w:pPr>
        <w:numPr>
          <w:ilvl w:val="0"/>
          <w:numId w:val="7"/>
        </w:numPr>
        <w:tabs>
          <w:tab w:val="left" w:pos="1418"/>
        </w:tabs>
        <w:spacing w:line="360" w:lineRule="auto"/>
        <w:ind w:left="0" w:firstLine="851"/>
        <w:contextualSpacing/>
        <w:jc w:val="both"/>
        <w:rPr>
          <w:rFonts w:ascii="Times New Roman" w:hAnsi="Times New Roman"/>
          <w:sz w:val="24"/>
        </w:rPr>
      </w:pPr>
      <w:r w:rsidRPr="00DD78A1">
        <w:rPr>
          <w:rFonts w:ascii="Times New Roman" w:hAnsi="Times New Roman"/>
          <w:sz w:val="24"/>
        </w:rPr>
        <w:t>Komisija sudaroma Savivaldybės tarybos sprendimu kadencijos laikotarpiui;</w:t>
      </w:r>
    </w:p>
    <w:p w:rsidR="00DD78A1" w:rsidRPr="00DD78A1" w:rsidRDefault="00DD78A1" w:rsidP="00DD78A1">
      <w:pPr>
        <w:numPr>
          <w:ilvl w:val="0"/>
          <w:numId w:val="7"/>
        </w:numPr>
        <w:tabs>
          <w:tab w:val="left" w:pos="1418"/>
        </w:tabs>
        <w:spacing w:line="360" w:lineRule="auto"/>
        <w:ind w:left="0" w:firstLine="851"/>
        <w:contextualSpacing/>
        <w:jc w:val="both"/>
        <w:rPr>
          <w:rFonts w:ascii="Times New Roman" w:hAnsi="Times New Roman"/>
          <w:sz w:val="24"/>
        </w:rPr>
      </w:pPr>
      <w:r w:rsidRPr="00DD78A1">
        <w:rPr>
          <w:rFonts w:ascii="Times New Roman" w:hAnsi="Times New Roman"/>
          <w:sz w:val="24"/>
        </w:rPr>
        <w:t>Komisija sudaroma iš Savivaldybės ir valstybės institucijų bei įstaigų pasiūlytų atstovų – ne mažiau kaip iš 10 narių. Komisijos nariais gali būti sveikatos, švietimo, socialinių įstaigų, nevyriausybinių organizacijų, mokslo įstaigų atstovai, politikai ir kiti specialistai.</w:t>
      </w:r>
    </w:p>
    <w:p w:rsidR="00DD78A1" w:rsidRPr="00DD78A1" w:rsidRDefault="00DD78A1" w:rsidP="00DD78A1">
      <w:pPr>
        <w:numPr>
          <w:ilvl w:val="0"/>
          <w:numId w:val="7"/>
        </w:numPr>
        <w:tabs>
          <w:tab w:val="left" w:pos="1418"/>
        </w:tabs>
        <w:spacing w:line="360" w:lineRule="auto"/>
        <w:ind w:left="0" w:firstLine="851"/>
        <w:contextualSpacing/>
        <w:jc w:val="both"/>
        <w:rPr>
          <w:rFonts w:ascii="Times New Roman" w:hAnsi="Times New Roman"/>
          <w:sz w:val="24"/>
        </w:rPr>
      </w:pPr>
      <w:r w:rsidRPr="00DD78A1">
        <w:rPr>
          <w:rFonts w:ascii="Times New Roman" w:hAnsi="Times New Roman"/>
          <w:sz w:val="24"/>
        </w:rPr>
        <w:lastRenderedPageBreak/>
        <w:t>Komisijos pirminink</w:t>
      </w:r>
      <w:r w:rsidRPr="00DD78A1">
        <w:rPr>
          <w:rFonts w:ascii="Times New Roman" w:hAnsi="Times New Roman" w:hint="eastAsia"/>
          <w:sz w:val="24"/>
        </w:rPr>
        <w:t>ą</w:t>
      </w:r>
      <w:r w:rsidRPr="00DD78A1">
        <w:rPr>
          <w:rFonts w:ascii="Times New Roman" w:hAnsi="Times New Roman"/>
          <w:sz w:val="24"/>
        </w:rPr>
        <w:t>, kuris vadovauja Komisijos veiklai, ir jo pavaduotoj</w:t>
      </w:r>
      <w:r w:rsidRPr="00DD78A1">
        <w:rPr>
          <w:rFonts w:ascii="Times New Roman" w:hAnsi="Times New Roman" w:hint="eastAsia"/>
          <w:sz w:val="24"/>
        </w:rPr>
        <w:t>ą</w:t>
      </w:r>
      <w:r w:rsidRPr="00DD78A1">
        <w:rPr>
          <w:rFonts w:ascii="Times New Roman" w:hAnsi="Times New Roman"/>
          <w:sz w:val="24"/>
        </w:rPr>
        <w:t>, kuris, nesant Komisijos pirmininko, atlieka Komisijos pirmininko funkcijas, iš Komisijos nari</w:t>
      </w:r>
      <w:r w:rsidRPr="00DD78A1">
        <w:rPr>
          <w:rFonts w:ascii="Times New Roman" w:hAnsi="Times New Roman" w:hint="eastAsia"/>
          <w:sz w:val="24"/>
        </w:rPr>
        <w:t>ų</w:t>
      </w:r>
      <w:r w:rsidRPr="00DD78A1">
        <w:rPr>
          <w:rFonts w:ascii="Times New Roman" w:hAnsi="Times New Roman"/>
          <w:sz w:val="24"/>
        </w:rPr>
        <w:t xml:space="preserve"> skiria Savivaldyb</w:t>
      </w:r>
      <w:r w:rsidRPr="00DD78A1">
        <w:rPr>
          <w:rFonts w:ascii="Times New Roman" w:hAnsi="Times New Roman" w:hint="eastAsia"/>
          <w:sz w:val="24"/>
        </w:rPr>
        <w:t>ė</w:t>
      </w:r>
      <w:r w:rsidRPr="00DD78A1">
        <w:rPr>
          <w:rFonts w:ascii="Times New Roman" w:hAnsi="Times New Roman"/>
          <w:sz w:val="24"/>
        </w:rPr>
        <w:t>s taryba.</w:t>
      </w:r>
    </w:p>
    <w:p w:rsidR="00DD78A1" w:rsidRPr="00DD78A1" w:rsidRDefault="00DD78A1" w:rsidP="00DD78A1">
      <w:pPr>
        <w:numPr>
          <w:ilvl w:val="0"/>
          <w:numId w:val="7"/>
        </w:numPr>
        <w:tabs>
          <w:tab w:val="left" w:pos="1418"/>
        </w:tabs>
        <w:spacing w:line="360" w:lineRule="auto"/>
        <w:ind w:left="0" w:firstLine="851"/>
        <w:contextualSpacing/>
        <w:jc w:val="both"/>
        <w:rPr>
          <w:rFonts w:ascii="Times New Roman" w:hAnsi="Times New Roman"/>
          <w:sz w:val="24"/>
        </w:rPr>
      </w:pPr>
      <w:r w:rsidRPr="00DD78A1">
        <w:rPr>
          <w:rFonts w:ascii="Times New Roman" w:hAnsi="Times New Roman"/>
          <w:sz w:val="24"/>
        </w:rPr>
        <w:t>Jei Komisijos narys atsistatydina, yra atšaukiamas, nebegali eiti Komisijos nario pareig</w:t>
      </w:r>
      <w:r w:rsidRPr="00DD78A1">
        <w:rPr>
          <w:rFonts w:ascii="Times New Roman" w:hAnsi="Times New Roman" w:hint="eastAsia"/>
          <w:sz w:val="24"/>
        </w:rPr>
        <w:t>ų</w:t>
      </w:r>
      <w:r w:rsidRPr="00DD78A1">
        <w:rPr>
          <w:rFonts w:ascii="Times New Roman" w:hAnsi="Times New Roman"/>
          <w:sz w:val="24"/>
        </w:rPr>
        <w:t xml:space="preserve"> d</w:t>
      </w:r>
      <w:r w:rsidRPr="00DD78A1">
        <w:rPr>
          <w:rFonts w:ascii="Times New Roman" w:hAnsi="Times New Roman" w:hint="eastAsia"/>
          <w:sz w:val="24"/>
        </w:rPr>
        <w:t>ė</w:t>
      </w:r>
      <w:r w:rsidRPr="00DD78A1">
        <w:rPr>
          <w:rFonts w:ascii="Times New Roman" w:hAnsi="Times New Roman"/>
          <w:sz w:val="24"/>
        </w:rPr>
        <w:t>l ligos ar miršta ir Komisijos kadencija yra nepasibaigusi, iki Komisijos kadencijos pabaigos institucija ar organizacija, kurios atstovas atsistatydino, buvo atšauktas, nebegali eiti Komisijos nario pareig</w:t>
      </w:r>
      <w:r w:rsidRPr="00DD78A1">
        <w:rPr>
          <w:rFonts w:ascii="Times New Roman" w:hAnsi="Times New Roman" w:hint="eastAsia"/>
          <w:sz w:val="24"/>
        </w:rPr>
        <w:t>ų</w:t>
      </w:r>
      <w:r w:rsidRPr="00DD78A1">
        <w:rPr>
          <w:rFonts w:ascii="Times New Roman" w:hAnsi="Times New Roman"/>
          <w:sz w:val="24"/>
        </w:rPr>
        <w:t xml:space="preserve"> d</w:t>
      </w:r>
      <w:r w:rsidRPr="00DD78A1">
        <w:rPr>
          <w:rFonts w:ascii="Times New Roman" w:hAnsi="Times New Roman" w:hint="eastAsia"/>
          <w:sz w:val="24"/>
        </w:rPr>
        <w:t>ė</w:t>
      </w:r>
      <w:r w:rsidRPr="00DD78A1">
        <w:rPr>
          <w:rFonts w:ascii="Times New Roman" w:hAnsi="Times New Roman"/>
          <w:sz w:val="24"/>
        </w:rPr>
        <w:t>l ligos ar mir</w:t>
      </w:r>
      <w:r w:rsidRPr="00DD78A1">
        <w:rPr>
          <w:rFonts w:ascii="Times New Roman" w:hAnsi="Times New Roman" w:hint="eastAsia"/>
          <w:sz w:val="24"/>
        </w:rPr>
        <w:t>ė</w:t>
      </w:r>
      <w:r w:rsidRPr="00DD78A1">
        <w:rPr>
          <w:rFonts w:ascii="Times New Roman" w:hAnsi="Times New Roman"/>
          <w:sz w:val="24"/>
        </w:rPr>
        <w:t>, deleguoja nauj</w:t>
      </w:r>
      <w:r w:rsidRPr="00DD78A1">
        <w:rPr>
          <w:rFonts w:ascii="Times New Roman" w:hAnsi="Times New Roman" w:hint="eastAsia"/>
          <w:sz w:val="24"/>
        </w:rPr>
        <w:t>ą</w:t>
      </w:r>
      <w:r w:rsidRPr="00DD78A1">
        <w:rPr>
          <w:rFonts w:ascii="Times New Roman" w:hAnsi="Times New Roman"/>
          <w:sz w:val="24"/>
        </w:rPr>
        <w:t xml:space="preserve"> Komisijos nar</w:t>
      </w:r>
      <w:r w:rsidRPr="00DD78A1">
        <w:rPr>
          <w:rFonts w:ascii="Times New Roman" w:hAnsi="Times New Roman" w:hint="eastAsia"/>
          <w:sz w:val="24"/>
        </w:rPr>
        <w:t>į</w:t>
      </w:r>
      <w:r w:rsidRPr="00DD78A1">
        <w:rPr>
          <w:rFonts w:ascii="Times New Roman" w:hAnsi="Times New Roman"/>
          <w:sz w:val="24"/>
        </w:rPr>
        <w:t>.</w:t>
      </w:r>
    </w:p>
    <w:p w:rsidR="00DD78A1" w:rsidRPr="00DD78A1" w:rsidRDefault="00DD78A1" w:rsidP="00DD78A1">
      <w:pPr>
        <w:numPr>
          <w:ilvl w:val="0"/>
          <w:numId w:val="7"/>
        </w:numPr>
        <w:tabs>
          <w:tab w:val="left" w:pos="1418"/>
        </w:tabs>
        <w:spacing w:line="360" w:lineRule="auto"/>
        <w:ind w:left="0" w:firstLine="851"/>
        <w:contextualSpacing/>
        <w:jc w:val="both"/>
        <w:rPr>
          <w:rFonts w:ascii="Times New Roman" w:hAnsi="Times New Roman"/>
          <w:sz w:val="24"/>
          <w:szCs w:val="24"/>
        </w:rPr>
      </w:pPr>
      <w:r w:rsidRPr="00DD78A1">
        <w:rPr>
          <w:rFonts w:ascii="Times New Roman" w:hAnsi="Times New Roman"/>
          <w:sz w:val="24"/>
          <w:szCs w:val="24"/>
        </w:rPr>
        <w:t>Komisijos pirmininkas:</w:t>
      </w:r>
    </w:p>
    <w:p w:rsidR="00DD78A1" w:rsidRPr="00DD78A1" w:rsidRDefault="00DD78A1" w:rsidP="00DD78A1">
      <w:pPr>
        <w:numPr>
          <w:ilvl w:val="1"/>
          <w:numId w:val="7"/>
        </w:numPr>
        <w:tabs>
          <w:tab w:val="left" w:pos="1418"/>
        </w:tabs>
        <w:spacing w:line="360" w:lineRule="auto"/>
        <w:ind w:left="0" w:firstLine="851"/>
        <w:contextualSpacing/>
        <w:jc w:val="both"/>
        <w:rPr>
          <w:rFonts w:ascii="Times New Roman" w:hAnsi="Times New Roman"/>
          <w:sz w:val="24"/>
          <w:szCs w:val="24"/>
        </w:rPr>
      </w:pPr>
      <w:r w:rsidRPr="00DD78A1">
        <w:rPr>
          <w:rFonts w:ascii="Times New Roman" w:hAnsi="Times New Roman"/>
          <w:sz w:val="24"/>
          <w:szCs w:val="24"/>
        </w:rPr>
        <w:t>organizuoja Komisijos darbą ir atsako už jos veiklą;</w:t>
      </w:r>
    </w:p>
    <w:p w:rsidR="00DD78A1" w:rsidRPr="00DD78A1" w:rsidRDefault="00DD78A1" w:rsidP="00DD78A1">
      <w:pPr>
        <w:numPr>
          <w:ilvl w:val="1"/>
          <w:numId w:val="7"/>
        </w:numPr>
        <w:tabs>
          <w:tab w:val="left" w:pos="1418"/>
        </w:tabs>
        <w:spacing w:line="360" w:lineRule="auto"/>
        <w:ind w:left="0" w:firstLine="851"/>
        <w:contextualSpacing/>
        <w:jc w:val="both"/>
        <w:rPr>
          <w:rFonts w:ascii="Times New Roman" w:hAnsi="Times New Roman"/>
          <w:sz w:val="24"/>
          <w:szCs w:val="24"/>
        </w:rPr>
      </w:pPr>
      <w:r w:rsidRPr="00DD78A1">
        <w:rPr>
          <w:rFonts w:ascii="Times New Roman" w:hAnsi="Times New Roman"/>
          <w:sz w:val="24"/>
          <w:szCs w:val="24"/>
        </w:rPr>
        <w:t>pirmininkauja Komisijos posėdžiuose;</w:t>
      </w:r>
    </w:p>
    <w:p w:rsidR="00DD78A1" w:rsidRPr="00DD78A1" w:rsidRDefault="00DD78A1" w:rsidP="00DD78A1">
      <w:pPr>
        <w:numPr>
          <w:ilvl w:val="1"/>
          <w:numId w:val="7"/>
        </w:numPr>
        <w:tabs>
          <w:tab w:val="left" w:pos="1418"/>
        </w:tabs>
        <w:spacing w:line="360" w:lineRule="auto"/>
        <w:ind w:left="0" w:firstLine="851"/>
        <w:contextualSpacing/>
        <w:jc w:val="both"/>
        <w:rPr>
          <w:rFonts w:ascii="Times New Roman" w:hAnsi="Times New Roman"/>
          <w:sz w:val="24"/>
          <w:szCs w:val="24"/>
        </w:rPr>
      </w:pPr>
      <w:r w:rsidRPr="00DD78A1">
        <w:rPr>
          <w:rFonts w:ascii="Times New Roman" w:hAnsi="Times New Roman"/>
          <w:sz w:val="24"/>
          <w:szCs w:val="24"/>
        </w:rPr>
        <w:t xml:space="preserve">pasirašo raštus Komisijos kompetencijai skirtais klausimais; </w:t>
      </w:r>
    </w:p>
    <w:p w:rsidR="00DD78A1" w:rsidRPr="00DD78A1" w:rsidRDefault="00DD78A1" w:rsidP="00DD78A1">
      <w:pPr>
        <w:numPr>
          <w:ilvl w:val="1"/>
          <w:numId w:val="7"/>
        </w:numPr>
        <w:tabs>
          <w:tab w:val="left" w:pos="1418"/>
        </w:tabs>
        <w:spacing w:line="360" w:lineRule="auto"/>
        <w:ind w:left="0" w:firstLine="851"/>
        <w:contextualSpacing/>
        <w:jc w:val="both"/>
        <w:rPr>
          <w:rFonts w:ascii="Times New Roman" w:hAnsi="Times New Roman"/>
          <w:sz w:val="24"/>
          <w:szCs w:val="24"/>
        </w:rPr>
      </w:pPr>
      <w:r w:rsidRPr="00DD78A1">
        <w:rPr>
          <w:rFonts w:ascii="Times New Roman" w:hAnsi="Times New Roman"/>
          <w:sz w:val="24"/>
          <w:szCs w:val="24"/>
        </w:rPr>
        <w:t xml:space="preserve">gali pareikalauti savo vardu informacijos iš įstaigų ir organizacijų, susijusių su Komisijos darbu; </w:t>
      </w:r>
    </w:p>
    <w:p w:rsidR="00DD78A1" w:rsidRPr="00DD78A1" w:rsidRDefault="00DD78A1" w:rsidP="00DD78A1">
      <w:pPr>
        <w:numPr>
          <w:ilvl w:val="1"/>
          <w:numId w:val="7"/>
        </w:numPr>
        <w:tabs>
          <w:tab w:val="left" w:pos="1418"/>
        </w:tabs>
        <w:spacing w:line="360" w:lineRule="auto"/>
        <w:ind w:left="0" w:firstLine="851"/>
        <w:contextualSpacing/>
        <w:jc w:val="both"/>
        <w:rPr>
          <w:rFonts w:ascii="Times New Roman" w:hAnsi="Times New Roman"/>
          <w:sz w:val="24"/>
          <w:szCs w:val="24"/>
        </w:rPr>
      </w:pPr>
      <w:r w:rsidRPr="00DD78A1">
        <w:rPr>
          <w:rFonts w:ascii="Times New Roman" w:hAnsi="Times New Roman"/>
          <w:sz w:val="24"/>
          <w:szCs w:val="24"/>
        </w:rPr>
        <w:t>informuoja Savivaldybės tarybą apie narkotikų, alkoholio ir tabako vartojimo kontrolę, taip pat apie narkomanijos, alkoholizmo ir kitų priklausomybės ligų prevenciją.</w:t>
      </w:r>
    </w:p>
    <w:p w:rsidR="00DD78A1" w:rsidRPr="00DD78A1" w:rsidRDefault="00DD78A1" w:rsidP="00DD78A1">
      <w:pPr>
        <w:numPr>
          <w:ilvl w:val="0"/>
          <w:numId w:val="7"/>
        </w:numPr>
        <w:tabs>
          <w:tab w:val="left" w:pos="1418"/>
        </w:tabs>
        <w:spacing w:line="360" w:lineRule="auto"/>
        <w:ind w:left="0" w:firstLine="851"/>
        <w:contextualSpacing/>
        <w:jc w:val="both"/>
        <w:rPr>
          <w:rFonts w:ascii="Times New Roman" w:eastAsia="Calibri" w:hAnsi="Times New Roman"/>
          <w:sz w:val="24"/>
          <w:szCs w:val="24"/>
          <w:lang w:eastAsia="en-US"/>
        </w:rPr>
      </w:pPr>
      <w:r w:rsidRPr="00DD78A1">
        <w:rPr>
          <w:rFonts w:ascii="Times New Roman" w:hAnsi="Times New Roman"/>
          <w:sz w:val="24"/>
          <w:szCs w:val="24"/>
        </w:rPr>
        <w:t>Spręsdami klausimus, susijusius su asmens sveikatos priežiūra, Komisijos nariai privalo laikytis medicinos etikos ir asmens medicininės paslapties reikalavimų, socialinio darbo etikos, kitų principų, nežeminančių žmogaus orumo ir bendrųjų etikos normų,</w:t>
      </w:r>
      <w:r w:rsidRPr="00DD78A1">
        <w:rPr>
          <w:rFonts w:ascii="Times New Roman" w:eastAsia="Calibri" w:hAnsi="Times New Roman"/>
          <w:sz w:val="24"/>
          <w:szCs w:val="24"/>
          <w:lang w:eastAsia="en-US"/>
        </w:rPr>
        <w:t xml:space="preserve"> taip pat užtikrinti asmens duomenų apsaugos reikalavimus.</w:t>
      </w:r>
    </w:p>
    <w:p w:rsidR="00DD78A1" w:rsidRPr="00DD78A1" w:rsidRDefault="00DD78A1" w:rsidP="00DD78A1">
      <w:pPr>
        <w:numPr>
          <w:ilvl w:val="0"/>
          <w:numId w:val="7"/>
        </w:numPr>
        <w:tabs>
          <w:tab w:val="left" w:pos="1418"/>
        </w:tabs>
        <w:spacing w:line="360" w:lineRule="auto"/>
        <w:ind w:left="0" w:firstLine="851"/>
        <w:contextualSpacing/>
        <w:jc w:val="both"/>
        <w:rPr>
          <w:rFonts w:ascii="Times New Roman" w:hAnsi="Times New Roman"/>
          <w:sz w:val="24"/>
          <w:szCs w:val="24"/>
        </w:rPr>
      </w:pPr>
      <w:r w:rsidRPr="00DD78A1">
        <w:rPr>
          <w:rFonts w:ascii="Times New Roman" w:hAnsi="Times New Roman"/>
          <w:sz w:val="24"/>
          <w:szCs w:val="24"/>
        </w:rPr>
        <w:t xml:space="preserve">Komisijos posėdis yra teisėtas, jeigu jame dalyvauja daugiau kaip </w:t>
      </w:r>
      <w:r>
        <w:rPr>
          <w:rFonts w:ascii="Times New Roman" w:hAnsi="Times New Roman"/>
          <w:sz w:val="24"/>
          <w:szCs w:val="24"/>
        </w:rPr>
        <w:br/>
      </w:r>
      <w:r w:rsidRPr="00DD78A1">
        <w:rPr>
          <w:rFonts w:ascii="Times New Roman" w:hAnsi="Times New Roman"/>
          <w:sz w:val="24"/>
          <w:szCs w:val="24"/>
        </w:rPr>
        <w:t xml:space="preserve">1/2 Komisijos narių. Sprendimai priimami atviru balsavimu, paprasta balsų dauguma. Jeigu balsai pasiskirsto po lygiai, lemia posėdžio pirmininko balsas. Apie tai turi būti pažymėta posėdžio protokole. </w:t>
      </w:r>
    </w:p>
    <w:p w:rsidR="00DD78A1" w:rsidRPr="00DD78A1" w:rsidRDefault="00DD78A1" w:rsidP="00DD78A1">
      <w:pPr>
        <w:numPr>
          <w:ilvl w:val="0"/>
          <w:numId w:val="7"/>
        </w:numPr>
        <w:tabs>
          <w:tab w:val="left" w:pos="1418"/>
        </w:tabs>
        <w:spacing w:line="360" w:lineRule="auto"/>
        <w:ind w:left="0" w:firstLine="851"/>
        <w:contextualSpacing/>
        <w:jc w:val="both"/>
        <w:rPr>
          <w:rFonts w:ascii="Times New Roman" w:hAnsi="Times New Roman"/>
          <w:sz w:val="24"/>
          <w:szCs w:val="24"/>
        </w:rPr>
      </w:pPr>
      <w:r w:rsidRPr="00DD78A1">
        <w:rPr>
          <w:rFonts w:ascii="Times New Roman" w:hAnsi="Times New Roman"/>
          <w:sz w:val="24"/>
          <w:szCs w:val="24"/>
        </w:rPr>
        <w:t>Komisijos veiklos dokumentai (posėdžių protokolai, susirašinėjimo medžiaga, kiti dokumentai) saugomi Savivaldybės administracijoje Lietuvos Respublikos dokumentų archyvų įstatymų nustatyta tvarka.</w:t>
      </w:r>
    </w:p>
    <w:p w:rsidR="00DD78A1" w:rsidRPr="00DD78A1" w:rsidRDefault="00DD78A1" w:rsidP="00DD78A1">
      <w:pPr>
        <w:tabs>
          <w:tab w:val="left" w:pos="1418"/>
        </w:tabs>
        <w:spacing w:line="360" w:lineRule="auto"/>
        <w:ind w:firstLine="851"/>
        <w:jc w:val="both"/>
        <w:rPr>
          <w:rFonts w:ascii="Times New Roman" w:hAnsi="Times New Roman"/>
          <w:sz w:val="24"/>
          <w:szCs w:val="24"/>
        </w:rPr>
      </w:pPr>
    </w:p>
    <w:p w:rsidR="00DD78A1" w:rsidRPr="00DD78A1" w:rsidRDefault="00DD78A1" w:rsidP="00DD78A1">
      <w:pPr>
        <w:tabs>
          <w:tab w:val="left" w:pos="1418"/>
        </w:tabs>
        <w:ind w:firstLine="851"/>
        <w:jc w:val="center"/>
        <w:rPr>
          <w:rFonts w:ascii="Times New Roman" w:hAnsi="Times New Roman"/>
          <w:b/>
          <w:bCs/>
          <w:sz w:val="24"/>
          <w:szCs w:val="24"/>
        </w:rPr>
      </w:pPr>
      <w:r w:rsidRPr="00DD78A1">
        <w:rPr>
          <w:rFonts w:ascii="Times New Roman" w:hAnsi="Times New Roman"/>
          <w:b/>
          <w:bCs/>
          <w:sz w:val="24"/>
          <w:szCs w:val="24"/>
        </w:rPr>
        <w:t>V SKYRIUS</w:t>
      </w:r>
    </w:p>
    <w:p w:rsidR="00DD78A1" w:rsidRPr="00DD78A1" w:rsidRDefault="00DD78A1" w:rsidP="00DD78A1">
      <w:pPr>
        <w:tabs>
          <w:tab w:val="left" w:pos="1418"/>
        </w:tabs>
        <w:ind w:firstLine="851"/>
        <w:jc w:val="center"/>
        <w:rPr>
          <w:rFonts w:ascii="Times New Roman" w:hAnsi="Times New Roman"/>
          <w:b/>
          <w:bCs/>
          <w:sz w:val="24"/>
          <w:szCs w:val="24"/>
        </w:rPr>
      </w:pPr>
      <w:r w:rsidRPr="00DD78A1">
        <w:rPr>
          <w:rFonts w:ascii="Times New Roman" w:hAnsi="Times New Roman"/>
          <w:b/>
          <w:bCs/>
          <w:sz w:val="24"/>
          <w:szCs w:val="24"/>
        </w:rPr>
        <w:t>BAIGIAMOSIOS NUOSTATOS</w:t>
      </w:r>
    </w:p>
    <w:p w:rsidR="00DD78A1" w:rsidRPr="00DD78A1" w:rsidRDefault="00DD78A1" w:rsidP="00DD78A1">
      <w:pPr>
        <w:tabs>
          <w:tab w:val="left" w:pos="1418"/>
        </w:tabs>
        <w:ind w:firstLine="851"/>
        <w:rPr>
          <w:rFonts w:ascii="Times New Roman" w:hAnsi="Times New Roman"/>
          <w:b/>
          <w:bCs/>
          <w:sz w:val="24"/>
          <w:szCs w:val="24"/>
        </w:rPr>
      </w:pPr>
    </w:p>
    <w:p w:rsidR="00DD78A1" w:rsidRPr="00DD78A1" w:rsidRDefault="00DD78A1" w:rsidP="00DD78A1">
      <w:pPr>
        <w:numPr>
          <w:ilvl w:val="0"/>
          <w:numId w:val="7"/>
        </w:numPr>
        <w:tabs>
          <w:tab w:val="left" w:pos="1418"/>
        </w:tabs>
        <w:spacing w:line="360" w:lineRule="auto"/>
        <w:ind w:left="0" w:firstLine="851"/>
        <w:contextualSpacing/>
        <w:jc w:val="both"/>
        <w:rPr>
          <w:rFonts w:ascii="Times New Roman" w:hAnsi="Times New Roman"/>
          <w:sz w:val="24"/>
          <w:szCs w:val="24"/>
          <w:lang w:eastAsia="en-US"/>
        </w:rPr>
      </w:pPr>
      <w:r w:rsidRPr="00DD78A1">
        <w:rPr>
          <w:rFonts w:ascii="Times New Roman" w:eastAsia="TimesNewRomanPS-BoldMT" w:hAnsi="Times New Roman"/>
          <w:bCs/>
          <w:color w:val="000000"/>
          <w:sz w:val="24"/>
          <w:szCs w:val="24"/>
        </w:rPr>
        <w:t>K</w:t>
      </w:r>
      <w:r w:rsidRPr="00DD78A1">
        <w:rPr>
          <w:rFonts w:ascii="Times New Roman" w:hAnsi="Times New Roman"/>
          <w:sz w:val="24"/>
          <w:szCs w:val="24"/>
          <w:lang w:eastAsia="en-US"/>
        </w:rPr>
        <w:t>omisijos nuostatai tvirtinami ir keičiami, pripažįstami netekusiais galios Kauno rajono savivaldybės tarybos sprendimu.</w:t>
      </w:r>
    </w:p>
    <w:p w:rsidR="00DD78A1" w:rsidRPr="00DD78A1" w:rsidRDefault="00DD78A1" w:rsidP="00DD78A1">
      <w:pPr>
        <w:tabs>
          <w:tab w:val="left" w:pos="1418"/>
        </w:tabs>
        <w:spacing w:line="360" w:lineRule="auto"/>
        <w:ind w:left="851"/>
        <w:contextualSpacing/>
        <w:jc w:val="center"/>
        <w:rPr>
          <w:rFonts w:ascii="Times New Roman" w:hAnsi="Times New Roman"/>
          <w:sz w:val="24"/>
          <w:szCs w:val="24"/>
          <w:lang w:eastAsia="en-US"/>
        </w:rPr>
      </w:pPr>
      <w:r w:rsidRPr="00DD78A1">
        <w:rPr>
          <w:rFonts w:ascii="Times New Roman" w:eastAsia="TimesNewRomanPS-BoldMT" w:hAnsi="Times New Roman"/>
          <w:bCs/>
          <w:color w:val="000000"/>
          <w:sz w:val="24"/>
          <w:szCs w:val="24"/>
        </w:rPr>
        <w:t>_________________________</w:t>
      </w:r>
    </w:p>
    <w:p w:rsidR="00DD78A1" w:rsidRPr="00DD78A1" w:rsidRDefault="00DD78A1" w:rsidP="00DD78A1">
      <w:pPr>
        <w:spacing w:line="360" w:lineRule="auto"/>
        <w:ind w:firstLine="851"/>
        <w:jc w:val="both"/>
        <w:rPr>
          <w:rFonts w:ascii="Times New Roman" w:hAnsi="Times New Roman"/>
          <w:sz w:val="24"/>
          <w:szCs w:val="24"/>
        </w:rPr>
      </w:pPr>
    </w:p>
    <w:p w:rsidR="00DD78A1" w:rsidRPr="00DD78A1" w:rsidRDefault="00DD78A1" w:rsidP="00DD78A1">
      <w:pPr>
        <w:spacing w:line="360" w:lineRule="auto"/>
        <w:ind w:firstLine="851"/>
        <w:jc w:val="both"/>
        <w:rPr>
          <w:rFonts w:ascii="Times New Roman" w:hAnsi="Times New Roman"/>
          <w:sz w:val="24"/>
          <w:szCs w:val="24"/>
        </w:rPr>
      </w:pPr>
    </w:p>
    <w:p w:rsidR="00DD78A1" w:rsidRPr="00DD78A1" w:rsidRDefault="00DD78A1" w:rsidP="00DD78A1">
      <w:pPr>
        <w:spacing w:line="360" w:lineRule="auto"/>
        <w:ind w:firstLine="851"/>
        <w:jc w:val="both"/>
        <w:rPr>
          <w:rFonts w:ascii="Times New Roman" w:hAnsi="Times New Roman"/>
          <w:sz w:val="24"/>
          <w:szCs w:val="24"/>
        </w:rPr>
      </w:pPr>
    </w:p>
    <w:p w:rsidR="00DD78A1" w:rsidRPr="00DD78A1" w:rsidRDefault="00DD78A1" w:rsidP="00DD78A1">
      <w:pPr>
        <w:jc w:val="center"/>
        <w:rPr>
          <w:rFonts w:ascii="Times New Roman" w:hAnsi="Times New Roman"/>
          <w:b/>
          <w:sz w:val="28"/>
          <w:szCs w:val="28"/>
        </w:rPr>
      </w:pPr>
      <w:r w:rsidRPr="00DD78A1">
        <w:rPr>
          <w:rFonts w:ascii="Times New Roman" w:hAnsi="Times New Roman"/>
          <w:b/>
          <w:bCs/>
          <w:sz w:val="28"/>
          <w:szCs w:val="28"/>
        </w:rPr>
        <w:lastRenderedPageBreak/>
        <w:t>KAUNO R</w:t>
      </w:r>
      <w:r w:rsidRPr="00DD78A1">
        <w:rPr>
          <w:rFonts w:ascii="Times New Roman" w:hAnsi="Times New Roman"/>
          <w:b/>
          <w:sz w:val="28"/>
          <w:szCs w:val="28"/>
        </w:rPr>
        <w:t>AJONO SAVIVALDYB</w:t>
      </w:r>
      <w:r w:rsidRPr="00DD78A1">
        <w:rPr>
          <w:rFonts w:ascii="Times New Roman" w:hAnsi="Times New Roman" w:hint="eastAsia"/>
          <w:b/>
          <w:sz w:val="28"/>
          <w:szCs w:val="28"/>
        </w:rPr>
        <w:t>Ė</w:t>
      </w:r>
      <w:r w:rsidRPr="00DD78A1">
        <w:rPr>
          <w:rFonts w:ascii="Times New Roman" w:hAnsi="Times New Roman"/>
          <w:b/>
          <w:sz w:val="28"/>
          <w:szCs w:val="28"/>
        </w:rPr>
        <w:t>S NARKOTIK</w:t>
      </w:r>
      <w:r w:rsidRPr="00DD78A1">
        <w:rPr>
          <w:rFonts w:ascii="Times New Roman" w:hAnsi="Times New Roman" w:hint="eastAsia"/>
          <w:b/>
          <w:sz w:val="28"/>
          <w:szCs w:val="28"/>
        </w:rPr>
        <w:t>Ų</w:t>
      </w:r>
      <w:r w:rsidRPr="00DD78A1">
        <w:rPr>
          <w:rFonts w:ascii="Times New Roman" w:hAnsi="Times New Roman"/>
          <w:b/>
          <w:sz w:val="28"/>
          <w:szCs w:val="28"/>
        </w:rPr>
        <w:t>, ALKOHOLIO IR TABAKO VARTOJIMO KONTROL</w:t>
      </w:r>
      <w:r w:rsidRPr="00DD78A1">
        <w:rPr>
          <w:rFonts w:ascii="Times New Roman" w:hAnsi="Times New Roman" w:hint="eastAsia"/>
          <w:b/>
          <w:sz w:val="28"/>
          <w:szCs w:val="28"/>
        </w:rPr>
        <w:t>Ė</w:t>
      </w:r>
      <w:r w:rsidRPr="00DD78A1">
        <w:rPr>
          <w:rFonts w:ascii="Times New Roman" w:hAnsi="Times New Roman"/>
          <w:b/>
          <w:sz w:val="28"/>
          <w:szCs w:val="28"/>
        </w:rPr>
        <w:t>S KOMISIJA</w:t>
      </w:r>
    </w:p>
    <w:p w:rsidR="00DD78A1" w:rsidRPr="00DD78A1" w:rsidRDefault="00DD78A1" w:rsidP="00DD78A1">
      <w:pPr>
        <w:jc w:val="center"/>
        <w:rPr>
          <w:rFonts w:ascii="Times New Roman" w:hAnsi="Times New Roman"/>
          <w:b/>
          <w:sz w:val="24"/>
          <w:szCs w:val="24"/>
        </w:rPr>
      </w:pPr>
    </w:p>
    <w:p w:rsidR="00DD78A1" w:rsidRPr="00DD78A1" w:rsidRDefault="00DD78A1" w:rsidP="00DD78A1">
      <w:pPr>
        <w:jc w:val="center"/>
        <w:rPr>
          <w:rFonts w:ascii="Times New Roman" w:hAnsi="Times New Roman"/>
          <w:b/>
          <w:sz w:val="24"/>
          <w:szCs w:val="24"/>
        </w:rPr>
      </w:pPr>
      <w:r w:rsidRPr="00DD78A1">
        <w:rPr>
          <w:rFonts w:ascii="Times New Roman" w:hAnsi="Times New Roman"/>
          <w:b/>
          <w:sz w:val="24"/>
          <w:szCs w:val="24"/>
        </w:rPr>
        <w:t xml:space="preserve">SAVIVALDYBĖS TARYBOS SPRENDIMO ,,DĖL KAUNO RAJONO SAVIVALDYBĖS NARKOTIKŲ, ALKOHOLIO IR TABAKO VARTOJIMO KONTROLĖS KOMISIJOS NUOSTATŲ PATVIRTINIMO“ PROJEKTO </w:t>
      </w:r>
    </w:p>
    <w:p w:rsidR="00DD78A1" w:rsidRPr="00DD78A1" w:rsidRDefault="00DD78A1" w:rsidP="00DD78A1">
      <w:pPr>
        <w:jc w:val="center"/>
        <w:rPr>
          <w:rFonts w:ascii="Times New Roman" w:hAnsi="Times New Roman"/>
          <w:b/>
          <w:sz w:val="24"/>
          <w:szCs w:val="24"/>
        </w:rPr>
      </w:pPr>
      <w:r w:rsidRPr="00DD78A1">
        <w:rPr>
          <w:rFonts w:ascii="Times New Roman" w:hAnsi="Times New Roman"/>
          <w:b/>
          <w:sz w:val="24"/>
          <w:szCs w:val="24"/>
        </w:rPr>
        <w:t>AIŠKINAMASIS RAŠTAS</w:t>
      </w:r>
    </w:p>
    <w:p w:rsidR="00DD78A1" w:rsidRPr="00DD78A1" w:rsidRDefault="00DD78A1" w:rsidP="00DD78A1">
      <w:pPr>
        <w:spacing w:line="360" w:lineRule="auto"/>
        <w:jc w:val="center"/>
        <w:rPr>
          <w:rFonts w:ascii="Times New Roman" w:hAnsi="Times New Roman"/>
          <w:sz w:val="24"/>
          <w:szCs w:val="24"/>
        </w:rPr>
      </w:pPr>
    </w:p>
    <w:p w:rsidR="00DD78A1" w:rsidRPr="00DD78A1" w:rsidRDefault="00DD78A1" w:rsidP="00DD78A1">
      <w:pPr>
        <w:jc w:val="center"/>
        <w:rPr>
          <w:rFonts w:ascii="Times New Roman" w:hAnsi="Times New Roman"/>
          <w:sz w:val="24"/>
          <w:szCs w:val="24"/>
        </w:rPr>
      </w:pPr>
      <w:r w:rsidRPr="00DD78A1">
        <w:rPr>
          <w:rFonts w:ascii="Times New Roman" w:hAnsi="Times New Roman"/>
          <w:sz w:val="24"/>
          <w:szCs w:val="24"/>
        </w:rPr>
        <w:t>2019 m. rugsėjo 17 d.</w:t>
      </w:r>
    </w:p>
    <w:p w:rsidR="00DD78A1" w:rsidRPr="00DD78A1" w:rsidRDefault="00DD78A1" w:rsidP="00DD78A1">
      <w:pPr>
        <w:jc w:val="center"/>
        <w:rPr>
          <w:rFonts w:ascii="Times New Roman" w:hAnsi="Times New Roman"/>
          <w:sz w:val="24"/>
          <w:szCs w:val="24"/>
        </w:rPr>
      </w:pPr>
      <w:r w:rsidRPr="00DD78A1">
        <w:rPr>
          <w:rFonts w:ascii="Times New Roman" w:hAnsi="Times New Roman"/>
          <w:sz w:val="24"/>
          <w:szCs w:val="24"/>
        </w:rPr>
        <w:t>Kaunas</w:t>
      </w:r>
    </w:p>
    <w:p w:rsidR="00DD78A1" w:rsidRPr="00DD78A1" w:rsidRDefault="00DD78A1" w:rsidP="00DD78A1">
      <w:pPr>
        <w:spacing w:line="360" w:lineRule="auto"/>
        <w:jc w:val="center"/>
        <w:rPr>
          <w:rFonts w:ascii="Times New Roman" w:hAnsi="Times New Roman"/>
          <w:sz w:val="24"/>
          <w:szCs w:val="24"/>
        </w:rPr>
      </w:pPr>
    </w:p>
    <w:p w:rsidR="00DD78A1" w:rsidRPr="00DD78A1" w:rsidRDefault="00DD78A1" w:rsidP="00DD78A1">
      <w:pPr>
        <w:spacing w:line="360" w:lineRule="auto"/>
        <w:ind w:firstLine="851"/>
        <w:jc w:val="both"/>
        <w:rPr>
          <w:rFonts w:ascii="Times New Roman" w:hAnsi="Times New Roman"/>
          <w:b/>
          <w:sz w:val="24"/>
          <w:szCs w:val="24"/>
        </w:rPr>
      </w:pPr>
      <w:r w:rsidRPr="00DD78A1">
        <w:rPr>
          <w:rFonts w:ascii="Times New Roman" w:hAnsi="Times New Roman"/>
          <w:b/>
          <w:sz w:val="24"/>
          <w:szCs w:val="24"/>
        </w:rPr>
        <w:t>1. Sprendimo projekto rengimą paskatinusios priežastys, tikslai.</w:t>
      </w:r>
    </w:p>
    <w:p w:rsidR="00DD78A1" w:rsidRPr="00DD78A1" w:rsidRDefault="00DD78A1" w:rsidP="00DD78A1">
      <w:pPr>
        <w:spacing w:line="360" w:lineRule="auto"/>
        <w:ind w:firstLine="851"/>
        <w:jc w:val="both"/>
        <w:rPr>
          <w:rFonts w:ascii="Times New Roman" w:hAnsi="Times New Roman"/>
          <w:sz w:val="24"/>
          <w:szCs w:val="24"/>
        </w:rPr>
      </w:pPr>
      <w:r w:rsidRPr="00DD78A1">
        <w:rPr>
          <w:rFonts w:ascii="Times New Roman" w:hAnsi="Times New Roman"/>
          <w:sz w:val="24"/>
          <w:szCs w:val="24"/>
        </w:rPr>
        <w:t>Sprendimo projekto tikslas – patvirtinti Kauno rajono savivaldybės narkotikų, alkoholio ir tabako kontrolės komisijos nuostatus (toliau – Nuostatai). Teikiamų nuostatų projektas svarstytas 2019 m. rugsėjo 16 d. Kauno rajono savivaldybės narkotikų, alkoholio ir tabako vartojimo kontrolės komisijos posėdyje, projektui pritarta.</w:t>
      </w:r>
    </w:p>
    <w:p w:rsidR="00DD78A1" w:rsidRPr="00DD78A1" w:rsidRDefault="00DD78A1" w:rsidP="00DD78A1">
      <w:pPr>
        <w:spacing w:line="360" w:lineRule="auto"/>
        <w:ind w:firstLine="851"/>
        <w:jc w:val="both"/>
        <w:rPr>
          <w:rFonts w:ascii="Times New Roman" w:hAnsi="Times New Roman"/>
          <w:b/>
          <w:sz w:val="24"/>
          <w:szCs w:val="24"/>
        </w:rPr>
      </w:pPr>
      <w:r w:rsidRPr="00DD78A1">
        <w:rPr>
          <w:rFonts w:ascii="Times New Roman" w:hAnsi="Times New Roman"/>
          <w:b/>
          <w:sz w:val="24"/>
          <w:szCs w:val="24"/>
        </w:rPr>
        <w:t>2.</w:t>
      </w:r>
      <w:r w:rsidRPr="00DD78A1">
        <w:rPr>
          <w:rFonts w:ascii="Times New Roman" w:hAnsi="Times New Roman"/>
          <w:sz w:val="24"/>
          <w:szCs w:val="24"/>
        </w:rPr>
        <w:t xml:space="preserve"> </w:t>
      </w:r>
      <w:r w:rsidRPr="00DD78A1">
        <w:rPr>
          <w:rFonts w:ascii="Times New Roman" w:hAnsi="Times New Roman"/>
          <w:b/>
          <w:sz w:val="24"/>
          <w:szCs w:val="24"/>
        </w:rPr>
        <w:t>Teisinis reglamentavimas (kaip šiuo metu reglamentuojami sprendimo projekte aptariami klausimai, teisės aktai, kuriais vadovaujantis parengtas sprendimo projektas).</w:t>
      </w:r>
    </w:p>
    <w:p w:rsidR="00DD78A1" w:rsidRPr="00DD78A1" w:rsidRDefault="00DD78A1" w:rsidP="00DD78A1">
      <w:pPr>
        <w:spacing w:line="360" w:lineRule="auto"/>
        <w:ind w:firstLine="851"/>
        <w:jc w:val="both"/>
        <w:rPr>
          <w:rFonts w:ascii="Times New Roman" w:hAnsi="Times New Roman"/>
          <w:sz w:val="24"/>
          <w:szCs w:val="24"/>
        </w:rPr>
      </w:pPr>
      <w:r w:rsidRPr="00DD78A1">
        <w:rPr>
          <w:rFonts w:ascii="Times New Roman" w:hAnsi="Times New Roman"/>
          <w:sz w:val="24"/>
          <w:szCs w:val="24"/>
        </w:rPr>
        <w:t>Lietuvos Respublikos vietos savivaldos įstatymo (toliau – Įstatymas) 15 straipsnio 7 dalis nustato, kad savivaldybės tarybos komisijų nuostatus tvirtina savivaldybės taryba. Vadovaujantis Įstatymo 16 straipsnio 2 dalies 6 punktu, šis klausimas priskirtas išimtinei savivaldybės tarybos kompetencijai.</w:t>
      </w:r>
    </w:p>
    <w:p w:rsidR="00DD78A1" w:rsidRPr="00DD78A1" w:rsidRDefault="00DD78A1" w:rsidP="00DD78A1">
      <w:pPr>
        <w:spacing w:line="360" w:lineRule="auto"/>
        <w:ind w:firstLine="851"/>
        <w:jc w:val="both"/>
        <w:rPr>
          <w:rFonts w:ascii="Times New Roman" w:hAnsi="Times New Roman"/>
          <w:b/>
          <w:sz w:val="24"/>
          <w:szCs w:val="24"/>
        </w:rPr>
      </w:pPr>
      <w:r w:rsidRPr="00DD78A1">
        <w:rPr>
          <w:rFonts w:ascii="Times New Roman" w:hAnsi="Times New Roman"/>
          <w:b/>
          <w:sz w:val="24"/>
          <w:szCs w:val="24"/>
        </w:rPr>
        <w:t>3. Galimi sprendimo priėmimo padariniai (teigiami ir (ar) neigiami).</w:t>
      </w:r>
    </w:p>
    <w:p w:rsidR="00DD78A1" w:rsidRPr="00DD78A1" w:rsidRDefault="00DD78A1" w:rsidP="00DD78A1">
      <w:pPr>
        <w:spacing w:line="360" w:lineRule="auto"/>
        <w:ind w:firstLine="851"/>
        <w:jc w:val="both"/>
        <w:rPr>
          <w:rFonts w:ascii="Times New Roman" w:hAnsi="Times New Roman"/>
          <w:sz w:val="24"/>
          <w:szCs w:val="24"/>
        </w:rPr>
      </w:pPr>
      <w:r w:rsidRPr="00DD78A1">
        <w:rPr>
          <w:rFonts w:ascii="Times New Roman" w:hAnsi="Times New Roman"/>
          <w:sz w:val="24"/>
          <w:szCs w:val="24"/>
        </w:rPr>
        <w:t xml:space="preserve">Neigiamų padarinių nenumatoma. </w:t>
      </w:r>
    </w:p>
    <w:p w:rsidR="00DD78A1" w:rsidRPr="00DD78A1" w:rsidRDefault="00DD78A1" w:rsidP="00DD78A1">
      <w:pPr>
        <w:spacing w:line="360" w:lineRule="auto"/>
        <w:ind w:firstLine="851"/>
        <w:jc w:val="both"/>
        <w:rPr>
          <w:rFonts w:ascii="Times New Roman" w:hAnsi="Times New Roman"/>
          <w:b/>
          <w:sz w:val="24"/>
          <w:szCs w:val="24"/>
        </w:rPr>
      </w:pPr>
      <w:r w:rsidRPr="00DD78A1">
        <w:rPr>
          <w:rFonts w:ascii="Times New Roman" w:hAnsi="Times New Roman"/>
          <w:b/>
          <w:sz w:val="24"/>
          <w:szCs w:val="24"/>
        </w:rPr>
        <w:t>4. Galiojantys Kauno rajono savivaldybės tarybos sprendimai, kuriuos būtina pakeisti ar panaikinti, priėmus sprendimo projektą (pateikiamas aktų sąrašas).</w:t>
      </w:r>
    </w:p>
    <w:p w:rsidR="00DD78A1" w:rsidRPr="00DD78A1" w:rsidRDefault="00DD78A1" w:rsidP="00DD78A1">
      <w:pPr>
        <w:spacing w:line="360" w:lineRule="auto"/>
        <w:ind w:firstLine="851"/>
        <w:jc w:val="both"/>
        <w:rPr>
          <w:rFonts w:ascii="Times New Roman" w:hAnsi="Times New Roman"/>
          <w:sz w:val="24"/>
          <w:szCs w:val="24"/>
        </w:rPr>
      </w:pPr>
      <w:r w:rsidRPr="00DD78A1">
        <w:rPr>
          <w:rFonts w:ascii="Times New Roman" w:hAnsi="Times New Roman"/>
          <w:sz w:val="24"/>
          <w:szCs w:val="24"/>
        </w:rPr>
        <w:t xml:space="preserve">Būtina pripažinti netekusiu galios </w:t>
      </w:r>
      <w:r w:rsidRPr="00DD78A1">
        <w:rPr>
          <w:rFonts w:ascii="Times New Roman" w:hAnsi="Times New Roman"/>
          <w:sz w:val="24"/>
        </w:rPr>
        <w:t>Kauno rajono savivaldybės tarybos 2004 m. birželio 23 d. sprendimą Nr. 111 ,,Dėl Kauno rajono savivaldybės narkotikų, alkoholio ir tabako vartojimo kontrolės komisijos nuostatų patvirtinimo“.</w:t>
      </w:r>
    </w:p>
    <w:p w:rsidR="00DD78A1" w:rsidRPr="00DD78A1" w:rsidRDefault="00DD78A1" w:rsidP="00DD78A1">
      <w:pPr>
        <w:spacing w:line="360" w:lineRule="auto"/>
        <w:ind w:firstLine="851"/>
        <w:jc w:val="both"/>
        <w:rPr>
          <w:rFonts w:ascii="Times New Roman" w:hAnsi="Times New Roman"/>
          <w:b/>
          <w:sz w:val="24"/>
          <w:szCs w:val="24"/>
        </w:rPr>
      </w:pPr>
      <w:r w:rsidRPr="00DD78A1">
        <w:rPr>
          <w:rFonts w:ascii="Times New Roman" w:hAnsi="Times New Roman"/>
          <w:b/>
          <w:sz w:val="24"/>
          <w:szCs w:val="24"/>
        </w:rPr>
        <w:t>5. Lėšos sprendimui įgyvendinti, jų šaltiniai.</w:t>
      </w:r>
    </w:p>
    <w:p w:rsidR="00DD78A1" w:rsidRPr="00DD78A1" w:rsidRDefault="00DD78A1" w:rsidP="00DD78A1">
      <w:pPr>
        <w:spacing w:line="360" w:lineRule="auto"/>
        <w:ind w:firstLine="851"/>
        <w:jc w:val="both"/>
        <w:rPr>
          <w:rFonts w:ascii="Times New Roman" w:hAnsi="Times New Roman"/>
          <w:sz w:val="24"/>
          <w:szCs w:val="24"/>
        </w:rPr>
      </w:pPr>
      <w:r w:rsidRPr="00DD78A1">
        <w:rPr>
          <w:rFonts w:ascii="Times New Roman" w:hAnsi="Times New Roman"/>
          <w:sz w:val="24"/>
          <w:szCs w:val="24"/>
        </w:rPr>
        <w:t xml:space="preserve">Sprendimui įgyvendinti biudžeto lėšų nereikės. </w:t>
      </w:r>
    </w:p>
    <w:p w:rsidR="00DD78A1" w:rsidRPr="00DD78A1" w:rsidRDefault="00DD78A1" w:rsidP="00DD78A1">
      <w:pPr>
        <w:spacing w:line="360" w:lineRule="auto"/>
        <w:ind w:firstLine="851"/>
        <w:rPr>
          <w:rFonts w:ascii="Times New Roman" w:hAnsi="Times New Roman"/>
          <w:b/>
          <w:sz w:val="24"/>
          <w:szCs w:val="24"/>
        </w:rPr>
      </w:pPr>
      <w:r w:rsidRPr="00DD78A1">
        <w:rPr>
          <w:rFonts w:ascii="Times New Roman" w:hAnsi="Times New Roman"/>
          <w:b/>
          <w:sz w:val="24"/>
          <w:szCs w:val="24"/>
        </w:rPr>
        <w:t xml:space="preserve">6. Būtinybė skelbti sprendimą Teisės aktų ir kituose registruose. Viešinimas. </w:t>
      </w:r>
    </w:p>
    <w:p w:rsidR="00DD78A1" w:rsidRPr="00DD78A1" w:rsidRDefault="00DD78A1" w:rsidP="00DD78A1">
      <w:pPr>
        <w:spacing w:line="360" w:lineRule="auto"/>
        <w:ind w:firstLine="851"/>
        <w:jc w:val="both"/>
        <w:rPr>
          <w:rFonts w:ascii="Times New Roman" w:hAnsi="Times New Roman"/>
          <w:sz w:val="24"/>
          <w:szCs w:val="24"/>
        </w:rPr>
      </w:pPr>
      <w:r w:rsidRPr="00DD78A1">
        <w:rPr>
          <w:rFonts w:ascii="Times New Roman" w:hAnsi="Times New Roman"/>
          <w:sz w:val="24"/>
          <w:szCs w:val="24"/>
        </w:rPr>
        <w:t xml:space="preserve">Priimtas sprendimas viešinamas Savivaldybės interneto svetainėje www.krs.lt. </w:t>
      </w:r>
    </w:p>
    <w:p w:rsidR="00DD78A1" w:rsidRPr="00DD78A1" w:rsidRDefault="00DD78A1" w:rsidP="00DD78A1">
      <w:pPr>
        <w:spacing w:line="360" w:lineRule="auto"/>
        <w:ind w:firstLine="851"/>
        <w:jc w:val="both"/>
        <w:rPr>
          <w:rFonts w:ascii="Times New Roman" w:hAnsi="Times New Roman"/>
          <w:b/>
          <w:sz w:val="24"/>
          <w:szCs w:val="24"/>
        </w:rPr>
      </w:pPr>
      <w:r w:rsidRPr="00DD78A1">
        <w:rPr>
          <w:rFonts w:ascii="Times New Roman" w:hAnsi="Times New Roman"/>
          <w:b/>
          <w:sz w:val="24"/>
          <w:szCs w:val="24"/>
        </w:rPr>
        <w:t>7. Antikorupcinis vertinimas.</w:t>
      </w:r>
    </w:p>
    <w:p w:rsidR="00DD78A1" w:rsidRPr="00DD78A1" w:rsidRDefault="00DD78A1" w:rsidP="00DD78A1">
      <w:pPr>
        <w:spacing w:line="360" w:lineRule="auto"/>
        <w:ind w:firstLine="851"/>
        <w:jc w:val="both"/>
        <w:rPr>
          <w:rFonts w:ascii="Times New Roman" w:hAnsi="Times New Roman"/>
          <w:sz w:val="24"/>
          <w:szCs w:val="24"/>
        </w:rPr>
      </w:pPr>
      <w:r w:rsidRPr="00DD78A1">
        <w:rPr>
          <w:rFonts w:ascii="Times New Roman" w:hAnsi="Times New Roman"/>
          <w:sz w:val="24"/>
          <w:szCs w:val="24"/>
        </w:rPr>
        <w:t>Vertinimas nereikalingas.</w:t>
      </w:r>
    </w:p>
    <w:p w:rsidR="00DD78A1" w:rsidRPr="00DD78A1" w:rsidRDefault="00DD78A1" w:rsidP="00DD78A1">
      <w:pPr>
        <w:tabs>
          <w:tab w:val="left" w:pos="851"/>
        </w:tabs>
        <w:spacing w:line="360" w:lineRule="auto"/>
        <w:ind w:firstLine="851"/>
        <w:jc w:val="both"/>
        <w:rPr>
          <w:rFonts w:ascii="Times New Roman" w:hAnsi="Times New Roman"/>
          <w:b/>
          <w:sz w:val="24"/>
          <w:szCs w:val="24"/>
        </w:rPr>
      </w:pPr>
      <w:r w:rsidRPr="00DD78A1">
        <w:rPr>
          <w:rFonts w:ascii="Times New Roman" w:hAnsi="Times New Roman"/>
          <w:b/>
          <w:sz w:val="24"/>
          <w:szCs w:val="24"/>
        </w:rPr>
        <w:t>8. Numatomo teisinio reguliavimo poveikio vertinimo rezultatai.</w:t>
      </w:r>
    </w:p>
    <w:p w:rsidR="00DD78A1" w:rsidRPr="00DD78A1" w:rsidRDefault="00DD78A1" w:rsidP="00DD78A1">
      <w:pPr>
        <w:tabs>
          <w:tab w:val="left" w:pos="851"/>
        </w:tabs>
        <w:spacing w:line="360" w:lineRule="auto"/>
        <w:ind w:firstLine="851"/>
        <w:jc w:val="both"/>
        <w:rPr>
          <w:rFonts w:ascii="Times New Roman" w:hAnsi="Times New Roman"/>
          <w:sz w:val="24"/>
          <w:szCs w:val="24"/>
        </w:rPr>
      </w:pPr>
      <w:r w:rsidRPr="00DD78A1">
        <w:rPr>
          <w:rFonts w:ascii="Times New Roman" w:hAnsi="Times New Roman"/>
          <w:sz w:val="24"/>
          <w:szCs w:val="24"/>
        </w:rPr>
        <w:t>Vertinimas nereikalingas.</w:t>
      </w:r>
    </w:p>
    <w:p w:rsidR="00DD78A1" w:rsidRPr="00DD78A1" w:rsidRDefault="00DD78A1" w:rsidP="00DD78A1">
      <w:pPr>
        <w:spacing w:line="360" w:lineRule="auto"/>
        <w:ind w:firstLine="851"/>
        <w:jc w:val="both"/>
        <w:rPr>
          <w:rFonts w:ascii="Times New Roman" w:hAnsi="Times New Roman"/>
          <w:b/>
          <w:sz w:val="24"/>
          <w:szCs w:val="24"/>
        </w:rPr>
      </w:pPr>
      <w:r w:rsidRPr="00DD78A1">
        <w:rPr>
          <w:rFonts w:ascii="Times New Roman" w:hAnsi="Times New Roman"/>
          <w:b/>
          <w:sz w:val="24"/>
          <w:szCs w:val="24"/>
        </w:rPr>
        <w:lastRenderedPageBreak/>
        <w:t>9. Kiti, sprendimo iniciatorių nuomone, reikalingi pagrindimai ir paaiškinimai.</w:t>
      </w:r>
    </w:p>
    <w:p w:rsidR="00DD78A1" w:rsidRPr="00DD78A1" w:rsidRDefault="00DD78A1" w:rsidP="00DD78A1">
      <w:pPr>
        <w:spacing w:line="360" w:lineRule="auto"/>
        <w:ind w:firstLine="851"/>
        <w:jc w:val="both"/>
        <w:rPr>
          <w:rFonts w:ascii="Times New Roman" w:hAnsi="Times New Roman"/>
          <w:sz w:val="24"/>
          <w:szCs w:val="24"/>
        </w:rPr>
      </w:pPr>
      <w:r w:rsidRPr="00DD78A1">
        <w:rPr>
          <w:rFonts w:ascii="Times New Roman" w:hAnsi="Times New Roman"/>
          <w:sz w:val="24"/>
          <w:szCs w:val="24"/>
        </w:rPr>
        <w:t>Nėra.</w:t>
      </w:r>
    </w:p>
    <w:p w:rsidR="00DD78A1" w:rsidRPr="00DD78A1" w:rsidRDefault="00DD78A1" w:rsidP="00DD78A1">
      <w:pPr>
        <w:spacing w:line="360" w:lineRule="auto"/>
        <w:ind w:firstLine="851"/>
        <w:jc w:val="both"/>
        <w:rPr>
          <w:rFonts w:ascii="Times New Roman" w:hAnsi="Times New Roman"/>
          <w:b/>
          <w:sz w:val="24"/>
          <w:szCs w:val="24"/>
        </w:rPr>
      </w:pPr>
      <w:r w:rsidRPr="00DD78A1">
        <w:rPr>
          <w:rFonts w:ascii="Times New Roman" w:hAnsi="Times New Roman"/>
          <w:b/>
          <w:sz w:val="24"/>
          <w:szCs w:val="24"/>
        </w:rPr>
        <w:t>10. Sprendimo projekto rengėjai. Asmuo, atsakingas už sprendimo įvykdymą.</w:t>
      </w:r>
    </w:p>
    <w:p w:rsidR="00DD78A1" w:rsidRPr="00DD78A1" w:rsidRDefault="00DD78A1" w:rsidP="00DD78A1">
      <w:pPr>
        <w:spacing w:line="360" w:lineRule="auto"/>
        <w:ind w:firstLine="851"/>
        <w:jc w:val="both"/>
        <w:rPr>
          <w:rFonts w:ascii="Times New Roman" w:hAnsi="Times New Roman"/>
          <w:sz w:val="24"/>
          <w:szCs w:val="24"/>
        </w:rPr>
      </w:pPr>
      <w:r w:rsidRPr="00DD78A1">
        <w:rPr>
          <w:rFonts w:ascii="Times New Roman" w:hAnsi="Times New Roman"/>
          <w:sz w:val="24"/>
          <w:szCs w:val="24"/>
        </w:rPr>
        <w:t xml:space="preserve">Sprendimo projektą parengė Savivaldybės tarybos narys Saulius </w:t>
      </w:r>
      <w:proofErr w:type="spellStart"/>
      <w:r w:rsidRPr="00DD78A1">
        <w:rPr>
          <w:rFonts w:ascii="Times New Roman" w:hAnsi="Times New Roman"/>
          <w:sz w:val="24"/>
          <w:szCs w:val="24"/>
        </w:rPr>
        <w:t>Davainis</w:t>
      </w:r>
      <w:proofErr w:type="spellEnd"/>
      <w:r w:rsidRPr="00DD78A1">
        <w:rPr>
          <w:rFonts w:ascii="Times New Roman" w:hAnsi="Times New Roman"/>
          <w:sz w:val="24"/>
          <w:szCs w:val="24"/>
        </w:rPr>
        <w:t>. Atsakinga už sprendimo įgyvendinimą – Mingailė Stašaitytė, Savivaldybės mero padėjėja.</w:t>
      </w:r>
    </w:p>
    <w:p w:rsidR="00DD78A1" w:rsidRPr="00DD78A1" w:rsidRDefault="00DD78A1" w:rsidP="00DD78A1">
      <w:pPr>
        <w:spacing w:line="360" w:lineRule="auto"/>
        <w:ind w:firstLine="720"/>
        <w:jc w:val="both"/>
        <w:rPr>
          <w:rFonts w:ascii="Times New Roman" w:hAnsi="Times New Roman"/>
          <w:sz w:val="24"/>
          <w:szCs w:val="24"/>
        </w:rPr>
      </w:pPr>
    </w:p>
    <w:p w:rsidR="00DD78A1" w:rsidRPr="00DD78A1" w:rsidRDefault="00DD78A1" w:rsidP="00DD78A1">
      <w:pPr>
        <w:spacing w:line="360" w:lineRule="auto"/>
        <w:ind w:firstLine="720"/>
        <w:jc w:val="both"/>
        <w:rPr>
          <w:rFonts w:ascii="Times New Roman" w:hAnsi="Times New Roman"/>
          <w:sz w:val="24"/>
          <w:szCs w:val="24"/>
        </w:rPr>
      </w:pPr>
    </w:p>
    <w:p w:rsidR="00DD78A1" w:rsidRPr="00DD78A1" w:rsidRDefault="00DD78A1" w:rsidP="00DD78A1">
      <w:pPr>
        <w:rPr>
          <w:rFonts w:ascii="Times New Roman" w:hAnsi="Times New Roman"/>
          <w:sz w:val="24"/>
          <w:szCs w:val="24"/>
        </w:rPr>
      </w:pPr>
      <w:r w:rsidRPr="00DD78A1">
        <w:rPr>
          <w:rFonts w:ascii="Times New Roman" w:hAnsi="Times New Roman"/>
          <w:sz w:val="24"/>
          <w:szCs w:val="24"/>
        </w:rPr>
        <w:t>Kauno rajono savivaldyb</w:t>
      </w:r>
      <w:r w:rsidRPr="00DD78A1">
        <w:rPr>
          <w:rFonts w:ascii="Times New Roman" w:hAnsi="Times New Roman" w:hint="eastAsia"/>
          <w:sz w:val="24"/>
          <w:szCs w:val="24"/>
        </w:rPr>
        <w:t>ė</w:t>
      </w:r>
      <w:r w:rsidRPr="00DD78A1">
        <w:rPr>
          <w:rFonts w:ascii="Times New Roman" w:hAnsi="Times New Roman"/>
          <w:sz w:val="24"/>
          <w:szCs w:val="24"/>
        </w:rPr>
        <w:t>s narkotik</w:t>
      </w:r>
      <w:r w:rsidRPr="00DD78A1">
        <w:rPr>
          <w:rFonts w:ascii="Times New Roman" w:hAnsi="Times New Roman" w:hint="eastAsia"/>
          <w:sz w:val="24"/>
          <w:szCs w:val="24"/>
        </w:rPr>
        <w:t>ų</w:t>
      </w:r>
      <w:r w:rsidRPr="00DD78A1">
        <w:rPr>
          <w:rFonts w:ascii="Times New Roman" w:hAnsi="Times New Roman"/>
          <w:sz w:val="24"/>
          <w:szCs w:val="24"/>
        </w:rPr>
        <w:t>,</w:t>
      </w:r>
    </w:p>
    <w:p w:rsidR="00DD78A1" w:rsidRPr="00DD78A1" w:rsidRDefault="00DD78A1" w:rsidP="00DD78A1">
      <w:pPr>
        <w:rPr>
          <w:rFonts w:ascii="Times New Roman" w:hAnsi="Times New Roman"/>
          <w:sz w:val="24"/>
          <w:szCs w:val="24"/>
        </w:rPr>
      </w:pPr>
      <w:r w:rsidRPr="00DD78A1">
        <w:rPr>
          <w:rFonts w:ascii="Times New Roman" w:hAnsi="Times New Roman"/>
          <w:sz w:val="24"/>
          <w:szCs w:val="24"/>
        </w:rPr>
        <w:t>alkoholio ir tabako kontrol</w:t>
      </w:r>
      <w:r w:rsidRPr="00DD78A1">
        <w:rPr>
          <w:rFonts w:ascii="Times New Roman" w:hAnsi="Times New Roman" w:hint="eastAsia"/>
          <w:sz w:val="24"/>
          <w:szCs w:val="24"/>
        </w:rPr>
        <w:t>ė</w:t>
      </w:r>
      <w:r w:rsidRPr="00DD78A1">
        <w:rPr>
          <w:rFonts w:ascii="Times New Roman" w:hAnsi="Times New Roman"/>
          <w:sz w:val="24"/>
          <w:szCs w:val="24"/>
        </w:rPr>
        <w:t>s</w:t>
      </w:r>
    </w:p>
    <w:p w:rsidR="00DD78A1" w:rsidRPr="00DD78A1" w:rsidRDefault="00DD78A1" w:rsidP="00DD78A1">
      <w:pPr>
        <w:rPr>
          <w:rFonts w:ascii="Times New Roman" w:hAnsi="Times New Roman"/>
          <w:sz w:val="24"/>
          <w:szCs w:val="24"/>
        </w:rPr>
      </w:pPr>
      <w:r w:rsidRPr="00DD78A1">
        <w:rPr>
          <w:rFonts w:ascii="Times New Roman" w:hAnsi="Times New Roman"/>
          <w:sz w:val="24"/>
          <w:szCs w:val="24"/>
        </w:rPr>
        <w:t xml:space="preserve">komisijos pirmininkas </w:t>
      </w:r>
      <w:r w:rsidRPr="00DD78A1">
        <w:rPr>
          <w:rFonts w:ascii="Times New Roman" w:hAnsi="Times New Roman"/>
          <w:sz w:val="24"/>
          <w:szCs w:val="24"/>
        </w:rPr>
        <w:tab/>
      </w:r>
      <w:r w:rsidRPr="00DD78A1">
        <w:rPr>
          <w:rFonts w:ascii="Times New Roman" w:hAnsi="Times New Roman"/>
          <w:sz w:val="24"/>
          <w:szCs w:val="24"/>
        </w:rPr>
        <w:tab/>
      </w:r>
      <w:r w:rsidRPr="00DD78A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D78A1">
        <w:rPr>
          <w:rFonts w:ascii="Times New Roman" w:hAnsi="Times New Roman"/>
          <w:sz w:val="24"/>
          <w:szCs w:val="24"/>
        </w:rPr>
        <w:tab/>
        <w:t xml:space="preserve">                Saulius </w:t>
      </w:r>
      <w:proofErr w:type="spellStart"/>
      <w:r w:rsidRPr="00DD78A1">
        <w:rPr>
          <w:rFonts w:ascii="Times New Roman" w:hAnsi="Times New Roman"/>
          <w:sz w:val="24"/>
          <w:szCs w:val="24"/>
        </w:rPr>
        <w:t>Davainis</w:t>
      </w:r>
      <w:proofErr w:type="spellEnd"/>
    </w:p>
    <w:p w:rsidR="0077615A" w:rsidRPr="00A11FA1" w:rsidRDefault="0077615A" w:rsidP="00A11FA1">
      <w:pPr>
        <w:spacing w:line="360" w:lineRule="auto"/>
        <w:jc w:val="center"/>
        <w:rPr>
          <w:rFonts w:ascii="Times New Roman" w:hAnsi="Times New Roman"/>
          <w:sz w:val="24"/>
          <w:szCs w:val="24"/>
        </w:rPr>
      </w:pPr>
    </w:p>
    <w:sectPr w:rsidR="0077615A" w:rsidRPr="00A11FA1" w:rsidSect="00AB0CA0">
      <w:headerReference w:type="even" r:id="rId7"/>
      <w:headerReference w:type="default" r:id="rId8"/>
      <w:headerReference w:type="first" r:id="rId9"/>
      <w:footerReference w:type="first" r:id="rId10"/>
      <w:pgSz w:w="11907" w:h="16840"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1936" w:rsidRDefault="00DF1936">
      <w:r>
        <w:separator/>
      </w:r>
    </w:p>
  </w:endnote>
  <w:endnote w:type="continuationSeparator" w:id="0">
    <w:p w:rsidR="00DF1936" w:rsidRDefault="00DF1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charset w:val="BA"/>
    <w:family w:val="auto"/>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5B52" w:rsidRDefault="002D5B52">
    <w:pPr>
      <w:pStyle w:val="Porat"/>
      <w:tabs>
        <w:tab w:val="clear" w:pos="4153"/>
        <w:tab w:val="clear" w:pos="8306"/>
      </w:tabs>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1936" w:rsidRDefault="00DF1936">
      <w:r>
        <w:separator/>
      </w:r>
    </w:p>
  </w:footnote>
  <w:footnote w:type="continuationSeparator" w:id="0">
    <w:p w:rsidR="00DF1936" w:rsidRDefault="00DF19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5B52" w:rsidRDefault="002D5B52" w:rsidP="008E377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2D5B52" w:rsidRDefault="002D5B5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5B52" w:rsidRPr="00EE68FA" w:rsidRDefault="002D5B52" w:rsidP="00F53241">
    <w:pPr>
      <w:pStyle w:val="Antrats"/>
      <w:framePr w:wrap="around" w:vAnchor="text" w:hAnchor="margin" w:xAlign="center" w:y="1"/>
      <w:rPr>
        <w:rStyle w:val="Puslapionumeris"/>
        <w:rFonts w:ascii="Times New Roman" w:hAnsi="Times New Roman"/>
        <w:sz w:val="24"/>
        <w:szCs w:val="24"/>
      </w:rPr>
    </w:pPr>
    <w:r w:rsidRPr="00EE68FA">
      <w:rPr>
        <w:rStyle w:val="Puslapionumeris"/>
        <w:rFonts w:ascii="Times New Roman" w:hAnsi="Times New Roman"/>
        <w:sz w:val="24"/>
        <w:szCs w:val="24"/>
      </w:rPr>
      <w:fldChar w:fldCharType="begin"/>
    </w:r>
    <w:r w:rsidRPr="00EE68FA">
      <w:rPr>
        <w:rStyle w:val="Puslapionumeris"/>
        <w:rFonts w:ascii="Times New Roman" w:hAnsi="Times New Roman"/>
        <w:sz w:val="24"/>
        <w:szCs w:val="24"/>
      </w:rPr>
      <w:instrText xml:space="preserve">PAGE  </w:instrText>
    </w:r>
    <w:r w:rsidRPr="00EE68FA">
      <w:rPr>
        <w:rStyle w:val="Puslapionumeris"/>
        <w:rFonts w:ascii="Times New Roman" w:hAnsi="Times New Roman"/>
        <w:sz w:val="24"/>
        <w:szCs w:val="24"/>
      </w:rPr>
      <w:fldChar w:fldCharType="separate"/>
    </w:r>
    <w:r w:rsidR="00D566F7">
      <w:rPr>
        <w:rStyle w:val="Puslapionumeris"/>
        <w:rFonts w:ascii="Times New Roman" w:hAnsi="Times New Roman"/>
        <w:noProof/>
        <w:sz w:val="24"/>
        <w:szCs w:val="24"/>
      </w:rPr>
      <w:t>3</w:t>
    </w:r>
    <w:r w:rsidRPr="00EE68FA">
      <w:rPr>
        <w:rStyle w:val="Puslapionumeris"/>
        <w:rFonts w:ascii="Times New Roman" w:hAnsi="Times New Roman"/>
        <w:sz w:val="24"/>
        <w:szCs w:val="24"/>
      </w:rPr>
      <w:fldChar w:fldCharType="end"/>
    </w:r>
  </w:p>
  <w:p w:rsidR="002D5B52" w:rsidRPr="00EE68FA" w:rsidRDefault="002D5B52" w:rsidP="00EE68FA">
    <w:pPr>
      <w:pStyle w:val="Antrats"/>
      <w:jc w:val="center"/>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5B52" w:rsidRDefault="002D5B52" w:rsidP="00615A29">
    <w:pPr>
      <w:jc w:val="center"/>
      <w:rPr>
        <w:rFonts w:ascii="Times New Roman" w:hAnsi="Times New Roman"/>
        <w:sz w:val="24"/>
      </w:rPr>
    </w:pPr>
  </w:p>
  <w:p w:rsidR="002D5B52" w:rsidRDefault="002D5B52" w:rsidP="00615A29">
    <w:pPr>
      <w:jc w:val="center"/>
      <w:rPr>
        <w:rFonts w:ascii="Times New Roman" w:hAnsi="Times New Roman"/>
        <w:sz w:val="24"/>
      </w:rPr>
    </w:pPr>
  </w:p>
  <w:p w:rsidR="002D5B52" w:rsidRDefault="004B1C8B" w:rsidP="00615A29">
    <w:pPr>
      <w:jc w:val="center"/>
      <w:rPr>
        <w:sz w:val="16"/>
        <w:szCs w:val="16"/>
      </w:rPr>
    </w:pPr>
    <w:r>
      <w:rPr>
        <w:rFonts w:ascii="Times New Roman" w:hAnsi="Times New Roman"/>
        <w:noProof/>
      </w:rPr>
      <w:drawing>
        <wp:inline distT="0" distB="0" distL="0" distR="0" wp14:anchorId="65F8FE3A" wp14:editId="1C3DD88E">
          <wp:extent cx="514350" cy="619125"/>
          <wp:effectExtent l="0" t="0" r="0" b="9525"/>
          <wp:docPr id="1" name="Paveikslėlis 1"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no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rsidR="002D5B52" w:rsidRDefault="002D5B52" w:rsidP="00615A29">
    <w:pPr>
      <w:jc w:val="center"/>
      <w:rPr>
        <w:sz w:val="16"/>
        <w:szCs w:val="16"/>
      </w:rPr>
    </w:pPr>
  </w:p>
  <w:p w:rsidR="002D5B52" w:rsidRPr="00615A29" w:rsidRDefault="002D5B52" w:rsidP="00615A29">
    <w:pPr>
      <w:jc w:val="center"/>
      <w:rPr>
        <w:sz w:val="16"/>
        <w:szCs w:val="16"/>
      </w:rPr>
    </w:pPr>
  </w:p>
  <w:p w:rsidR="002D5B52" w:rsidRDefault="002D5B52">
    <w:pPr>
      <w:jc w:val="center"/>
      <w:rPr>
        <w:rFonts w:ascii="Times New Roman" w:hAnsi="Times New Roman"/>
        <w:b/>
        <w:sz w:val="28"/>
      </w:rPr>
    </w:pPr>
    <w:r>
      <w:rPr>
        <w:rFonts w:ascii="Times New Roman" w:hAnsi="Times New Roman"/>
        <w:b/>
        <w:sz w:val="28"/>
      </w:rPr>
      <w:t>KAUNO  RAJONO  SAVIVALDYBĖS  TARYBA</w:t>
    </w:r>
  </w:p>
  <w:p w:rsidR="002D5B52" w:rsidRDefault="002D5B52">
    <w:pPr>
      <w:jc w:val="center"/>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157BB"/>
    <w:multiLevelType w:val="hybridMultilevel"/>
    <w:tmpl w:val="A0626086"/>
    <w:lvl w:ilvl="0" w:tplc="8FF88EA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1CCD175C"/>
    <w:multiLevelType w:val="multilevel"/>
    <w:tmpl w:val="8028E01E"/>
    <w:lvl w:ilvl="0">
      <w:start w:val="3"/>
      <w:numFmt w:val="decimal"/>
      <w:lvlText w:val="%1."/>
      <w:lvlJc w:val="left"/>
      <w:pPr>
        <w:ind w:left="786" w:hanging="360"/>
      </w:pPr>
      <w:rPr>
        <w:rFonts w:hint="default"/>
        <w:color w:val="auto"/>
      </w:rPr>
    </w:lvl>
    <w:lvl w:ilvl="1">
      <w:start w:val="1"/>
      <w:numFmt w:val="decimal"/>
      <w:lvlText w:val="%1.%2."/>
      <w:lvlJc w:val="left"/>
      <w:pPr>
        <w:ind w:left="1211"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B347F43"/>
    <w:multiLevelType w:val="multilevel"/>
    <w:tmpl w:val="11DECAA6"/>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43EE39FE"/>
    <w:multiLevelType w:val="hybridMultilevel"/>
    <w:tmpl w:val="68064D6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DC126E5"/>
    <w:multiLevelType w:val="multilevel"/>
    <w:tmpl w:val="5C8A8734"/>
    <w:lvl w:ilvl="0">
      <w:start w:val="1"/>
      <w:numFmt w:val="decimal"/>
      <w:lvlText w:val="%1."/>
      <w:lvlJc w:val="left"/>
      <w:pPr>
        <w:ind w:left="855" w:hanging="360"/>
      </w:pPr>
    </w:lvl>
    <w:lvl w:ilvl="1">
      <w:start w:val="1"/>
      <w:numFmt w:val="decimal"/>
      <w:isLgl/>
      <w:lvlText w:val="%1.%2."/>
      <w:lvlJc w:val="left"/>
      <w:pPr>
        <w:ind w:left="1862" w:hanging="585"/>
      </w:pPr>
      <w:rPr>
        <w:rFonts w:hint="default"/>
      </w:rPr>
    </w:lvl>
    <w:lvl w:ilvl="2">
      <w:start w:val="1"/>
      <w:numFmt w:val="decimal"/>
      <w:isLgl/>
      <w:lvlText w:val="%1.%2.%3."/>
      <w:lvlJc w:val="left"/>
      <w:pPr>
        <w:ind w:left="2817" w:hanging="720"/>
      </w:pPr>
      <w:rPr>
        <w:rFonts w:hint="default"/>
      </w:rPr>
    </w:lvl>
    <w:lvl w:ilvl="3">
      <w:start w:val="1"/>
      <w:numFmt w:val="decimal"/>
      <w:isLgl/>
      <w:lvlText w:val="%1.%2.%3.%4."/>
      <w:lvlJc w:val="left"/>
      <w:pPr>
        <w:ind w:left="3618" w:hanging="720"/>
      </w:pPr>
      <w:rPr>
        <w:rFonts w:hint="default"/>
      </w:rPr>
    </w:lvl>
    <w:lvl w:ilvl="4">
      <w:start w:val="1"/>
      <w:numFmt w:val="decimal"/>
      <w:isLgl/>
      <w:lvlText w:val="%1.%2.%3.%4.%5."/>
      <w:lvlJc w:val="left"/>
      <w:pPr>
        <w:ind w:left="4779" w:hanging="1080"/>
      </w:pPr>
      <w:rPr>
        <w:rFonts w:hint="default"/>
      </w:rPr>
    </w:lvl>
    <w:lvl w:ilvl="5">
      <w:start w:val="1"/>
      <w:numFmt w:val="decimal"/>
      <w:isLgl/>
      <w:lvlText w:val="%1.%2.%3.%4.%5.%6."/>
      <w:lvlJc w:val="left"/>
      <w:pPr>
        <w:ind w:left="5580" w:hanging="1080"/>
      </w:pPr>
      <w:rPr>
        <w:rFonts w:hint="default"/>
      </w:rPr>
    </w:lvl>
    <w:lvl w:ilvl="6">
      <w:start w:val="1"/>
      <w:numFmt w:val="decimal"/>
      <w:isLgl/>
      <w:lvlText w:val="%1.%2.%3.%4.%5.%6.%7."/>
      <w:lvlJc w:val="left"/>
      <w:pPr>
        <w:ind w:left="6741" w:hanging="1440"/>
      </w:pPr>
      <w:rPr>
        <w:rFonts w:hint="default"/>
      </w:rPr>
    </w:lvl>
    <w:lvl w:ilvl="7">
      <w:start w:val="1"/>
      <w:numFmt w:val="decimal"/>
      <w:isLgl/>
      <w:lvlText w:val="%1.%2.%3.%4.%5.%6.%7.%8."/>
      <w:lvlJc w:val="left"/>
      <w:pPr>
        <w:ind w:left="7542" w:hanging="1440"/>
      </w:pPr>
      <w:rPr>
        <w:rFonts w:hint="default"/>
      </w:rPr>
    </w:lvl>
    <w:lvl w:ilvl="8">
      <w:start w:val="1"/>
      <w:numFmt w:val="decimal"/>
      <w:isLgl/>
      <w:lvlText w:val="%1.%2.%3.%4.%5.%6.%7.%8.%9."/>
      <w:lvlJc w:val="left"/>
      <w:pPr>
        <w:ind w:left="8703" w:hanging="1800"/>
      </w:pPr>
      <w:rPr>
        <w:rFonts w:hint="default"/>
      </w:rPr>
    </w:lvl>
  </w:abstractNum>
  <w:abstractNum w:abstractNumId="5" w15:restartNumberingAfterBreak="0">
    <w:nsid w:val="57C86329"/>
    <w:multiLevelType w:val="hybridMultilevel"/>
    <w:tmpl w:val="A482A120"/>
    <w:lvl w:ilvl="0" w:tplc="0AD2839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6F60747A"/>
    <w:multiLevelType w:val="hybridMultilevel"/>
    <w:tmpl w:val="D1AA115C"/>
    <w:lvl w:ilvl="0" w:tplc="5D029CE0">
      <w:start w:val="1"/>
      <w:numFmt w:val="decimal"/>
      <w:lvlText w:val="%1."/>
      <w:lvlJc w:val="left"/>
      <w:pPr>
        <w:ind w:left="1241" w:hanging="39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3"/>
  </w:num>
  <w:num w:numId="3">
    <w:abstractNumId w:val="1"/>
  </w:num>
  <w:num w:numId="4">
    <w:abstractNumId w:val="5"/>
  </w:num>
  <w:num w:numId="5">
    <w:abstractNumId w:val="2"/>
  </w:num>
  <w:num w:numId="6">
    <w:abstractNumId w:val="6"/>
  </w:num>
  <w:num w:numId="7">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559"/>
    <w:rsid w:val="00002238"/>
    <w:rsid w:val="00007187"/>
    <w:rsid w:val="0000751D"/>
    <w:rsid w:val="00007A07"/>
    <w:rsid w:val="00011795"/>
    <w:rsid w:val="00013A21"/>
    <w:rsid w:val="00014784"/>
    <w:rsid w:val="000164A3"/>
    <w:rsid w:val="00016859"/>
    <w:rsid w:val="00020DCE"/>
    <w:rsid w:val="00026EF9"/>
    <w:rsid w:val="000300F3"/>
    <w:rsid w:val="0003021A"/>
    <w:rsid w:val="00031D95"/>
    <w:rsid w:val="000338CB"/>
    <w:rsid w:val="00042F39"/>
    <w:rsid w:val="000431D2"/>
    <w:rsid w:val="00045A65"/>
    <w:rsid w:val="000506BF"/>
    <w:rsid w:val="00050E78"/>
    <w:rsid w:val="000553B2"/>
    <w:rsid w:val="00055FA8"/>
    <w:rsid w:val="0006001E"/>
    <w:rsid w:val="00060C79"/>
    <w:rsid w:val="00063B5C"/>
    <w:rsid w:val="0006553F"/>
    <w:rsid w:val="000655B0"/>
    <w:rsid w:val="00065D9C"/>
    <w:rsid w:val="00066C99"/>
    <w:rsid w:val="000702F7"/>
    <w:rsid w:val="00072453"/>
    <w:rsid w:val="0007441F"/>
    <w:rsid w:val="000764C2"/>
    <w:rsid w:val="0007732F"/>
    <w:rsid w:val="0007734D"/>
    <w:rsid w:val="00080465"/>
    <w:rsid w:val="00082466"/>
    <w:rsid w:val="00082962"/>
    <w:rsid w:val="00084482"/>
    <w:rsid w:val="00087277"/>
    <w:rsid w:val="0009159A"/>
    <w:rsid w:val="00093422"/>
    <w:rsid w:val="00094222"/>
    <w:rsid w:val="000952D7"/>
    <w:rsid w:val="000968E6"/>
    <w:rsid w:val="000A1C8F"/>
    <w:rsid w:val="000A3318"/>
    <w:rsid w:val="000A33D1"/>
    <w:rsid w:val="000A35F7"/>
    <w:rsid w:val="000A7231"/>
    <w:rsid w:val="000B0664"/>
    <w:rsid w:val="000B1121"/>
    <w:rsid w:val="000B2A12"/>
    <w:rsid w:val="000B35A5"/>
    <w:rsid w:val="000B5CFA"/>
    <w:rsid w:val="000C09A3"/>
    <w:rsid w:val="000C0FE8"/>
    <w:rsid w:val="000C1032"/>
    <w:rsid w:val="000C33E1"/>
    <w:rsid w:val="000C372A"/>
    <w:rsid w:val="000C3EDF"/>
    <w:rsid w:val="000C4FFD"/>
    <w:rsid w:val="000C5068"/>
    <w:rsid w:val="000C64BE"/>
    <w:rsid w:val="000D0A67"/>
    <w:rsid w:val="000D10A0"/>
    <w:rsid w:val="000D2341"/>
    <w:rsid w:val="000D2D40"/>
    <w:rsid w:val="000D333E"/>
    <w:rsid w:val="000D3D87"/>
    <w:rsid w:val="000E45F8"/>
    <w:rsid w:val="000E48C5"/>
    <w:rsid w:val="000E4F7B"/>
    <w:rsid w:val="000E5621"/>
    <w:rsid w:val="000E7D40"/>
    <w:rsid w:val="000F1C4C"/>
    <w:rsid w:val="000F245A"/>
    <w:rsid w:val="000F2765"/>
    <w:rsid w:val="000F491D"/>
    <w:rsid w:val="000F553E"/>
    <w:rsid w:val="000F7C3D"/>
    <w:rsid w:val="00102AA9"/>
    <w:rsid w:val="0010338A"/>
    <w:rsid w:val="00105907"/>
    <w:rsid w:val="00110798"/>
    <w:rsid w:val="0011211F"/>
    <w:rsid w:val="00114D9F"/>
    <w:rsid w:val="00115814"/>
    <w:rsid w:val="00116E71"/>
    <w:rsid w:val="00121DD7"/>
    <w:rsid w:val="00122776"/>
    <w:rsid w:val="00123C97"/>
    <w:rsid w:val="00124014"/>
    <w:rsid w:val="0013058B"/>
    <w:rsid w:val="001309E8"/>
    <w:rsid w:val="0013318F"/>
    <w:rsid w:val="00133265"/>
    <w:rsid w:val="00133B29"/>
    <w:rsid w:val="0014139B"/>
    <w:rsid w:val="001424AF"/>
    <w:rsid w:val="00142D02"/>
    <w:rsid w:val="00142F98"/>
    <w:rsid w:val="0014537E"/>
    <w:rsid w:val="0014561B"/>
    <w:rsid w:val="00145967"/>
    <w:rsid w:val="001466CA"/>
    <w:rsid w:val="00147AFB"/>
    <w:rsid w:val="00151618"/>
    <w:rsid w:val="00151D5B"/>
    <w:rsid w:val="00154E2B"/>
    <w:rsid w:val="001570E9"/>
    <w:rsid w:val="0016033A"/>
    <w:rsid w:val="00162AE8"/>
    <w:rsid w:val="00163CC0"/>
    <w:rsid w:val="0016689C"/>
    <w:rsid w:val="00172BC3"/>
    <w:rsid w:val="00173F00"/>
    <w:rsid w:val="001749EB"/>
    <w:rsid w:val="00174FD7"/>
    <w:rsid w:val="00177CB2"/>
    <w:rsid w:val="00177D42"/>
    <w:rsid w:val="00180C83"/>
    <w:rsid w:val="001822B9"/>
    <w:rsid w:val="00184ADD"/>
    <w:rsid w:val="00184D92"/>
    <w:rsid w:val="00194D6A"/>
    <w:rsid w:val="001972CB"/>
    <w:rsid w:val="001A02DB"/>
    <w:rsid w:val="001A2205"/>
    <w:rsid w:val="001A27C2"/>
    <w:rsid w:val="001A293B"/>
    <w:rsid w:val="001A47E0"/>
    <w:rsid w:val="001A4A86"/>
    <w:rsid w:val="001A4B4B"/>
    <w:rsid w:val="001A4B97"/>
    <w:rsid w:val="001A79D6"/>
    <w:rsid w:val="001B0607"/>
    <w:rsid w:val="001B0FAE"/>
    <w:rsid w:val="001B7086"/>
    <w:rsid w:val="001C15DD"/>
    <w:rsid w:val="001C1AC4"/>
    <w:rsid w:val="001C3666"/>
    <w:rsid w:val="001C3BC3"/>
    <w:rsid w:val="001C583C"/>
    <w:rsid w:val="001C5AFF"/>
    <w:rsid w:val="001C7E11"/>
    <w:rsid w:val="001C7EBC"/>
    <w:rsid w:val="001D070F"/>
    <w:rsid w:val="001D4A37"/>
    <w:rsid w:val="001D5403"/>
    <w:rsid w:val="001D5DA8"/>
    <w:rsid w:val="001D5E4B"/>
    <w:rsid w:val="001D5EBB"/>
    <w:rsid w:val="001E35A6"/>
    <w:rsid w:val="001E4B8B"/>
    <w:rsid w:val="001E5C73"/>
    <w:rsid w:val="001E6BDC"/>
    <w:rsid w:val="001F0C98"/>
    <w:rsid w:val="001F1844"/>
    <w:rsid w:val="001F1909"/>
    <w:rsid w:val="001F1D7F"/>
    <w:rsid w:val="001F36B3"/>
    <w:rsid w:val="001F5EDC"/>
    <w:rsid w:val="001F7891"/>
    <w:rsid w:val="001F7DD4"/>
    <w:rsid w:val="00200EE2"/>
    <w:rsid w:val="00202B38"/>
    <w:rsid w:val="00203182"/>
    <w:rsid w:val="00203EED"/>
    <w:rsid w:val="00204EC9"/>
    <w:rsid w:val="00205187"/>
    <w:rsid w:val="00207019"/>
    <w:rsid w:val="00207B46"/>
    <w:rsid w:val="00211056"/>
    <w:rsid w:val="002111D2"/>
    <w:rsid w:val="0021401F"/>
    <w:rsid w:val="00214176"/>
    <w:rsid w:val="00214E12"/>
    <w:rsid w:val="00215BE5"/>
    <w:rsid w:val="00217945"/>
    <w:rsid w:val="002226AA"/>
    <w:rsid w:val="00222ACF"/>
    <w:rsid w:val="0022622B"/>
    <w:rsid w:val="002308C7"/>
    <w:rsid w:val="00231690"/>
    <w:rsid w:val="002348DF"/>
    <w:rsid w:val="00235546"/>
    <w:rsid w:val="002355EE"/>
    <w:rsid w:val="00240AB9"/>
    <w:rsid w:val="002460E5"/>
    <w:rsid w:val="0024666D"/>
    <w:rsid w:val="00247B1E"/>
    <w:rsid w:val="00252C36"/>
    <w:rsid w:val="00255C96"/>
    <w:rsid w:val="00256E74"/>
    <w:rsid w:val="0025701B"/>
    <w:rsid w:val="002575DB"/>
    <w:rsid w:val="00257DDB"/>
    <w:rsid w:val="0026031A"/>
    <w:rsid w:val="00261F27"/>
    <w:rsid w:val="00262F5A"/>
    <w:rsid w:val="002655B9"/>
    <w:rsid w:val="00272622"/>
    <w:rsid w:val="002729E4"/>
    <w:rsid w:val="00273180"/>
    <w:rsid w:val="002733BC"/>
    <w:rsid w:val="00280417"/>
    <w:rsid w:val="00280DD1"/>
    <w:rsid w:val="00281BB2"/>
    <w:rsid w:val="0028355C"/>
    <w:rsid w:val="002852A1"/>
    <w:rsid w:val="00287787"/>
    <w:rsid w:val="00293AD3"/>
    <w:rsid w:val="00296970"/>
    <w:rsid w:val="002A0831"/>
    <w:rsid w:val="002A1F0C"/>
    <w:rsid w:val="002A2B67"/>
    <w:rsid w:val="002A2FD9"/>
    <w:rsid w:val="002A31B3"/>
    <w:rsid w:val="002A4F88"/>
    <w:rsid w:val="002A668A"/>
    <w:rsid w:val="002B1E0A"/>
    <w:rsid w:val="002B2854"/>
    <w:rsid w:val="002B3B70"/>
    <w:rsid w:val="002B51F1"/>
    <w:rsid w:val="002B78E8"/>
    <w:rsid w:val="002C0901"/>
    <w:rsid w:val="002C181A"/>
    <w:rsid w:val="002C432A"/>
    <w:rsid w:val="002C52F7"/>
    <w:rsid w:val="002C5E97"/>
    <w:rsid w:val="002C63D4"/>
    <w:rsid w:val="002D5B52"/>
    <w:rsid w:val="002D606D"/>
    <w:rsid w:val="002D6927"/>
    <w:rsid w:val="002D7925"/>
    <w:rsid w:val="002E0E28"/>
    <w:rsid w:val="002E5808"/>
    <w:rsid w:val="002E7CA2"/>
    <w:rsid w:val="002F0E18"/>
    <w:rsid w:val="002F0F04"/>
    <w:rsid w:val="002F1147"/>
    <w:rsid w:val="002F5C6C"/>
    <w:rsid w:val="002F5E36"/>
    <w:rsid w:val="002F5F79"/>
    <w:rsid w:val="003005B9"/>
    <w:rsid w:val="0030091A"/>
    <w:rsid w:val="003021C7"/>
    <w:rsid w:val="00302285"/>
    <w:rsid w:val="003044B0"/>
    <w:rsid w:val="00305065"/>
    <w:rsid w:val="00305BF2"/>
    <w:rsid w:val="00311218"/>
    <w:rsid w:val="00311FD4"/>
    <w:rsid w:val="00312E61"/>
    <w:rsid w:val="00313FC5"/>
    <w:rsid w:val="003141CF"/>
    <w:rsid w:val="003153E9"/>
    <w:rsid w:val="003164FB"/>
    <w:rsid w:val="00317C79"/>
    <w:rsid w:val="00320739"/>
    <w:rsid w:val="00322805"/>
    <w:rsid w:val="003233D2"/>
    <w:rsid w:val="0032607F"/>
    <w:rsid w:val="00326FB8"/>
    <w:rsid w:val="00330254"/>
    <w:rsid w:val="003309CA"/>
    <w:rsid w:val="003333D6"/>
    <w:rsid w:val="00335930"/>
    <w:rsid w:val="00337090"/>
    <w:rsid w:val="00337C99"/>
    <w:rsid w:val="003466CE"/>
    <w:rsid w:val="00353A84"/>
    <w:rsid w:val="00354E2E"/>
    <w:rsid w:val="003557AE"/>
    <w:rsid w:val="0035714F"/>
    <w:rsid w:val="00360928"/>
    <w:rsid w:val="003630F5"/>
    <w:rsid w:val="00363D34"/>
    <w:rsid w:val="00363E2E"/>
    <w:rsid w:val="003647E9"/>
    <w:rsid w:val="00365145"/>
    <w:rsid w:val="00370130"/>
    <w:rsid w:val="00372015"/>
    <w:rsid w:val="0037353F"/>
    <w:rsid w:val="00374B37"/>
    <w:rsid w:val="00375CF0"/>
    <w:rsid w:val="003770B5"/>
    <w:rsid w:val="00377839"/>
    <w:rsid w:val="00380ABF"/>
    <w:rsid w:val="00383F24"/>
    <w:rsid w:val="00384021"/>
    <w:rsid w:val="00384E7C"/>
    <w:rsid w:val="00387019"/>
    <w:rsid w:val="00390136"/>
    <w:rsid w:val="00390BB2"/>
    <w:rsid w:val="00394B41"/>
    <w:rsid w:val="00395A3D"/>
    <w:rsid w:val="003A386B"/>
    <w:rsid w:val="003A5266"/>
    <w:rsid w:val="003A67E8"/>
    <w:rsid w:val="003B065A"/>
    <w:rsid w:val="003B2275"/>
    <w:rsid w:val="003B295F"/>
    <w:rsid w:val="003B3028"/>
    <w:rsid w:val="003B5412"/>
    <w:rsid w:val="003C1124"/>
    <w:rsid w:val="003C1540"/>
    <w:rsid w:val="003C32A8"/>
    <w:rsid w:val="003C61E0"/>
    <w:rsid w:val="003C6E17"/>
    <w:rsid w:val="003D02EF"/>
    <w:rsid w:val="003D05C2"/>
    <w:rsid w:val="003D16D9"/>
    <w:rsid w:val="003D2E85"/>
    <w:rsid w:val="003D352F"/>
    <w:rsid w:val="003D3CA4"/>
    <w:rsid w:val="003D6F27"/>
    <w:rsid w:val="003E21F8"/>
    <w:rsid w:val="003E244B"/>
    <w:rsid w:val="003E35BD"/>
    <w:rsid w:val="003E4F62"/>
    <w:rsid w:val="003E5236"/>
    <w:rsid w:val="003E643A"/>
    <w:rsid w:val="003E6F8C"/>
    <w:rsid w:val="003E73F4"/>
    <w:rsid w:val="003E7895"/>
    <w:rsid w:val="003E78C5"/>
    <w:rsid w:val="003F056A"/>
    <w:rsid w:val="003F52D0"/>
    <w:rsid w:val="003F5470"/>
    <w:rsid w:val="003F6E91"/>
    <w:rsid w:val="00400034"/>
    <w:rsid w:val="00403621"/>
    <w:rsid w:val="00403833"/>
    <w:rsid w:val="004072AF"/>
    <w:rsid w:val="004074D5"/>
    <w:rsid w:val="00407527"/>
    <w:rsid w:val="004112B4"/>
    <w:rsid w:val="004117AA"/>
    <w:rsid w:val="00412935"/>
    <w:rsid w:val="0041299B"/>
    <w:rsid w:val="004214A4"/>
    <w:rsid w:val="00421FB9"/>
    <w:rsid w:val="0043034A"/>
    <w:rsid w:val="00430BBC"/>
    <w:rsid w:val="00430CEB"/>
    <w:rsid w:val="0043235A"/>
    <w:rsid w:val="004324DA"/>
    <w:rsid w:val="00432D0C"/>
    <w:rsid w:val="004330FC"/>
    <w:rsid w:val="00434C11"/>
    <w:rsid w:val="004358CB"/>
    <w:rsid w:val="00435C85"/>
    <w:rsid w:val="004371E7"/>
    <w:rsid w:val="004374C7"/>
    <w:rsid w:val="00443AFB"/>
    <w:rsid w:val="00444AC8"/>
    <w:rsid w:val="004504E2"/>
    <w:rsid w:val="004511CD"/>
    <w:rsid w:val="004544E2"/>
    <w:rsid w:val="0045502D"/>
    <w:rsid w:val="004566F7"/>
    <w:rsid w:val="00456AD3"/>
    <w:rsid w:val="00457FBA"/>
    <w:rsid w:val="00460237"/>
    <w:rsid w:val="00460A0A"/>
    <w:rsid w:val="00461107"/>
    <w:rsid w:val="00464545"/>
    <w:rsid w:val="004668AF"/>
    <w:rsid w:val="00466934"/>
    <w:rsid w:val="00466B3A"/>
    <w:rsid w:val="004675CE"/>
    <w:rsid w:val="00467F64"/>
    <w:rsid w:val="00470C05"/>
    <w:rsid w:val="00472D01"/>
    <w:rsid w:val="0047342D"/>
    <w:rsid w:val="00477643"/>
    <w:rsid w:val="00477688"/>
    <w:rsid w:val="00482D5C"/>
    <w:rsid w:val="00483D58"/>
    <w:rsid w:val="00485028"/>
    <w:rsid w:val="00485846"/>
    <w:rsid w:val="00487007"/>
    <w:rsid w:val="004872E2"/>
    <w:rsid w:val="004875DB"/>
    <w:rsid w:val="00491486"/>
    <w:rsid w:val="004919E6"/>
    <w:rsid w:val="00492544"/>
    <w:rsid w:val="004928F7"/>
    <w:rsid w:val="00494130"/>
    <w:rsid w:val="004969B1"/>
    <w:rsid w:val="004A11A7"/>
    <w:rsid w:val="004A501E"/>
    <w:rsid w:val="004A6C5F"/>
    <w:rsid w:val="004B1C8B"/>
    <w:rsid w:val="004B4E03"/>
    <w:rsid w:val="004C2768"/>
    <w:rsid w:val="004C7DAC"/>
    <w:rsid w:val="004D309D"/>
    <w:rsid w:val="004D3E6A"/>
    <w:rsid w:val="004D57F2"/>
    <w:rsid w:val="004D57F4"/>
    <w:rsid w:val="004D7F36"/>
    <w:rsid w:val="004E28CC"/>
    <w:rsid w:val="004E2A46"/>
    <w:rsid w:val="004E44BA"/>
    <w:rsid w:val="004E5A00"/>
    <w:rsid w:val="004F0254"/>
    <w:rsid w:val="004F0426"/>
    <w:rsid w:val="004F1406"/>
    <w:rsid w:val="004F3CF0"/>
    <w:rsid w:val="004F54EA"/>
    <w:rsid w:val="004F62AB"/>
    <w:rsid w:val="004F7270"/>
    <w:rsid w:val="004F7591"/>
    <w:rsid w:val="005056F0"/>
    <w:rsid w:val="00506C89"/>
    <w:rsid w:val="00507C44"/>
    <w:rsid w:val="00510F91"/>
    <w:rsid w:val="00511449"/>
    <w:rsid w:val="00512B0A"/>
    <w:rsid w:val="00517927"/>
    <w:rsid w:val="005208C9"/>
    <w:rsid w:val="00525774"/>
    <w:rsid w:val="00525A94"/>
    <w:rsid w:val="00530F2A"/>
    <w:rsid w:val="00531BA7"/>
    <w:rsid w:val="00533C6D"/>
    <w:rsid w:val="00534CE9"/>
    <w:rsid w:val="00534E32"/>
    <w:rsid w:val="0053549E"/>
    <w:rsid w:val="005362EB"/>
    <w:rsid w:val="00536530"/>
    <w:rsid w:val="00537C23"/>
    <w:rsid w:val="00537CE4"/>
    <w:rsid w:val="00541AAE"/>
    <w:rsid w:val="00542F14"/>
    <w:rsid w:val="005433A2"/>
    <w:rsid w:val="00544A13"/>
    <w:rsid w:val="00545131"/>
    <w:rsid w:val="005469BA"/>
    <w:rsid w:val="00546CB5"/>
    <w:rsid w:val="00546FA1"/>
    <w:rsid w:val="0055233F"/>
    <w:rsid w:val="005530D4"/>
    <w:rsid w:val="00555AA7"/>
    <w:rsid w:val="00556F5B"/>
    <w:rsid w:val="005570E2"/>
    <w:rsid w:val="00560605"/>
    <w:rsid w:val="005610AA"/>
    <w:rsid w:val="0056113C"/>
    <w:rsid w:val="00561A5C"/>
    <w:rsid w:val="00562813"/>
    <w:rsid w:val="0056503B"/>
    <w:rsid w:val="00565D6F"/>
    <w:rsid w:val="0056714C"/>
    <w:rsid w:val="00567598"/>
    <w:rsid w:val="00570E18"/>
    <w:rsid w:val="0057177E"/>
    <w:rsid w:val="00572F66"/>
    <w:rsid w:val="0057691D"/>
    <w:rsid w:val="0057764C"/>
    <w:rsid w:val="00581C41"/>
    <w:rsid w:val="00581EF6"/>
    <w:rsid w:val="00582557"/>
    <w:rsid w:val="005848D3"/>
    <w:rsid w:val="005855EF"/>
    <w:rsid w:val="00586688"/>
    <w:rsid w:val="0058758F"/>
    <w:rsid w:val="005914B9"/>
    <w:rsid w:val="00593735"/>
    <w:rsid w:val="00594FD6"/>
    <w:rsid w:val="0059601C"/>
    <w:rsid w:val="005969DB"/>
    <w:rsid w:val="005972AA"/>
    <w:rsid w:val="0059766E"/>
    <w:rsid w:val="0059798D"/>
    <w:rsid w:val="005A036D"/>
    <w:rsid w:val="005A407B"/>
    <w:rsid w:val="005A569A"/>
    <w:rsid w:val="005A6C00"/>
    <w:rsid w:val="005A7A71"/>
    <w:rsid w:val="005B1550"/>
    <w:rsid w:val="005B57A3"/>
    <w:rsid w:val="005B6F6A"/>
    <w:rsid w:val="005C060C"/>
    <w:rsid w:val="005C0D77"/>
    <w:rsid w:val="005C13D7"/>
    <w:rsid w:val="005C3A88"/>
    <w:rsid w:val="005C445E"/>
    <w:rsid w:val="005C4AD6"/>
    <w:rsid w:val="005C76DC"/>
    <w:rsid w:val="005D0B37"/>
    <w:rsid w:val="005D1845"/>
    <w:rsid w:val="005D2B93"/>
    <w:rsid w:val="005D2B9E"/>
    <w:rsid w:val="005D40C2"/>
    <w:rsid w:val="005D6817"/>
    <w:rsid w:val="005E24FA"/>
    <w:rsid w:val="005E43AF"/>
    <w:rsid w:val="005E513B"/>
    <w:rsid w:val="005E7F13"/>
    <w:rsid w:val="005F0B1C"/>
    <w:rsid w:val="005F1734"/>
    <w:rsid w:val="005F18DB"/>
    <w:rsid w:val="005F542E"/>
    <w:rsid w:val="00601B00"/>
    <w:rsid w:val="00602220"/>
    <w:rsid w:val="00604776"/>
    <w:rsid w:val="006047CB"/>
    <w:rsid w:val="00604A4A"/>
    <w:rsid w:val="00606CBF"/>
    <w:rsid w:val="00607A1F"/>
    <w:rsid w:val="00607DC4"/>
    <w:rsid w:val="006102FE"/>
    <w:rsid w:val="00610442"/>
    <w:rsid w:val="00610753"/>
    <w:rsid w:val="006121AB"/>
    <w:rsid w:val="00612CC5"/>
    <w:rsid w:val="0061352E"/>
    <w:rsid w:val="0061379E"/>
    <w:rsid w:val="006140C7"/>
    <w:rsid w:val="0061536F"/>
    <w:rsid w:val="00615A29"/>
    <w:rsid w:val="006205D5"/>
    <w:rsid w:val="00623688"/>
    <w:rsid w:val="006246A4"/>
    <w:rsid w:val="00625340"/>
    <w:rsid w:val="006257E7"/>
    <w:rsid w:val="00630ADF"/>
    <w:rsid w:val="006362C7"/>
    <w:rsid w:val="00637065"/>
    <w:rsid w:val="00641827"/>
    <w:rsid w:val="00641E15"/>
    <w:rsid w:val="0064276D"/>
    <w:rsid w:val="00642A64"/>
    <w:rsid w:val="0064706C"/>
    <w:rsid w:val="00647676"/>
    <w:rsid w:val="006479F7"/>
    <w:rsid w:val="00650546"/>
    <w:rsid w:val="00652336"/>
    <w:rsid w:val="00663019"/>
    <w:rsid w:val="006632C7"/>
    <w:rsid w:val="006646ED"/>
    <w:rsid w:val="0066538B"/>
    <w:rsid w:val="006666A9"/>
    <w:rsid w:val="00667349"/>
    <w:rsid w:val="00667566"/>
    <w:rsid w:val="006679D3"/>
    <w:rsid w:val="00670A41"/>
    <w:rsid w:val="00673EB9"/>
    <w:rsid w:val="0067438C"/>
    <w:rsid w:val="00675004"/>
    <w:rsid w:val="00675FDD"/>
    <w:rsid w:val="00676574"/>
    <w:rsid w:val="0067684B"/>
    <w:rsid w:val="006775E0"/>
    <w:rsid w:val="006816C3"/>
    <w:rsid w:val="0068377A"/>
    <w:rsid w:val="00683F39"/>
    <w:rsid w:val="006846ED"/>
    <w:rsid w:val="00685410"/>
    <w:rsid w:val="00686797"/>
    <w:rsid w:val="00687049"/>
    <w:rsid w:val="00687158"/>
    <w:rsid w:val="00687540"/>
    <w:rsid w:val="006909F2"/>
    <w:rsid w:val="00692E94"/>
    <w:rsid w:val="0069480B"/>
    <w:rsid w:val="00695C57"/>
    <w:rsid w:val="00695E10"/>
    <w:rsid w:val="00697D1C"/>
    <w:rsid w:val="00697E6C"/>
    <w:rsid w:val="006A017D"/>
    <w:rsid w:val="006A14B1"/>
    <w:rsid w:val="006A2C85"/>
    <w:rsid w:val="006A5DC7"/>
    <w:rsid w:val="006A7779"/>
    <w:rsid w:val="006B059A"/>
    <w:rsid w:val="006B13E1"/>
    <w:rsid w:val="006B1568"/>
    <w:rsid w:val="006B1BB2"/>
    <w:rsid w:val="006B2FF0"/>
    <w:rsid w:val="006B58F4"/>
    <w:rsid w:val="006B6A7D"/>
    <w:rsid w:val="006B6F19"/>
    <w:rsid w:val="006B6F74"/>
    <w:rsid w:val="006C0F22"/>
    <w:rsid w:val="006C12D0"/>
    <w:rsid w:val="006C421F"/>
    <w:rsid w:val="006C5689"/>
    <w:rsid w:val="006C788F"/>
    <w:rsid w:val="006D1351"/>
    <w:rsid w:val="006D2E49"/>
    <w:rsid w:val="006D3215"/>
    <w:rsid w:val="006D33F9"/>
    <w:rsid w:val="006D5884"/>
    <w:rsid w:val="006D6E18"/>
    <w:rsid w:val="006E0EAD"/>
    <w:rsid w:val="006E0F7E"/>
    <w:rsid w:val="006E1793"/>
    <w:rsid w:val="006E24DC"/>
    <w:rsid w:val="006E26A1"/>
    <w:rsid w:val="006E4433"/>
    <w:rsid w:val="006E5559"/>
    <w:rsid w:val="006E5FCF"/>
    <w:rsid w:val="006E6049"/>
    <w:rsid w:val="006E6ED3"/>
    <w:rsid w:val="006E7C40"/>
    <w:rsid w:val="006F132C"/>
    <w:rsid w:val="006F1DCF"/>
    <w:rsid w:val="006F3433"/>
    <w:rsid w:val="006F4EB1"/>
    <w:rsid w:val="00700651"/>
    <w:rsid w:val="00701B7D"/>
    <w:rsid w:val="00701C9A"/>
    <w:rsid w:val="00703C9F"/>
    <w:rsid w:val="007048FF"/>
    <w:rsid w:val="00707092"/>
    <w:rsid w:val="007128ED"/>
    <w:rsid w:val="00713D52"/>
    <w:rsid w:val="00714558"/>
    <w:rsid w:val="007150C5"/>
    <w:rsid w:val="00715738"/>
    <w:rsid w:val="00715752"/>
    <w:rsid w:val="007170F9"/>
    <w:rsid w:val="00717660"/>
    <w:rsid w:val="00717A7F"/>
    <w:rsid w:val="00720F05"/>
    <w:rsid w:val="00721DFD"/>
    <w:rsid w:val="00722B3D"/>
    <w:rsid w:val="007248E4"/>
    <w:rsid w:val="00725AEB"/>
    <w:rsid w:val="00725B08"/>
    <w:rsid w:val="00725C8F"/>
    <w:rsid w:val="007261F6"/>
    <w:rsid w:val="007265E3"/>
    <w:rsid w:val="00727931"/>
    <w:rsid w:val="00727D86"/>
    <w:rsid w:val="00731596"/>
    <w:rsid w:val="0073168E"/>
    <w:rsid w:val="00733676"/>
    <w:rsid w:val="00737412"/>
    <w:rsid w:val="0073794B"/>
    <w:rsid w:val="0074005D"/>
    <w:rsid w:val="0074125D"/>
    <w:rsid w:val="0074409D"/>
    <w:rsid w:val="007463DC"/>
    <w:rsid w:val="0074648F"/>
    <w:rsid w:val="00746D5E"/>
    <w:rsid w:val="00746E27"/>
    <w:rsid w:val="0075684C"/>
    <w:rsid w:val="00756E78"/>
    <w:rsid w:val="00756E91"/>
    <w:rsid w:val="00761BBC"/>
    <w:rsid w:val="007636BC"/>
    <w:rsid w:val="00772240"/>
    <w:rsid w:val="00772EA4"/>
    <w:rsid w:val="0077615A"/>
    <w:rsid w:val="0077706F"/>
    <w:rsid w:val="00781FC1"/>
    <w:rsid w:val="00784477"/>
    <w:rsid w:val="00786274"/>
    <w:rsid w:val="00790210"/>
    <w:rsid w:val="00794409"/>
    <w:rsid w:val="00797E0E"/>
    <w:rsid w:val="007A2AA9"/>
    <w:rsid w:val="007A3B8E"/>
    <w:rsid w:val="007A5330"/>
    <w:rsid w:val="007A74E9"/>
    <w:rsid w:val="007A7DE2"/>
    <w:rsid w:val="007B0B8F"/>
    <w:rsid w:val="007B0DB7"/>
    <w:rsid w:val="007B0E2A"/>
    <w:rsid w:val="007B3CCF"/>
    <w:rsid w:val="007B4EB8"/>
    <w:rsid w:val="007B6874"/>
    <w:rsid w:val="007B6C19"/>
    <w:rsid w:val="007C04FF"/>
    <w:rsid w:val="007C2E2D"/>
    <w:rsid w:val="007C4781"/>
    <w:rsid w:val="007C5CF6"/>
    <w:rsid w:val="007D23D6"/>
    <w:rsid w:val="007D2577"/>
    <w:rsid w:val="007D2A4B"/>
    <w:rsid w:val="007E0332"/>
    <w:rsid w:val="007E049C"/>
    <w:rsid w:val="007E191F"/>
    <w:rsid w:val="007E1B0B"/>
    <w:rsid w:val="007E46AF"/>
    <w:rsid w:val="007E46C4"/>
    <w:rsid w:val="007E6BA0"/>
    <w:rsid w:val="007E7094"/>
    <w:rsid w:val="007E75C4"/>
    <w:rsid w:val="007F3013"/>
    <w:rsid w:val="007F4906"/>
    <w:rsid w:val="007F629F"/>
    <w:rsid w:val="007F7F34"/>
    <w:rsid w:val="0080033F"/>
    <w:rsid w:val="00802CA3"/>
    <w:rsid w:val="008042D4"/>
    <w:rsid w:val="008048F2"/>
    <w:rsid w:val="00805E85"/>
    <w:rsid w:val="00810FA2"/>
    <w:rsid w:val="00814714"/>
    <w:rsid w:val="00815274"/>
    <w:rsid w:val="00815D98"/>
    <w:rsid w:val="00816A0E"/>
    <w:rsid w:val="00820238"/>
    <w:rsid w:val="008231D7"/>
    <w:rsid w:val="00826124"/>
    <w:rsid w:val="00827AE6"/>
    <w:rsid w:val="0083012D"/>
    <w:rsid w:val="008315D8"/>
    <w:rsid w:val="008354E2"/>
    <w:rsid w:val="008368AC"/>
    <w:rsid w:val="008368DA"/>
    <w:rsid w:val="008371E8"/>
    <w:rsid w:val="008374D0"/>
    <w:rsid w:val="00837DE8"/>
    <w:rsid w:val="00840E55"/>
    <w:rsid w:val="00843D77"/>
    <w:rsid w:val="00844208"/>
    <w:rsid w:val="008447D2"/>
    <w:rsid w:val="00844901"/>
    <w:rsid w:val="00846739"/>
    <w:rsid w:val="008512F9"/>
    <w:rsid w:val="00853688"/>
    <w:rsid w:val="008551E7"/>
    <w:rsid w:val="00855858"/>
    <w:rsid w:val="0085740A"/>
    <w:rsid w:val="00857D3C"/>
    <w:rsid w:val="00857E98"/>
    <w:rsid w:val="00860415"/>
    <w:rsid w:val="0086092C"/>
    <w:rsid w:val="008660EC"/>
    <w:rsid w:val="0086683A"/>
    <w:rsid w:val="0086693D"/>
    <w:rsid w:val="008670F2"/>
    <w:rsid w:val="00867584"/>
    <w:rsid w:val="008728BA"/>
    <w:rsid w:val="00872D0C"/>
    <w:rsid w:val="00873C84"/>
    <w:rsid w:val="0087544E"/>
    <w:rsid w:val="0087555C"/>
    <w:rsid w:val="008756A3"/>
    <w:rsid w:val="00877255"/>
    <w:rsid w:val="00881D2C"/>
    <w:rsid w:val="00882BD1"/>
    <w:rsid w:val="0088484B"/>
    <w:rsid w:val="008849A5"/>
    <w:rsid w:val="00886FCF"/>
    <w:rsid w:val="0088764F"/>
    <w:rsid w:val="0089014E"/>
    <w:rsid w:val="008912BD"/>
    <w:rsid w:val="008914E2"/>
    <w:rsid w:val="008924D5"/>
    <w:rsid w:val="00893BDD"/>
    <w:rsid w:val="0089539D"/>
    <w:rsid w:val="008A0369"/>
    <w:rsid w:val="008A3463"/>
    <w:rsid w:val="008A43EA"/>
    <w:rsid w:val="008A682A"/>
    <w:rsid w:val="008A7E79"/>
    <w:rsid w:val="008B18F7"/>
    <w:rsid w:val="008B1E86"/>
    <w:rsid w:val="008B2F18"/>
    <w:rsid w:val="008B39E4"/>
    <w:rsid w:val="008B4F36"/>
    <w:rsid w:val="008C00A7"/>
    <w:rsid w:val="008C0948"/>
    <w:rsid w:val="008C0A34"/>
    <w:rsid w:val="008C45BD"/>
    <w:rsid w:val="008C4F8B"/>
    <w:rsid w:val="008C78FA"/>
    <w:rsid w:val="008C7D7A"/>
    <w:rsid w:val="008D1FD7"/>
    <w:rsid w:val="008D4107"/>
    <w:rsid w:val="008D4F4E"/>
    <w:rsid w:val="008D578A"/>
    <w:rsid w:val="008D5D2A"/>
    <w:rsid w:val="008D5E59"/>
    <w:rsid w:val="008D799B"/>
    <w:rsid w:val="008E0FF7"/>
    <w:rsid w:val="008E1D90"/>
    <w:rsid w:val="008E251D"/>
    <w:rsid w:val="008E377D"/>
    <w:rsid w:val="008E4298"/>
    <w:rsid w:val="008E5325"/>
    <w:rsid w:val="008E5BC2"/>
    <w:rsid w:val="008E7A68"/>
    <w:rsid w:val="008F21F4"/>
    <w:rsid w:val="008F2D55"/>
    <w:rsid w:val="008F3256"/>
    <w:rsid w:val="008F363E"/>
    <w:rsid w:val="008F369D"/>
    <w:rsid w:val="008F4F2F"/>
    <w:rsid w:val="0090266F"/>
    <w:rsid w:val="00902BF4"/>
    <w:rsid w:val="009039FB"/>
    <w:rsid w:val="00903CF0"/>
    <w:rsid w:val="00906472"/>
    <w:rsid w:val="00912A21"/>
    <w:rsid w:val="009151C0"/>
    <w:rsid w:val="00915292"/>
    <w:rsid w:val="00915996"/>
    <w:rsid w:val="00920A30"/>
    <w:rsid w:val="00923319"/>
    <w:rsid w:val="00923832"/>
    <w:rsid w:val="00923CEE"/>
    <w:rsid w:val="00923E24"/>
    <w:rsid w:val="009268E9"/>
    <w:rsid w:val="00926ADC"/>
    <w:rsid w:val="009273B1"/>
    <w:rsid w:val="00927AA4"/>
    <w:rsid w:val="00931819"/>
    <w:rsid w:val="00932A37"/>
    <w:rsid w:val="00935D87"/>
    <w:rsid w:val="00941649"/>
    <w:rsid w:val="00941688"/>
    <w:rsid w:val="00944EA8"/>
    <w:rsid w:val="00945EF1"/>
    <w:rsid w:val="00951CDE"/>
    <w:rsid w:val="00952B12"/>
    <w:rsid w:val="009533CE"/>
    <w:rsid w:val="00953DB4"/>
    <w:rsid w:val="009575B8"/>
    <w:rsid w:val="00957C1F"/>
    <w:rsid w:val="00962BF0"/>
    <w:rsid w:val="009679DF"/>
    <w:rsid w:val="009708A5"/>
    <w:rsid w:val="00970B98"/>
    <w:rsid w:val="009728C8"/>
    <w:rsid w:val="00972F2F"/>
    <w:rsid w:val="00974058"/>
    <w:rsid w:val="00974651"/>
    <w:rsid w:val="00974B24"/>
    <w:rsid w:val="00975089"/>
    <w:rsid w:val="00975A55"/>
    <w:rsid w:val="0097646D"/>
    <w:rsid w:val="00977210"/>
    <w:rsid w:val="0098006E"/>
    <w:rsid w:val="00981AF3"/>
    <w:rsid w:val="0098242E"/>
    <w:rsid w:val="00983A2A"/>
    <w:rsid w:val="00983B8F"/>
    <w:rsid w:val="00984A3B"/>
    <w:rsid w:val="00987A07"/>
    <w:rsid w:val="00987A9B"/>
    <w:rsid w:val="00987C6B"/>
    <w:rsid w:val="00994F16"/>
    <w:rsid w:val="00995033"/>
    <w:rsid w:val="00997188"/>
    <w:rsid w:val="009974D6"/>
    <w:rsid w:val="009A009C"/>
    <w:rsid w:val="009A1B04"/>
    <w:rsid w:val="009A2577"/>
    <w:rsid w:val="009A2F88"/>
    <w:rsid w:val="009A3C16"/>
    <w:rsid w:val="009A3EEB"/>
    <w:rsid w:val="009A4EFE"/>
    <w:rsid w:val="009A5D31"/>
    <w:rsid w:val="009B1D7E"/>
    <w:rsid w:val="009B2999"/>
    <w:rsid w:val="009B2F0B"/>
    <w:rsid w:val="009B3408"/>
    <w:rsid w:val="009B5169"/>
    <w:rsid w:val="009B7C11"/>
    <w:rsid w:val="009C108D"/>
    <w:rsid w:val="009C7DAD"/>
    <w:rsid w:val="009D7A7A"/>
    <w:rsid w:val="009E0613"/>
    <w:rsid w:val="009E0B2C"/>
    <w:rsid w:val="009E2174"/>
    <w:rsid w:val="009E594C"/>
    <w:rsid w:val="009F088E"/>
    <w:rsid w:val="009F0E2F"/>
    <w:rsid w:val="009F151B"/>
    <w:rsid w:val="009F1FB3"/>
    <w:rsid w:val="009F2699"/>
    <w:rsid w:val="009F6D1C"/>
    <w:rsid w:val="00A01D8F"/>
    <w:rsid w:val="00A02D70"/>
    <w:rsid w:val="00A06D22"/>
    <w:rsid w:val="00A06DB3"/>
    <w:rsid w:val="00A07CDA"/>
    <w:rsid w:val="00A10A22"/>
    <w:rsid w:val="00A11FA1"/>
    <w:rsid w:val="00A12A82"/>
    <w:rsid w:val="00A1484F"/>
    <w:rsid w:val="00A14E57"/>
    <w:rsid w:val="00A16611"/>
    <w:rsid w:val="00A20EF3"/>
    <w:rsid w:val="00A210E8"/>
    <w:rsid w:val="00A21A64"/>
    <w:rsid w:val="00A22E6D"/>
    <w:rsid w:val="00A23C50"/>
    <w:rsid w:val="00A24300"/>
    <w:rsid w:val="00A2491E"/>
    <w:rsid w:val="00A24CF7"/>
    <w:rsid w:val="00A26067"/>
    <w:rsid w:val="00A260C8"/>
    <w:rsid w:val="00A2746D"/>
    <w:rsid w:val="00A27A09"/>
    <w:rsid w:val="00A32D7D"/>
    <w:rsid w:val="00A32F3E"/>
    <w:rsid w:val="00A35F71"/>
    <w:rsid w:val="00A36D51"/>
    <w:rsid w:val="00A3741B"/>
    <w:rsid w:val="00A42075"/>
    <w:rsid w:val="00A43E88"/>
    <w:rsid w:val="00A52498"/>
    <w:rsid w:val="00A53996"/>
    <w:rsid w:val="00A53C33"/>
    <w:rsid w:val="00A543CB"/>
    <w:rsid w:val="00A54AE5"/>
    <w:rsid w:val="00A56773"/>
    <w:rsid w:val="00A6248D"/>
    <w:rsid w:val="00A63D36"/>
    <w:rsid w:val="00A648AD"/>
    <w:rsid w:val="00A6496C"/>
    <w:rsid w:val="00A65652"/>
    <w:rsid w:val="00A656BB"/>
    <w:rsid w:val="00A66168"/>
    <w:rsid w:val="00A702B2"/>
    <w:rsid w:val="00A70875"/>
    <w:rsid w:val="00A765CB"/>
    <w:rsid w:val="00A77518"/>
    <w:rsid w:val="00A82508"/>
    <w:rsid w:val="00A83023"/>
    <w:rsid w:val="00A83131"/>
    <w:rsid w:val="00A83627"/>
    <w:rsid w:val="00A8631E"/>
    <w:rsid w:val="00A87D73"/>
    <w:rsid w:val="00A87D9F"/>
    <w:rsid w:val="00A91372"/>
    <w:rsid w:val="00A92E1E"/>
    <w:rsid w:val="00A96293"/>
    <w:rsid w:val="00A9710F"/>
    <w:rsid w:val="00A972C9"/>
    <w:rsid w:val="00AA5CF9"/>
    <w:rsid w:val="00AA6E0A"/>
    <w:rsid w:val="00AB0CA0"/>
    <w:rsid w:val="00AB3149"/>
    <w:rsid w:val="00AB41F7"/>
    <w:rsid w:val="00AB56EA"/>
    <w:rsid w:val="00AB74A3"/>
    <w:rsid w:val="00AC11D2"/>
    <w:rsid w:val="00AC51C8"/>
    <w:rsid w:val="00AC5A9A"/>
    <w:rsid w:val="00AC6272"/>
    <w:rsid w:val="00AC6462"/>
    <w:rsid w:val="00AD0DA4"/>
    <w:rsid w:val="00AD1061"/>
    <w:rsid w:val="00AD257B"/>
    <w:rsid w:val="00AD34B0"/>
    <w:rsid w:val="00AD66C7"/>
    <w:rsid w:val="00AD7D6C"/>
    <w:rsid w:val="00AE19F5"/>
    <w:rsid w:val="00AE3152"/>
    <w:rsid w:val="00AE3409"/>
    <w:rsid w:val="00AE5044"/>
    <w:rsid w:val="00AE6807"/>
    <w:rsid w:val="00AE7076"/>
    <w:rsid w:val="00AF18E6"/>
    <w:rsid w:val="00AF203C"/>
    <w:rsid w:val="00AF329D"/>
    <w:rsid w:val="00AF390B"/>
    <w:rsid w:val="00AF3CD2"/>
    <w:rsid w:val="00AF4FE0"/>
    <w:rsid w:val="00AF6563"/>
    <w:rsid w:val="00AF66C8"/>
    <w:rsid w:val="00B01CA5"/>
    <w:rsid w:val="00B0254B"/>
    <w:rsid w:val="00B03AF9"/>
    <w:rsid w:val="00B04AAC"/>
    <w:rsid w:val="00B06A02"/>
    <w:rsid w:val="00B11640"/>
    <w:rsid w:val="00B11963"/>
    <w:rsid w:val="00B17450"/>
    <w:rsid w:val="00B178D8"/>
    <w:rsid w:val="00B2188D"/>
    <w:rsid w:val="00B219DE"/>
    <w:rsid w:val="00B21A4B"/>
    <w:rsid w:val="00B240EB"/>
    <w:rsid w:val="00B246FB"/>
    <w:rsid w:val="00B320F7"/>
    <w:rsid w:val="00B331F1"/>
    <w:rsid w:val="00B40233"/>
    <w:rsid w:val="00B40BD4"/>
    <w:rsid w:val="00B42938"/>
    <w:rsid w:val="00B4590A"/>
    <w:rsid w:val="00B45FE6"/>
    <w:rsid w:val="00B47382"/>
    <w:rsid w:val="00B4786D"/>
    <w:rsid w:val="00B51DE7"/>
    <w:rsid w:val="00B53B87"/>
    <w:rsid w:val="00B56A9C"/>
    <w:rsid w:val="00B60A61"/>
    <w:rsid w:val="00B61FA2"/>
    <w:rsid w:val="00B628F6"/>
    <w:rsid w:val="00B638C5"/>
    <w:rsid w:val="00B63904"/>
    <w:rsid w:val="00B677C2"/>
    <w:rsid w:val="00B7247E"/>
    <w:rsid w:val="00B7256B"/>
    <w:rsid w:val="00B730CA"/>
    <w:rsid w:val="00B7310A"/>
    <w:rsid w:val="00B73305"/>
    <w:rsid w:val="00B73B5C"/>
    <w:rsid w:val="00B73E26"/>
    <w:rsid w:val="00B741F5"/>
    <w:rsid w:val="00B7656D"/>
    <w:rsid w:val="00B822C4"/>
    <w:rsid w:val="00B8249C"/>
    <w:rsid w:val="00B824FF"/>
    <w:rsid w:val="00B82A31"/>
    <w:rsid w:val="00B877FE"/>
    <w:rsid w:val="00B915B2"/>
    <w:rsid w:val="00B9171C"/>
    <w:rsid w:val="00B91A0A"/>
    <w:rsid w:val="00B91F52"/>
    <w:rsid w:val="00B92A9B"/>
    <w:rsid w:val="00B93D84"/>
    <w:rsid w:val="00B948BA"/>
    <w:rsid w:val="00B95948"/>
    <w:rsid w:val="00B95B60"/>
    <w:rsid w:val="00B97425"/>
    <w:rsid w:val="00BA0108"/>
    <w:rsid w:val="00BA0315"/>
    <w:rsid w:val="00BA03E1"/>
    <w:rsid w:val="00BA180A"/>
    <w:rsid w:val="00BA24AA"/>
    <w:rsid w:val="00BA3AD6"/>
    <w:rsid w:val="00BA4E82"/>
    <w:rsid w:val="00BA5522"/>
    <w:rsid w:val="00BA5D78"/>
    <w:rsid w:val="00BB0F4C"/>
    <w:rsid w:val="00BB2F46"/>
    <w:rsid w:val="00BC0009"/>
    <w:rsid w:val="00BC0DE2"/>
    <w:rsid w:val="00BC1785"/>
    <w:rsid w:val="00BC66A2"/>
    <w:rsid w:val="00BC68ED"/>
    <w:rsid w:val="00BD0E01"/>
    <w:rsid w:val="00BD2616"/>
    <w:rsid w:val="00BD3EEE"/>
    <w:rsid w:val="00BD44DD"/>
    <w:rsid w:val="00BD4C91"/>
    <w:rsid w:val="00BE3260"/>
    <w:rsid w:val="00BE3AAC"/>
    <w:rsid w:val="00BE4871"/>
    <w:rsid w:val="00BF16CC"/>
    <w:rsid w:val="00BF1987"/>
    <w:rsid w:val="00BF6E3D"/>
    <w:rsid w:val="00BF7179"/>
    <w:rsid w:val="00C0125C"/>
    <w:rsid w:val="00C01F1E"/>
    <w:rsid w:val="00C035ED"/>
    <w:rsid w:val="00C04C51"/>
    <w:rsid w:val="00C05FE4"/>
    <w:rsid w:val="00C0702C"/>
    <w:rsid w:val="00C07C35"/>
    <w:rsid w:val="00C11C4F"/>
    <w:rsid w:val="00C14AFE"/>
    <w:rsid w:val="00C20581"/>
    <w:rsid w:val="00C21BCE"/>
    <w:rsid w:val="00C22804"/>
    <w:rsid w:val="00C24A2B"/>
    <w:rsid w:val="00C24B49"/>
    <w:rsid w:val="00C274E8"/>
    <w:rsid w:val="00C30D01"/>
    <w:rsid w:val="00C319C7"/>
    <w:rsid w:val="00C35D27"/>
    <w:rsid w:val="00C36295"/>
    <w:rsid w:val="00C365BB"/>
    <w:rsid w:val="00C42C73"/>
    <w:rsid w:val="00C43CC8"/>
    <w:rsid w:val="00C43EAF"/>
    <w:rsid w:val="00C47742"/>
    <w:rsid w:val="00C50264"/>
    <w:rsid w:val="00C51E29"/>
    <w:rsid w:val="00C522BF"/>
    <w:rsid w:val="00C5458E"/>
    <w:rsid w:val="00C549E2"/>
    <w:rsid w:val="00C57528"/>
    <w:rsid w:val="00C62557"/>
    <w:rsid w:val="00C642A8"/>
    <w:rsid w:val="00C657CD"/>
    <w:rsid w:val="00C65E69"/>
    <w:rsid w:val="00C67585"/>
    <w:rsid w:val="00C71DD5"/>
    <w:rsid w:val="00C73B9D"/>
    <w:rsid w:val="00C75B96"/>
    <w:rsid w:val="00C77172"/>
    <w:rsid w:val="00C826DC"/>
    <w:rsid w:val="00C8548A"/>
    <w:rsid w:val="00C86E9F"/>
    <w:rsid w:val="00C87297"/>
    <w:rsid w:val="00C926F9"/>
    <w:rsid w:val="00C92BFE"/>
    <w:rsid w:val="00C9520F"/>
    <w:rsid w:val="00C95EC7"/>
    <w:rsid w:val="00C97405"/>
    <w:rsid w:val="00CA1D0C"/>
    <w:rsid w:val="00CA7A1B"/>
    <w:rsid w:val="00CB272E"/>
    <w:rsid w:val="00CB369E"/>
    <w:rsid w:val="00CB38E9"/>
    <w:rsid w:val="00CB5554"/>
    <w:rsid w:val="00CB68F6"/>
    <w:rsid w:val="00CB747C"/>
    <w:rsid w:val="00CB74CD"/>
    <w:rsid w:val="00CC2A97"/>
    <w:rsid w:val="00CC2C6E"/>
    <w:rsid w:val="00CC5A72"/>
    <w:rsid w:val="00CC7951"/>
    <w:rsid w:val="00CD0FF5"/>
    <w:rsid w:val="00CD23A5"/>
    <w:rsid w:val="00CD2F97"/>
    <w:rsid w:val="00CD4244"/>
    <w:rsid w:val="00CD54A8"/>
    <w:rsid w:val="00CD5F8A"/>
    <w:rsid w:val="00CE20DD"/>
    <w:rsid w:val="00CE2C2D"/>
    <w:rsid w:val="00CE2F85"/>
    <w:rsid w:val="00CE4935"/>
    <w:rsid w:val="00CF313C"/>
    <w:rsid w:val="00CF32AB"/>
    <w:rsid w:val="00CF3ACA"/>
    <w:rsid w:val="00CF4149"/>
    <w:rsid w:val="00CF5630"/>
    <w:rsid w:val="00CF639E"/>
    <w:rsid w:val="00CF6528"/>
    <w:rsid w:val="00CF6F94"/>
    <w:rsid w:val="00CF70BB"/>
    <w:rsid w:val="00D00283"/>
    <w:rsid w:val="00D00B55"/>
    <w:rsid w:val="00D017B6"/>
    <w:rsid w:val="00D02BD7"/>
    <w:rsid w:val="00D10194"/>
    <w:rsid w:val="00D1055B"/>
    <w:rsid w:val="00D10C1A"/>
    <w:rsid w:val="00D1287A"/>
    <w:rsid w:val="00D12F61"/>
    <w:rsid w:val="00D12FB9"/>
    <w:rsid w:val="00D14676"/>
    <w:rsid w:val="00D14F7C"/>
    <w:rsid w:val="00D175B3"/>
    <w:rsid w:val="00D20A2E"/>
    <w:rsid w:val="00D30410"/>
    <w:rsid w:val="00D314B8"/>
    <w:rsid w:val="00D37F86"/>
    <w:rsid w:val="00D407AF"/>
    <w:rsid w:val="00D4131A"/>
    <w:rsid w:val="00D41CF6"/>
    <w:rsid w:val="00D42226"/>
    <w:rsid w:val="00D45160"/>
    <w:rsid w:val="00D4615D"/>
    <w:rsid w:val="00D47BF2"/>
    <w:rsid w:val="00D5050D"/>
    <w:rsid w:val="00D50716"/>
    <w:rsid w:val="00D51262"/>
    <w:rsid w:val="00D539F2"/>
    <w:rsid w:val="00D53D95"/>
    <w:rsid w:val="00D55ADB"/>
    <w:rsid w:val="00D566F7"/>
    <w:rsid w:val="00D57309"/>
    <w:rsid w:val="00D613E7"/>
    <w:rsid w:val="00D61CB3"/>
    <w:rsid w:val="00D61FA1"/>
    <w:rsid w:val="00D62041"/>
    <w:rsid w:val="00D628A3"/>
    <w:rsid w:val="00D62F66"/>
    <w:rsid w:val="00D631E2"/>
    <w:rsid w:val="00D63A77"/>
    <w:rsid w:val="00D643C4"/>
    <w:rsid w:val="00D64804"/>
    <w:rsid w:val="00D64A9B"/>
    <w:rsid w:val="00D663AB"/>
    <w:rsid w:val="00D71558"/>
    <w:rsid w:val="00D72993"/>
    <w:rsid w:val="00D746A6"/>
    <w:rsid w:val="00D76238"/>
    <w:rsid w:val="00D76B71"/>
    <w:rsid w:val="00D76D38"/>
    <w:rsid w:val="00D779A1"/>
    <w:rsid w:val="00D77CED"/>
    <w:rsid w:val="00D77E24"/>
    <w:rsid w:val="00D81229"/>
    <w:rsid w:val="00D814A9"/>
    <w:rsid w:val="00D8223E"/>
    <w:rsid w:val="00D83633"/>
    <w:rsid w:val="00D841A8"/>
    <w:rsid w:val="00D877AB"/>
    <w:rsid w:val="00D91D5B"/>
    <w:rsid w:val="00D958DE"/>
    <w:rsid w:val="00D974A1"/>
    <w:rsid w:val="00DA2A8A"/>
    <w:rsid w:val="00DA5F62"/>
    <w:rsid w:val="00DB0F4C"/>
    <w:rsid w:val="00DB1546"/>
    <w:rsid w:val="00DB2F48"/>
    <w:rsid w:val="00DB3284"/>
    <w:rsid w:val="00DB5E58"/>
    <w:rsid w:val="00DB7073"/>
    <w:rsid w:val="00DB75A0"/>
    <w:rsid w:val="00DB7D4E"/>
    <w:rsid w:val="00DC19B5"/>
    <w:rsid w:val="00DC3D54"/>
    <w:rsid w:val="00DC49EF"/>
    <w:rsid w:val="00DD1354"/>
    <w:rsid w:val="00DD291A"/>
    <w:rsid w:val="00DD2C8C"/>
    <w:rsid w:val="00DD3739"/>
    <w:rsid w:val="00DD5EB8"/>
    <w:rsid w:val="00DD7641"/>
    <w:rsid w:val="00DD78A1"/>
    <w:rsid w:val="00DE1892"/>
    <w:rsid w:val="00DE54CA"/>
    <w:rsid w:val="00DE5A1C"/>
    <w:rsid w:val="00DE6E73"/>
    <w:rsid w:val="00DF1936"/>
    <w:rsid w:val="00DF3F5A"/>
    <w:rsid w:val="00DF6540"/>
    <w:rsid w:val="00DF6768"/>
    <w:rsid w:val="00DF6E35"/>
    <w:rsid w:val="00DF704A"/>
    <w:rsid w:val="00E019BE"/>
    <w:rsid w:val="00E026A1"/>
    <w:rsid w:val="00E02850"/>
    <w:rsid w:val="00E02EB2"/>
    <w:rsid w:val="00E04361"/>
    <w:rsid w:val="00E1141B"/>
    <w:rsid w:val="00E133A9"/>
    <w:rsid w:val="00E15B00"/>
    <w:rsid w:val="00E1776E"/>
    <w:rsid w:val="00E2149C"/>
    <w:rsid w:val="00E2209C"/>
    <w:rsid w:val="00E235A9"/>
    <w:rsid w:val="00E23777"/>
    <w:rsid w:val="00E2582E"/>
    <w:rsid w:val="00E27E5E"/>
    <w:rsid w:val="00E31460"/>
    <w:rsid w:val="00E32707"/>
    <w:rsid w:val="00E353DB"/>
    <w:rsid w:val="00E37242"/>
    <w:rsid w:val="00E37C70"/>
    <w:rsid w:val="00E42C79"/>
    <w:rsid w:val="00E438D4"/>
    <w:rsid w:val="00E45914"/>
    <w:rsid w:val="00E4707C"/>
    <w:rsid w:val="00E473CA"/>
    <w:rsid w:val="00E475FC"/>
    <w:rsid w:val="00E4771F"/>
    <w:rsid w:val="00E5225C"/>
    <w:rsid w:val="00E5227B"/>
    <w:rsid w:val="00E533E5"/>
    <w:rsid w:val="00E544C7"/>
    <w:rsid w:val="00E57095"/>
    <w:rsid w:val="00E60A7C"/>
    <w:rsid w:val="00E60CCF"/>
    <w:rsid w:val="00E618C3"/>
    <w:rsid w:val="00E67374"/>
    <w:rsid w:val="00E71CF9"/>
    <w:rsid w:val="00E738AE"/>
    <w:rsid w:val="00E7491E"/>
    <w:rsid w:val="00E750E5"/>
    <w:rsid w:val="00E760AF"/>
    <w:rsid w:val="00E820D5"/>
    <w:rsid w:val="00E82375"/>
    <w:rsid w:val="00E8281A"/>
    <w:rsid w:val="00E82972"/>
    <w:rsid w:val="00E8697B"/>
    <w:rsid w:val="00E86D1B"/>
    <w:rsid w:val="00E87563"/>
    <w:rsid w:val="00E877BD"/>
    <w:rsid w:val="00E900AB"/>
    <w:rsid w:val="00E90BF2"/>
    <w:rsid w:val="00E9164B"/>
    <w:rsid w:val="00E929AB"/>
    <w:rsid w:val="00E93B38"/>
    <w:rsid w:val="00E97031"/>
    <w:rsid w:val="00EA1795"/>
    <w:rsid w:val="00EA3F6D"/>
    <w:rsid w:val="00EB0702"/>
    <w:rsid w:val="00EB0EDA"/>
    <w:rsid w:val="00EB2EAB"/>
    <w:rsid w:val="00EB3CEE"/>
    <w:rsid w:val="00EB4296"/>
    <w:rsid w:val="00EC31A3"/>
    <w:rsid w:val="00EC38D5"/>
    <w:rsid w:val="00EC3AC5"/>
    <w:rsid w:val="00EC4E33"/>
    <w:rsid w:val="00EC53D0"/>
    <w:rsid w:val="00EC7C4A"/>
    <w:rsid w:val="00ED31C0"/>
    <w:rsid w:val="00ED5D15"/>
    <w:rsid w:val="00EE1251"/>
    <w:rsid w:val="00EE462D"/>
    <w:rsid w:val="00EE55EA"/>
    <w:rsid w:val="00EE68FA"/>
    <w:rsid w:val="00EE6BE3"/>
    <w:rsid w:val="00EE6F58"/>
    <w:rsid w:val="00EF218D"/>
    <w:rsid w:val="00EF31A9"/>
    <w:rsid w:val="00EF4C5B"/>
    <w:rsid w:val="00EF58C4"/>
    <w:rsid w:val="00EF6B71"/>
    <w:rsid w:val="00EF6FC3"/>
    <w:rsid w:val="00F00ABB"/>
    <w:rsid w:val="00F03B46"/>
    <w:rsid w:val="00F03B57"/>
    <w:rsid w:val="00F071FF"/>
    <w:rsid w:val="00F1186A"/>
    <w:rsid w:val="00F11D45"/>
    <w:rsid w:val="00F11E60"/>
    <w:rsid w:val="00F1243B"/>
    <w:rsid w:val="00F1347D"/>
    <w:rsid w:val="00F14A33"/>
    <w:rsid w:val="00F157A5"/>
    <w:rsid w:val="00F157CB"/>
    <w:rsid w:val="00F159F8"/>
    <w:rsid w:val="00F251D9"/>
    <w:rsid w:val="00F26856"/>
    <w:rsid w:val="00F3032A"/>
    <w:rsid w:val="00F312B9"/>
    <w:rsid w:val="00F327A4"/>
    <w:rsid w:val="00F329AD"/>
    <w:rsid w:val="00F32B2B"/>
    <w:rsid w:val="00F33F99"/>
    <w:rsid w:val="00F3441B"/>
    <w:rsid w:val="00F3572B"/>
    <w:rsid w:val="00F36455"/>
    <w:rsid w:val="00F40F06"/>
    <w:rsid w:val="00F417FC"/>
    <w:rsid w:val="00F46E30"/>
    <w:rsid w:val="00F50994"/>
    <w:rsid w:val="00F51241"/>
    <w:rsid w:val="00F52269"/>
    <w:rsid w:val="00F52CD7"/>
    <w:rsid w:val="00F53241"/>
    <w:rsid w:val="00F54CF5"/>
    <w:rsid w:val="00F557FB"/>
    <w:rsid w:val="00F55A44"/>
    <w:rsid w:val="00F56AA6"/>
    <w:rsid w:val="00F57F99"/>
    <w:rsid w:val="00F607ED"/>
    <w:rsid w:val="00F6086F"/>
    <w:rsid w:val="00F6197E"/>
    <w:rsid w:val="00F62A7C"/>
    <w:rsid w:val="00F65030"/>
    <w:rsid w:val="00F65387"/>
    <w:rsid w:val="00F67B3D"/>
    <w:rsid w:val="00F70984"/>
    <w:rsid w:val="00F7159A"/>
    <w:rsid w:val="00F7311E"/>
    <w:rsid w:val="00F748E5"/>
    <w:rsid w:val="00F7545C"/>
    <w:rsid w:val="00F76BAC"/>
    <w:rsid w:val="00F77C52"/>
    <w:rsid w:val="00F77D59"/>
    <w:rsid w:val="00F80D65"/>
    <w:rsid w:val="00F81039"/>
    <w:rsid w:val="00F86412"/>
    <w:rsid w:val="00F870EF"/>
    <w:rsid w:val="00F91015"/>
    <w:rsid w:val="00F91329"/>
    <w:rsid w:val="00F91FC2"/>
    <w:rsid w:val="00F92FFD"/>
    <w:rsid w:val="00F93F58"/>
    <w:rsid w:val="00FA024C"/>
    <w:rsid w:val="00FA0431"/>
    <w:rsid w:val="00FA11F7"/>
    <w:rsid w:val="00FA2E92"/>
    <w:rsid w:val="00FA3DA3"/>
    <w:rsid w:val="00FA6A1C"/>
    <w:rsid w:val="00FA6DA2"/>
    <w:rsid w:val="00FB058B"/>
    <w:rsid w:val="00FB11CF"/>
    <w:rsid w:val="00FB139B"/>
    <w:rsid w:val="00FB1AEB"/>
    <w:rsid w:val="00FB1BE6"/>
    <w:rsid w:val="00FB2233"/>
    <w:rsid w:val="00FB28CA"/>
    <w:rsid w:val="00FB2986"/>
    <w:rsid w:val="00FB66C5"/>
    <w:rsid w:val="00FB79B3"/>
    <w:rsid w:val="00FB7E6D"/>
    <w:rsid w:val="00FC0A32"/>
    <w:rsid w:val="00FC1D63"/>
    <w:rsid w:val="00FC3842"/>
    <w:rsid w:val="00FC5184"/>
    <w:rsid w:val="00FC592C"/>
    <w:rsid w:val="00FC6850"/>
    <w:rsid w:val="00FC6D50"/>
    <w:rsid w:val="00FD0333"/>
    <w:rsid w:val="00FD0896"/>
    <w:rsid w:val="00FD08A5"/>
    <w:rsid w:val="00FD1892"/>
    <w:rsid w:val="00FD229C"/>
    <w:rsid w:val="00FD5175"/>
    <w:rsid w:val="00FE0680"/>
    <w:rsid w:val="00FE1C2D"/>
    <w:rsid w:val="00FE204D"/>
    <w:rsid w:val="00FE38DF"/>
    <w:rsid w:val="00FE4A2F"/>
    <w:rsid w:val="00FE6351"/>
    <w:rsid w:val="00FF25A1"/>
    <w:rsid w:val="00FF2AA4"/>
    <w:rsid w:val="00FF3730"/>
    <w:rsid w:val="00FF4B8F"/>
    <w:rsid w:val="00FF5F23"/>
    <w:rsid w:val="00FF6410"/>
    <w:rsid w:val="00FF6659"/>
    <w:rsid w:val="00FF6B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FA375E"/>
  <w15:docId w15:val="{B5B9BD9F-A2DD-41C5-AC5F-B56F5B90B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prastasis">
    <w:name w:val="Normal"/>
    <w:qFormat/>
    <w:rPr>
      <w:rFonts w:ascii="TimesLT" w:hAnsi="TimesLT"/>
      <w:sz w:val="26"/>
    </w:rPr>
  </w:style>
  <w:style w:type="paragraph" w:styleId="Antrat1">
    <w:name w:val="heading 1"/>
    <w:basedOn w:val="prastasis"/>
    <w:next w:val="prastasis"/>
    <w:link w:val="Antrat1Diagrama"/>
    <w:qFormat/>
    <w:pPr>
      <w:keepNext/>
      <w:outlineLvl w:val="0"/>
    </w:pPr>
    <w:rPr>
      <w:rFonts w:ascii="Times New Roman" w:hAnsi="Times New Roman"/>
      <w:b/>
    </w:rPr>
  </w:style>
  <w:style w:type="paragraph" w:styleId="Antrat2">
    <w:name w:val="heading 2"/>
    <w:basedOn w:val="prastasis"/>
    <w:next w:val="prastasis"/>
    <w:qFormat/>
    <w:pPr>
      <w:keepNext/>
      <w:jc w:val="center"/>
      <w:outlineLvl w:val="1"/>
    </w:pPr>
    <w:rPr>
      <w:rFonts w:ascii="Times New Roman" w:hAnsi="Times New Roman"/>
      <w:b/>
      <w:spacing w:val="30"/>
    </w:rPr>
  </w:style>
  <w:style w:type="paragraph" w:styleId="Antrat3">
    <w:name w:val="heading 3"/>
    <w:basedOn w:val="prastasis"/>
    <w:next w:val="prastasis"/>
    <w:qFormat/>
    <w:rsid w:val="00016859"/>
    <w:pPr>
      <w:keepNext/>
      <w:spacing w:before="240" w:after="60"/>
      <w:outlineLvl w:val="2"/>
    </w:pPr>
    <w:rPr>
      <w:rFonts w:ascii="Arial" w:hAnsi="Arial" w:cs="Arial"/>
      <w:b/>
      <w:bCs/>
      <w:szCs w:val="26"/>
    </w:rPr>
  </w:style>
  <w:style w:type="paragraph" w:styleId="Antrat4">
    <w:name w:val="heading 4"/>
    <w:basedOn w:val="prastasis"/>
    <w:next w:val="prastasis"/>
    <w:qFormat/>
    <w:rsid w:val="00F157CB"/>
    <w:pPr>
      <w:keepNext/>
      <w:spacing w:before="240" w:after="60"/>
      <w:outlineLvl w:val="3"/>
    </w:pPr>
    <w:rPr>
      <w:rFonts w:ascii="Times New Roman" w:hAnsi="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character" w:customStyle="1" w:styleId="AntratsDiagrama">
    <w:name w:val="Antraštės Diagrama"/>
    <w:link w:val="Antrats"/>
    <w:uiPriority w:val="99"/>
    <w:rsid w:val="009B5169"/>
    <w:rPr>
      <w:rFonts w:ascii="TimesLT" w:hAnsi="TimesLT"/>
      <w:sz w:val="26"/>
      <w:lang w:val="lt-LT" w:eastAsia="lt-LT" w:bidi="ar-SA"/>
    </w:r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paragraph" w:styleId="Pagrindiniotekstotrauka">
    <w:name w:val="Body Text Indent"/>
    <w:basedOn w:val="prastasis"/>
    <w:pPr>
      <w:ind w:firstLine="1276"/>
    </w:pPr>
    <w:rPr>
      <w:rFonts w:ascii="Times New Roman" w:hAnsi="Times New Roman"/>
      <w:lang w:eastAsia="en-US"/>
    </w:rPr>
  </w:style>
  <w:style w:type="paragraph" w:styleId="Pavadinimas">
    <w:name w:val="Title"/>
    <w:basedOn w:val="prastasis"/>
    <w:link w:val="PavadinimasDiagrama"/>
    <w:qFormat/>
    <w:pPr>
      <w:jc w:val="center"/>
    </w:pPr>
    <w:rPr>
      <w:rFonts w:ascii="Times New Roman" w:hAnsi="Times New Roman"/>
      <w:b/>
      <w:sz w:val="28"/>
    </w:rPr>
  </w:style>
  <w:style w:type="paragraph" w:styleId="Paantrat">
    <w:name w:val="Subtitle"/>
    <w:basedOn w:val="prastasis"/>
    <w:qFormat/>
    <w:pPr>
      <w:jc w:val="center"/>
    </w:pPr>
    <w:rPr>
      <w:rFonts w:ascii="Times New Roman" w:hAnsi="Times New Roman"/>
      <w:b/>
      <w:caps/>
      <w:sz w:val="28"/>
    </w:rPr>
  </w:style>
  <w:style w:type="paragraph" w:styleId="Pagrindinistekstas">
    <w:name w:val="Body Text"/>
    <w:basedOn w:val="prastasis"/>
    <w:link w:val="PagrindinistekstasDiagrama"/>
    <w:pPr>
      <w:tabs>
        <w:tab w:val="num" w:pos="0"/>
        <w:tab w:val="left" w:pos="993"/>
      </w:tabs>
      <w:spacing w:line="360" w:lineRule="auto"/>
    </w:pPr>
    <w:rPr>
      <w:rFonts w:ascii="Times New Roman" w:hAnsi="Times New Roman"/>
      <w:sz w:val="24"/>
    </w:rPr>
  </w:style>
  <w:style w:type="character" w:customStyle="1" w:styleId="PagrindinistekstasDiagrama">
    <w:name w:val="Pagrindinis tekstas Diagrama"/>
    <w:link w:val="Pagrindinistekstas"/>
    <w:rsid w:val="009A5D31"/>
    <w:rPr>
      <w:sz w:val="24"/>
      <w:lang w:val="lt-LT" w:eastAsia="lt-LT" w:bidi="ar-SA"/>
    </w:rPr>
  </w:style>
  <w:style w:type="paragraph" w:styleId="Pagrindiniotekstotrauka2">
    <w:name w:val="Body Text Indent 2"/>
    <w:basedOn w:val="prastasis"/>
    <w:pPr>
      <w:spacing w:line="360" w:lineRule="auto"/>
      <w:ind w:firstLine="720"/>
      <w:jc w:val="both"/>
    </w:pPr>
    <w:rPr>
      <w:rFonts w:ascii="Times New Roman" w:hAnsi="Times New Roman"/>
      <w:sz w:val="24"/>
    </w:rPr>
  </w:style>
  <w:style w:type="paragraph" w:styleId="HTMLiankstoformatuotas">
    <w:name w:val="HTML Preformatted"/>
    <w:basedOn w:val="prastasis"/>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agrindinistekstas2">
    <w:name w:val="Body Text 2"/>
    <w:basedOn w:val="prastasis"/>
    <w:rsid w:val="00016859"/>
    <w:pPr>
      <w:spacing w:after="120" w:line="480" w:lineRule="auto"/>
    </w:pPr>
  </w:style>
  <w:style w:type="paragraph" w:customStyle="1" w:styleId="Pagrindinistekstas1">
    <w:name w:val="Pagrindinis tekstas1"/>
    <w:rsid w:val="009A5D31"/>
    <w:pPr>
      <w:snapToGrid w:val="0"/>
      <w:ind w:firstLine="312"/>
      <w:jc w:val="both"/>
    </w:pPr>
    <w:rPr>
      <w:rFonts w:ascii="TimesLT" w:hAnsi="TimesLT"/>
      <w:lang w:val="en-US" w:eastAsia="en-US"/>
    </w:rPr>
  </w:style>
  <w:style w:type="paragraph" w:styleId="Pagrindinistekstas3">
    <w:name w:val="Body Text 3"/>
    <w:basedOn w:val="prastasis"/>
    <w:rsid w:val="001A47E0"/>
    <w:pPr>
      <w:spacing w:after="120"/>
    </w:pPr>
    <w:rPr>
      <w:sz w:val="16"/>
      <w:szCs w:val="16"/>
    </w:rPr>
  </w:style>
  <w:style w:type="paragraph" w:styleId="Pagrindiniotekstotrauka3">
    <w:name w:val="Body Text Indent 3"/>
    <w:basedOn w:val="prastasis"/>
    <w:rsid w:val="001A47E0"/>
    <w:pPr>
      <w:spacing w:after="120"/>
      <w:ind w:left="283"/>
    </w:pPr>
    <w:rPr>
      <w:sz w:val="16"/>
      <w:szCs w:val="16"/>
    </w:rPr>
  </w:style>
  <w:style w:type="paragraph" w:customStyle="1" w:styleId="CharDiagramaDiagramaChar">
    <w:name w:val="Char Diagrama Diagrama Char"/>
    <w:basedOn w:val="prastasis"/>
    <w:rsid w:val="00685410"/>
    <w:pPr>
      <w:spacing w:after="160" w:line="240" w:lineRule="exact"/>
    </w:pPr>
    <w:rPr>
      <w:rFonts w:ascii="Tahoma" w:hAnsi="Tahoma"/>
      <w:sz w:val="20"/>
      <w:lang w:val="en-US" w:eastAsia="en-US"/>
    </w:rPr>
  </w:style>
  <w:style w:type="character" w:styleId="Hipersaitas">
    <w:name w:val="Hyperlink"/>
    <w:rsid w:val="00844208"/>
    <w:rPr>
      <w:color w:val="000000"/>
      <w:u w:val="single"/>
    </w:rPr>
  </w:style>
  <w:style w:type="paragraph" w:styleId="Sraopastraipa">
    <w:name w:val="List Paragraph"/>
    <w:basedOn w:val="prastasis"/>
    <w:uiPriority w:val="34"/>
    <w:qFormat/>
    <w:rsid w:val="00F33F99"/>
    <w:pPr>
      <w:spacing w:line="360" w:lineRule="auto"/>
      <w:ind w:left="720"/>
      <w:contextualSpacing/>
    </w:pPr>
    <w:rPr>
      <w:rFonts w:ascii="Times New Roman" w:eastAsia="Calibri" w:hAnsi="Times New Roman"/>
      <w:sz w:val="24"/>
      <w:szCs w:val="22"/>
      <w:lang w:eastAsia="en-US"/>
    </w:rPr>
  </w:style>
  <w:style w:type="paragraph" w:customStyle="1" w:styleId="Patvirtinta">
    <w:name w:val="Patvirtinta"/>
    <w:rsid w:val="000A3318"/>
    <w:pPr>
      <w:tabs>
        <w:tab w:val="left" w:pos="1304"/>
        <w:tab w:val="left" w:pos="1457"/>
        <w:tab w:val="left" w:pos="1604"/>
        <w:tab w:val="left" w:pos="1757"/>
      </w:tabs>
      <w:snapToGrid w:val="0"/>
      <w:ind w:left="5953"/>
    </w:pPr>
    <w:rPr>
      <w:rFonts w:ascii="TimesLT" w:hAnsi="TimesLT"/>
      <w:lang w:val="en-US" w:eastAsia="en-US"/>
    </w:rPr>
  </w:style>
  <w:style w:type="character" w:customStyle="1" w:styleId="DiagramaDiagrama2">
    <w:name w:val="Diagrama Diagrama2"/>
    <w:rsid w:val="00AF3CD2"/>
    <w:rPr>
      <w:rFonts w:ascii="TimesLT" w:hAnsi="TimesLT"/>
      <w:sz w:val="26"/>
      <w:lang w:val="en-US" w:eastAsia="lt-LT" w:bidi="ar-SA"/>
    </w:rPr>
  </w:style>
  <w:style w:type="table" w:styleId="Lentelstinklelis">
    <w:name w:val="Table Grid"/>
    <w:basedOn w:val="prastojilentel"/>
    <w:rsid w:val="00F77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6E24DC"/>
    <w:pPr>
      <w:spacing w:after="200" w:line="276" w:lineRule="auto"/>
    </w:pPr>
    <w:rPr>
      <w:rFonts w:ascii="Times New Roman" w:eastAsia="Calibri" w:hAnsi="Times New Roman"/>
      <w:sz w:val="24"/>
      <w:szCs w:val="24"/>
      <w:lang w:val="en-US" w:eastAsia="en-US"/>
    </w:rPr>
  </w:style>
  <w:style w:type="paragraph" w:styleId="Dokumentostruktra">
    <w:name w:val="Document Map"/>
    <w:basedOn w:val="prastasis"/>
    <w:semiHidden/>
    <w:rsid w:val="00A22E6D"/>
    <w:pPr>
      <w:shd w:val="clear" w:color="auto" w:fill="000080"/>
    </w:pPr>
    <w:rPr>
      <w:rFonts w:ascii="Tahoma" w:hAnsi="Tahoma" w:cs="Tahoma"/>
      <w:sz w:val="20"/>
      <w:lang w:val="en-US"/>
    </w:rPr>
  </w:style>
  <w:style w:type="character" w:styleId="Eilutsnumeris">
    <w:name w:val="line number"/>
    <w:rsid w:val="009A009C"/>
  </w:style>
  <w:style w:type="paragraph" w:customStyle="1" w:styleId="TableContents">
    <w:name w:val="Table Contents"/>
    <w:basedOn w:val="prastasis"/>
    <w:rsid w:val="00FE4A2F"/>
    <w:pPr>
      <w:suppressLineNumbers/>
      <w:suppressAutoHyphens/>
    </w:pPr>
    <w:rPr>
      <w:lang w:eastAsia="ar-SA"/>
    </w:rPr>
  </w:style>
  <w:style w:type="paragraph" w:customStyle="1" w:styleId="Sraopastraipa1">
    <w:name w:val="Sąrašo pastraipa1"/>
    <w:basedOn w:val="prastasis"/>
    <w:qFormat/>
    <w:rsid w:val="007D2577"/>
    <w:pPr>
      <w:spacing w:after="200" w:line="276" w:lineRule="auto"/>
      <w:ind w:left="720"/>
      <w:contextualSpacing/>
    </w:pPr>
    <w:rPr>
      <w:rFonts w:ascii="Calibri" w:eastAsia="Calibri" w:hAnsi="Calibri"/>
      <w:sz w:val="22"/>
      <w:szCs w:val="22"/>
      <w:lang w:val="en-US" w:eastAsia="en-US"/>
    </w:rPr>
  </w:style>
  <w:style w:type="character" w:customStyle="1" w:styleId="DiagramaDiagrama3">
    <w:name w:val="Diagrama Diagrama3"/>
    <w:rsid w:val="003C32A8"/>
    <w:rPr>
      <w:rFonts w:ascii="TimesLT" w:hAnsi="TimesLT"/>
      <w:sz w:val="26"/>
      <w:lang w:val="lt-LT" w:eastAsia="lt-LT" w:bidi="ar-SA"/>
    </w:rPr>
  </w:style>
  <w:style w:type="paragraph" w:styleId="Debesliotekstas">
    <w:name w:val="Balloon Text"/>
    <w:basedOn w:val="prastasis"/>
    <w:link w:val="DebesliotekstasDiagrama"/>
    <w:uiPriority w:val="99"/>
    <w:semiHidden/>
    <w:rsid w:val="00C926F9"/>
    <w:rPr>
      <w:rFonts w:ascii="Tahoma" w:hAnsi="Tahoma" w:cs="Tahoma"/>
      <w:sz w:val="16"/>
      <w:szCs w:val="16"/>
    </w:rPr>
  </w:style>
  <w:style w:type="character" w:customStyle="1" w:styleId="typewriter">
    <w:name w:val="typewriter"/>
    <w:basedOn w:val="Numatytasispastraiposriftas"/>
    <w:rsid w:val="00FA3DA3"/>
  </w:style>
  <w:style w:type="character" w:customStyle="1" w:styleId="PavadinimasDiagrama">
    <w:name w:val="Pavadinimas Diagrama"/>
    <w:link w:val="Pavadinimas"/>
    <w:rsid w:val="001F1844"/>
    <w:rPr>
      <w:b/>
      <w:sz w:val="28"/>
      <w:lang w:val="lt-LT" w:eastAsia="lt-LT" w:bidi="ar-SA"/>
    </w:rPr>
  </w:style>
  <w:style w:type="character" w:customStyle="1" w:styleId="DiagramaDiagrama4">
    <w:name w:val="Diagrama Diagrama4"/>
    <w:rsid w:val="00FC6850"/>
    <w:rPr>
      <w:rFonts w:ascii="TimesLT" w:eastAsia="Times New Roman" w:hAnsi="TimesLT" w:cs="Times New Roman"/>
      <w:sz w:val="26"/>
      <w:szCs w:val="20"/>
    </w:rPr>
  </w:style>
  <w:style w:type="paragraph" w:customStyle="1" w:styleId="DefaultLTNotizen">
    <w:name w:val="Default~LT~Notizen"/>
    <w:rsid w:val="00FC6850"/>
    <w:pPr>
      <w:autoSpaceDE w:val="0"/>
      <w:autoSpaceDN w:val="0"/>
      <w:adjustRightInd w:val="0"/>
      <w:ind w:left="340" w:hanging="340"/>
    </w:pPr>
    <w:rPr>
      <w:rFonts w:ascii="Tahoma" w:eastAsia="Arial Unicode MS" w:hAnsi="Tahoma" w:cs="Tahoma"/>
      <w:color w:val="FFFFFF"/>
      <w:kern w:val="1"/>
      <w:sz w:val="40"/>
      <w:szCs w:val="40"/>
    </w:rPr>
  </w:style>
  <w:style w:type="paragraph" w:customStyle="1" w:styleId="Siaiptekstas">
    <w:name w:val="Siaip tekstas"/>
    <w:basedOn w:val="prastasis"/>
    <w:autoRedefine/>
    <w:rsid w:val="00B61FA2"/>
    <w:pPr>
      <w:ind w:firstLine="396"/>
      <w:jc w:val="both"/>
    </w:pPr>
    <w:rPr>
      <w:rFonts w:ascii="Times New Roman" w:hAnsi="Times New Roman"/>
      <w:sz w:val="24"/>
      <w:szCs w:val="24"/>
      <w:lang w:eastAsia="en-US"/>
    </w:rPr>
  </w:style>
  <w:style w:type="paragraph" w:customStyle="1" w:styleId="Linija">
    <w:name w:val="Linija"/>
    <w:basedOn w:val="prastasis"/>
    <w:rsid w:val="00C24B49"/>
    <w:pPr>
      <w:snapToGrid w:val="0"/>
      <w:jc w:val="center"/>
    </w:pPr>
    <w:rPr>
      <w:sz w:val="12"/>
      <w:lang w:val="en-US" w:eastAsia="en-US"/>
    </w:rPr>
  </w:style>
  <w:style w:type="paragraph" w:customStyle="1" w:styleId="Pagrindiniotekstotrauka21">
    <w:name w:val="Pagrindinio teksto įtrauka 21"/>
    <w:basedOn w:val="prastasis"/>
    <w:rsid w:val="00D41CF6"/>
    <w:pPr>
      <w:widowControl w:val="0"/>
      <w:suppressAutoHyphens/>
      <w:ind w:firstLine="720"/>
      <w:jc w:val="both"/>
    </w:pPr>
    <w:rPr>
      <w:rFonts w:ascii="Times New Roman" w:eastAsia="Arial Unicode MS" w:hAnsi="Times New Roman" w:cs="Tahoma"/>
      <w:color w:val="000000"/>
      <w:sz w:val="24"/>
      <w:szCs w:val="24"/>
      <w:lang w:val="en-US" w:eastAsia="en-US" w:bidi="en-US"/>
    </w:rPr>
  </w:style>
  <w:style w:type="table" w:customStyle="1" w:styleId="Lentelstinklelis1">
    <w:name w:val="Lentelės tinklelis1"/>
    <w:basedOn w:val="prastojilentel"/>
    <w:next w:val="Lentelstinklelis"/>
    <w:uiPriority w:val="59"/>
    <w:rsid w:val="00B730C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0">
    <w:name w:val="pavadinimas"/>
    <w:basedOn w:val="prastasis"/>
    <w:rsid w:val="00D42226"/>
    <w:pPr>
      <w:spacing w:before="100" w:beforeAutospacing="1" w:after="100" w:afterAutospacing="1"/>
    </w:pPr>
    <w:rPr>
      <w:rFonts w:ascii="Times New Roman" w:hAnsi="Times New Roman"/>
      <w:sz w:val="24"/>
      <w:szCs w:val="24"/>
    </w:rPr>
  </w:style>
  <w:style w:type="numbering" w:customStyle="1" w:styleId="Sraonra1">
    <w:name w:val="Sąrašo nėra1"/>
    <w:next w:val="Sraonra"/>
    <w:uiPriority w:val="99"/>
    <w:semiHidden/>
    <w:unhideWhenUsed/>
    <w:rsid w:val="00B91A0A"/>
  </w:style>
  <w:style w:type="character" w:customStyle="1" w:styleId="Antrat1Diagrama">
    <w:name w:val="Antraštė 1 Diagrama"/>
    <w:basedOn w:val="Numatytasispastraiposriftas"/>
    <w:link w:val="Antrat1"/>
    <w:rsid w:val="00B91A0A"/>
    <w:rPr>
      <w:b/>
      <w:sz w:val="26"/>
    </w:rPr>
  </w:style>
  <w:style w:type="character" w:customStyle="1" w:styleId="PoratDiagrama">
    <w:name w:val="Poraštė Diagrama"/>
    <w:basedOn w:val="Numatytasispastraiposriftas"/>
    <w:link w:val="Porat"/>
    <w:rsid w:val="00B91A0A"/>
    <w:rPr>
      <w:rFonts w:ascii="TimesLT" w:hAnsi="TimesLT"/>
      <w:sz w:val="26"/>
    </w:rPr>
  </w:style>
  <w:style w:type="character" w:customStyle="1" w:styleId="DebesliotekstasDiagrama">
    <w:name w:val="Debesėlio tekstas Diagrama"/>
    <w:basedOn w:val="Numatytasispastraiposriftas"/>
    <w:link w:val="Debesliotekstas"/>
    <w:uiPriority w:val="99"/>
    <w:semiHidden/>
    <w:rsid w:val="00B91A0A"/>
    <w:rPr>
      <w:rFonts w:ascii="Tahoma" w:hAnsi="Tahoma" w:cs="Tahoma"/>
      <w:sz w:val="16"/>
      <w:szCs w:val="16"/>
    </w:rPr>
  </w:style>
  <w:style w:type="paragraph" w:customStyle="1" w:styleId="Hyperlink1">
    <w:name w:val="Hyperlink1"/>
    <w:rsid w:val="00B91A0A"/>
    <w:pPr>
      <w:autoSpaceDE w:val="0"/>
      <w:autoSpaceDN w:val="0"/>
      <w:adjustRightInd w:val="0"/>
      <w:ind w:firstLine="312"/>
      <w:jc w:val="both"/>
    </w:pPr>
    <w:rPr>
      <w:rFonts w:ascii="TimesLT" w:hAnsi="TimesL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058200">
      <w:bodyDiv w:val="1"/>
      <w:marLeft w:val="0"/>
      <w:marRight w:val="0"/>
      <w:marTop w:val="0"/>
      <w:marBottom w:val="0"/>
      <w:divBdr>
        <w:top w:val="none" w:sz="0" w:space="0" w:color="auto"/>
        <w:left w:val="none" w:sz="0" w:space="0" w:color="auto"/>
        <w:bottom w:val="none" w:sz="0" w:space="0" w:color="auto"/>
        <w:right w:val="none" w:sz="0" w:space="0" w:color="auto"/>
      </w:divBdr>
    </w:div>
    <w:div w:id="480584428">
      <w:bodyDiv w:val="1"/>
      <w:marLeft w:val="0"/>
      <w:marRight w:val="0"/>
      <w:marTop w:val="0"/>
      <w:marBottom w:val="0"/>
      <w:divBdr>
        <w:top w:val="none" w:sz="0" w:space="0" w:color="auto"/>
        <w:left w:val="none" w:sz="0" w:space="0" w:color="auto"/>
        <w:bottom w:val="none" w:sz="0" w:space="0" w:color="auto"/>
        <w:right w:val="none" w:sz="0" w:space="0" w:color="auto"/>
      </w:divBdr>
    </w:div>
    <w:div w:id="1538661839">
      <w:bodyDiv w:val="1"/>
      <w:marLeft w:val="0"/>
      <w:marRight w:val="0"/>
      <w:marTop w:val="0"/>
      <w:marBottom w:val="0"/>
      <w:divBdr>
        <w:top w:val="none" w:sz="0" w:space="0" w:color="auto"/>
        <w:left w:val="none" w:sz="0" w:space="0" w:color="auto"/>
        <w:bottom w:val="none" w:sz="0" w:space="0" w:color="auto"/>
        <w:right w:val="none" w:sz="0" w:space="0" w:color="auto"/>
      </w:divBdr>
    </w:div>
    <w:div w:id="2127767393">
      <w:bodyDiv w:val="1"/>
      <w:marLeft w:val="0"/>
      <w:marRight w:val="0"/>
      <w:marTop w:val="0"/>
      <w:marBottom w:val="0"/>
      <w:divBdr>
        <w:top w:val="none" w:sz="0" w:space="0" w:color="auto"/>
        <w:left w:val="none" w:sz="0" w:space="0" w:color="auto"/>
        <w:bottom w:val="none" w:sz="0" w:space="0" w:color="auto"/>
        <w:right w:val="none" w:sz="0" w:space="0" w:color="auto"/>
      </w:divBdr>
    </w:div>
    <w:div w:id="21458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_blank.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mero_blank</Template>
  <TotalTime>0</TotalTime>
  <Pages>6</Pages>
  <Words>6234</Words>
  <Characters>3554</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KAUNO RAJONO SAVIVALDYBĖS</vt:lpstr>
    </vt:vector>
  </TitlesOfParts>
  <Company>Kauno rajono savivaldybe</Company>
  <LinksUpToDate>false</LinksUpToDate>
  <CharactersWithSpaces>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creator>Lintec</dc:creator>
  <cp:lastModifiedBy>Mingailė Stašaitytė</cp:lastModifiedBy>
  <cp:revision>2</cp:revision>
  <cp:lastPrinted>2019-09-26T09:35:00Z</cp:lastPrinted>
  <dcterms:created xsi:type="dcterms:W3CDTF">2019-09-26T09:35:00Z</dcterms:created>
  <dcterms:modified xsi:type="dcterms:W3CDTF">2019-09-26T09:35:00Z</dcterms:modified>
</cp:coreProperties>
</file>