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3BF29A06" w:rsidR="00A20EF3" w:rsidRDefault="002713DB" w:rsidP="00FE67F4">
      <w:pPr>
        <w:pStyle w:val="Pavadinimas"/>
        <w:rPr>
          <w:szCs w:val="28"/>
        </w:rPr>
      </w:pPr>
      <w:r>
        <w:rPr>
          <w:szCs w:val="28"/>
        </w:rPr>
        <w:t>2</w:t>
      </w:r>
      <w:r w:rsidR="00A20EF3" w:rsidRPr="008B4F36">
        <w:rPr>
          <w:szCs w:val="28"/>
        </w:rPr>
        <w:t xml:space="preserve"> POSĖDIS</w:t>
      </w:r>
    </w:p>
    <w:p w14:paraId="45BA3E2C" w14:textId="77777777" w:rsidR="00671B78" w:rsidRDefault="00671B78" w:rsidP="00FE67F4">
      <w:pPr>
        <w:pStyle w:val="Pavadinimas"/>
        <w:rPr>
          <w:szCs w:val="28"/>
        </w:rPr>
      </w:pPr>
    </w:p>
    <w:p w14:paraId="295C947A" w14:textId="77777777" w:rsidR="00671B78" w:rsidRDefault="00671B78" w:rsidP="008A6B5A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14:paraId="5FB8D539" w14:textId="77777777" w:rsidR="00671B78" w:rsidRPr="00C03AC4" w:rsidRDefault="00671B78" w:rsidP="008A6B5A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C03AC4">
        <w:rPr>
          <w:rFonts w:ascii="Times New Roman" w:hAnsi="Times New Roman"/>
          <w:b/>
          <w:caps/>
          <w:sz w:val="24"/>
          <w:szCs w:val="24"/>
        </w:rPr>
        <w:t>DĖL KAUNO RAJONO SAVIVALDYBĖS TARYBOS KONTROLĖS KOMITETO SUDARYMO</w:t>
      </w:r>
    </w:p>
    <w:p w14:paraId="50D8E1CB" w14:textId="77777777" w:rsidR="00671B78" w:rsidRPr="00C03AC4" w:rsidRDefault="00671B78" w:rsidP="00671B78">
      <w:pPr>
        <w:ind w:right="284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B5B0CC7" w14:textId="0500A00A" w:rsidR="00671B78" w:rsidRPr="00C03AC4" w:rsidRDefault="00671B78" w:rsidP="00671B78">
      <w:pPr>
        <w:tabs>
          <w:tab w:val="center" w:pos="4320"/>
          <w:tab w:val="right" w:pos="8640"/>
        </w:tabs>
        <w:ind w:right="284"/>
        <w:jc w:val="center"/>
        <w:rPr>
          <w:rFonts w:ascii="Times New Roman" w:hAnsi="Times New Roman"/>
          <w:sz w:val="24"/>
          <w:szCs w:val="24"/>
        </w:rPr>
      </w:pPr>
      <w:r w:rsidRPr="00C03AC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C03AC4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</w:t>
      </w:r>
      <w:r w:rsidRPr="00C03A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C03AC4">
        <w:rPr>
          <w:rFonts w:ascii="Times New Roman" w:hAnsi="Times New Roman"/>
          <w:sz w:val="24"/>
          <w:szCs w:val="24"/>
        </w:rPr>
        <w:t xml:space="preserve"> d.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3AC4">
        <w:rPr>
          <w:rFonts w:ascii="Times New Roman" w:hAnsi="Times New Roman"/>
          <w:sz w:val="24"/>
          <w:szCs w:val="24"/>
        </w:rPr>
        <w:t>Nr. TS-</w:t>
      </w:r>
      <w:r w:rsidR="00C93D69">
        <w:rPr>
          <w:rFonts w:ascii="Times New Roman" w:hAnsi="Times New Roman"/>
          <w:sz w:val="24"/>
          <w:szCs w:val="24"/>
        </w:rPr>
        <w:t>188</w:t>
      </w:r>
    </w:p>
    <w:p w14:paraId="5F05F493" w14:textId="77777777" w:rsidR="00671B78" w:rsidRPr="00C03AC4" w:rsidRDefault="00671B78" w:rsidP="00671B78">
      <w:pPr>
        <w:tabs>
          <w:tab w:val="center" w:pos="4320"/>
          <w:tab w:val="right" w:pos="8640"/>
        </w:tabs>
        <w:ind w:right="284"/>
        <w:jc w:val="center"/>
        <w:rPr>
          <w:rFonts w:ascii="Times New Roman" w:hAnsi="Times New Roman"/>
          <w:sz w:val="24"/>
          <w:szCs w:val="24"/>
        </w:rPr>
      </w:pPr>
      <w:r w:rsidRPr="00C03AC4">
        <w:rPr>
          <w:rFonts w:ascii="Times New Roman" w:hAnsi="Times New Roman"/>
          <w:sz w:val="24"/>
          <w:szCs w:val="24"/>
        </w:rPr>
        <w:t>Kaunas</w:t>
      </w:r>
    </w:p>
    <w:p w14:paraId="028493C8" w14:textId="77777777" w:rsidR="00671B78" w:rsidRPr="00C03AC4" w:rsidRDefault="00671B78" w:rsidP="00671B78">
      <w:pPr>
        <w:spacing w:line="360" w:lineRule="auto"/>
        <w:ind w:right="284"/>
        <w:rPr>
          <w:rFonts w:ascii="Times New Roman" w:hAnsi="Times New Roman"/>
          <w:sz w:val="24"/>
          <w:szCs w:val="24"/>
        </w:rPr>
      </w:pPr>
    </w:p>
    <w:p w14:paraId="3326141B" w14:textId="77777777" w:rsidR="00671B78" w:rsidRPr="00C03AC4" w:rsidRDefault="00671B78" w:rsidP="00671B78">
      <w:pPr>
        <w:spacing w:line="360" w:lineRule="auto"/>
        <w:ind w:right="284"/>
        <w:rPr>
          <w:rFonts w:ascii="Times New Roman" w:hAnsi="Times New Roman"/>
          <w:sz w:val="24"/>
          <w:szCs w:val="24"/>
        </w:rPr>
      </w:pPr>
    </w:p>
    <w:p w14:paraId="56DE2F58" w14:textId="77777777" w:rsidR="00671B78" w:rsidRPr="00B062F1" w:rsidRDefault="00671B78" w:rsidP="0048024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2F1">
        <w:rPr>
          <w:rFonts w:ascii="Times New Roman" w:hAnsi="Times New Roman"/>
          <w:color w:val="000000"/>
          <w:sz w:val="24"/>
          <w:szCs w:val="24"/>
        </w:rPr>
        <w:t xml:space="preserve">Vadovaudamasi Lietuvos Respublikos vietos savivaldos įstatymo 15 straipsnio </w:t>
      </w:r>
      <w:r w:rsidRPr="00B062F1">
        <w:rPr>
          <w:rFonts w:ascii="Times New Roman" w:hAnsi="Times New Roman"/>
          <w:color w:val="000000"/>
          <w:sz w:val="24"/>
          <w:szCs w:val="24"/>
        </w:rPr>
        <w:br/>
        <w:t xml:space="preserve">2 dalies 4 punktu, 20 straipsnio 1 ir 2 dalimis, </w:t>
      </w:r>
      <w:bookmarkStart w:id="0" w:name="_Hlk133392985"/>
      <w:r w:rsidRPr="00B062F1">
        <w:rPr>
          <w:rFonts w:ascii="Times New Roman" w:hAnsi="Times New Roman"/>
          <w:color w:val="000000"/>
          <w:sz w:val="24"/>
          <w:szCs w:val="24"/>
        </w:rPr>
        <w:t xml:space="preserve">Kauno rajono savivaldybės tarybos reglamento, patvirtinto </w:t>
      </w:r>
      <w:r w:rsidRPr="00B062F1">
        <w:rPr>
          <w:rFonts w:ascii="Times New Roman" w:hAnsi="Times New Roman"/>
          <w:sz w:val="24"/>
          <w:szCs w:val="24"/>
        </w:rPr>
        <w:t>Kauno rajono savivaldybės tarybos 2023 m. kovo 30 d. sprendimu Nr. TS-176 ,,Dėl Kauno rajono savivaldybės tarybos reglamento patvirtinimo“</w:t>
      </w:r>
      <w:r w:rsidRPr="00B062F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062F1">
        <w:rPr>
          <w:rFonts w:ascii="Times New Roman" w:hAnsi="Times New Roman"/>
          <w:sz w:val="24"/>
          <w:szCs w:val="24"/>
        </w:rPr>
        <w:t>70 punktu</w:t>
      </w:r>
      <w:r w:rsidRPr="00B062F1">
        <w:rPr>
          <w:rFonts w:ascii="Times New Roman" w:hAnsi="Times New Roman"/>
          <w:color w:val="000000"/>
          <w:sz w:val="24"/>
          <w:szCs w:val="24"/>
        </w:rPr>
        <w:t>,</w:t>
      </w:r>
      <w:bookmarkEnd w:id="0"/>
      <w:r w:rsidRPr="00B062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62F1">
        <w:rPr>
          <w:rFonts w:ascii="Times New Roman" w:hAnsi="Times New Roman"/>
          <w:sz w:val="24"/>
          <w:szCs w:val="24"/>
        </w:rPr>
        <w:t>Kauno rajono savivaldybės taryba n u s p r e n d ž i a:</w:t>
      </w:r>
    </w:p>
    <w:p w14:paraId="24CB2427" w14:textId="77777777" w:rsidR="00671B78" w:rsidRPr="00B062F1" w:rsidRDefault="00671B78" w:rsidP="00480248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szCs w:val="24"/>
        </w:rPr>
      </w:pPr>
      <w:bookmarkStart w:id="1" w:name="_Hlk133328128"/>
      <w:r w:rsidRPr="00B062F1">
        <w:rPr>
          <w:szCs w:val="24"/>
        </w:rPr>
        <w:t xml:space="preserve"> Sudaryti Kauno rajono savivaldybės tarybos Kontrolės komitetą:</w:t>
      </w:r>
    </w:p>
    <w:p w14:paraId="2036B633" w14:textId="77777777" w:rsidR="00671B78" w:rsidRPr="00B062F1" w:rsidRDefault="00671B78" w:rsidP="00480248">
      <w:pPr>
        <w:pStyle w:val="Sraopastraipa"/>
        <w:numPr>
          <w:ilvl w:val="1"/>
          <w:numId w:val="15"/>
        </w:numPr>
        <w:ind w:left="0" w:firstLine="851"/>
        <w:jc w:val="both"/>
        <w:rPr>
          <w:szCs w:val="24"/>
        </w:rPr>
      </w:pPr>
      <w:r w:rsidRPr="00B062F1">
        <w:rPr>
          <w:szCs w:val="24"/>
        </w:rPr>
        <w:t xml:space="preserve"> Komiteto pirmininkas – Česlovas Paulauskas, Tėvynės sąjungos-Lietuvos krikščionių demokratų frakcijos narys, deleguotas opozicijos;</w:t>
      </w:r>
    </w:p>
    <w:p w14:paraId="4BFF8063" w14:textId="77777777" w:rsidR="00480248" w:rsidRDefault="00671B78" w:rsidP="00480248">
      <w:pPr>
        <w:pStyle w:val="Sraopastraipa"/>
        <w:numPr>
          <w:ilvl w:val="1"/>
          <w:numId w:val="15"/>
        </w:numPr>
        <w:ind w:left="0" w:firstLine="851"/>
        <w:jc w:val="both"/>
        <w:rPr>
          <w:szCs w:val="24"/>
        </w:rPr>
      </w:pPr>
      <w:r w:rsidRPr="00B062F1">
        <w:rPr>
          <w:szCs w:val="24"/>
        </w:rPr>
        <w:t xml:space="preserve"> Vytautas Rimas, Lietuvos valstie</w:t>
      </w:r>
      <w:r w:rsidRPr="00B062F1">
        <w:rPr>
          <w:rFonts w:hint="eastAsia"/>
          <w:szCs w:val="24"/>
        </w:rPr>
        <w:t>č</w:t>
      </w:r>
      <w:r w:rsidRPr="00B062F1">
        <w:rPr>
          <w:szCs w:val="24"/>
        </w:rPr>
        <w:t>i</w:t>
      </w:r>
      <w:r w:rsidRPr="00B062F1">
        <w:rPr>
          <w:rFonts w:hint="eastAsia"/>
          <w:szCs w:val="24"/>
        </w:rPr>
        <w:t>ų</w:t>
      </w:r>
      <w:r w:rsidRPr="00B062F1">
        <w:rPr>
          <w:szCs w:val="24"/>
        </w:rPr>
        <w:t xml:space="preserve"> ir žali</w:t>
      </w:r>
      <w:r w:rsidRPr="00B062F1">
        <w:rPr>
          <w:rFonts w:hint="eastAsia"/>
          <w:szCs w:val="24"/>
        </w:rPr>
        <w:t>ų</w:t>
      </w:r>
      <w:r w:rsidRPr="00B062F1">
        <w:rPr>
          <w:szCs w:val="24"/>
        </w:rPr>
        <w:t>j</w:t>
      </w:r>
      <w:r w:rsidRPr="00B062F1">
        <w:rPr>
          <w:rFonts w:hint="eastAsia"/>
          <w:szCs w:val="24"/>
        </w:rPr>
        <w:t>ų</w:t>
      </w:r>
      <w:r w:rsidRPr="00B062F1">
        <w:rPr>
          <w:szCs w:val="24"/>
        </w:rPr>
        <w:t xml:space="preserve"> s</w:t>
      </w:r>
      <w:r w:rsidRPr="00B062F1">
        <w:rPr>
          <w:rFonts w:hint="eastAsia"/>
          <w:szCs w:val="24"/>
        </w:rPr>
        <w:t>ą</w:t>
      </w:r>
      <w:r w:rsidRPr="00B062F1">
        <w:rPr>
          <w:szCs w:val="24"/>
        </w:rPr>
        <w:t>jungos grupės narys;</w:t>
      </w:r>
    </w:p>
    <w:p w14:paraId="727A3783" w14:textId="602D7C1E" w:rsidR="00671B78" w:rsidRPr="00480248" w:rsidRDefault="00671B78" w:rsidP="00480248">
      <w:pPr>
        <w:pStyle w:val="Sraopastraipa"/>
        <w:numPr>
          <w:ilvl w:val="1"/>
          <w:numId w:val="15"/>
        </w:numPr>
        <w:ind w:left="0" w:firstLine="851"/>
        <w:jc w:val="both"/>
        <w:rPr>
          <w:szCs w:val="24"/>
        </w:rPr>
      </w:pPr>
      <w:r w:rsidRPr="00480248">
        <w:rPr>
          <w:szCs w:val="24"/>
        </w:rPr>
        <w:t xml:space="preserve"> Asta Ulinskaitė, Liberalų sąjūdžio frakcijos narė;</w:t>
      </w:r>
    </w:p>
    <w:p w14:paraId="55B08F01" w14:textId="77777777" w:rsidR="00671B78" w:rsidRPr="00B062F1" w:rsidRDefault="00671B78" w:rsidP="00480248">
      <w:pPr>
        <w:pStyle w:val="Sraopastraipa"/>
        <w:numPr>
          <w:ilvl w:val="1"/>
          <w:numId w:val="15"/>
        </w:numPr>
        <w:ind w:left="0" w:firstLine="851"/>
        <w:jc w:val="both"/>
        <w:rPr>
          <w:szCs w:val="24"/>
        </w:rPr>
      </w:pPr>
      <w:r w:rsidRPr="00B062F1">
        <w:rPr>
          <w:szCs w:val="24"/>
        </w:rPr>
        <w:t xml:space="preserve"> Algirdas Žandaras, Lietuvos socialdemokrat</w:t>
      </w:r>
      <w:r w:rsidRPr="00B062F1">
        <w:rPr>
          <w:rFonts w:hint="eastAsia"/>
          <w:szCs w:val="24"/>
        </w:rPr>
        <w:t>ų</w:t>
      </w:r>
      <w:r w:rsidRPr="00B062F1">
        <w:rPr>
          <w:szCs w:val="24"/>
        </w:rPr>
        <w:t xml:space="preserve"> partijos frakcijos narys.</w:t>
      </w:r>
    </w:p>
    <w:p w14:paraId="716B0149" w14:textId="77777777" w:rsidR="00671B78" w:rsidRPr="00B062F1" w:rsidRDefault="00671B78" w:rsidP="00480248">
      <w:pPr>
        <w:pStyle w:val="Sraopastraipa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B062F1">
        <w:rPr>
          <w:szCs w:val="24"/>
        </w:rPr>
        <w:t xml:space="preserve"> Paskirti Algirdą Žandarą Kontrolės komiteto pirmininko pavaduotoju.</w:t>
      </w:r>
    </w:p>
    <w:bookmarkEnd w:id="1"/>
    <w:p w14:paraId="311D4B40" w14:textId="77777777" w:rsidR="00671B78" w:rsidRPr="00B062F1" w:rsidRDefault="00671B78" w:rsidP="0048024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62F1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 w:rsidRPr="00B062F1">
        <w:rPr>
          <w:rFonts w:ascii="Times New Roman" w:hAnsi="Times New Roman"/>
          <w:sz w:val="24"/>
          <w:szCs w:val="24"/>
        </w:rPr>
        <w:br/>
        <w:t xml:space="preserve">(A. Mickevičiaus g. 8A, LT-44312 Kaunas) Lietuvos Respublikos administracinių bylų teisenos įstatymo nustatyta tvarka per vieną mėnesį nuo šio sprendimo paskelbimo arba įteikimo suinteresuotam asmeniui dienos. </w:t>
      </w:r>
    </w:p>
    <w:p w14:paraId="4BDCA84C" w14:textId="77777777" w:rsidR="00671B78" w:rsidRPr="00B062F1" w:rsidRDefault="00671B78" w:rsidP="0048024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B31417A" w14:textId="77777777" w:rsidR="00671B78" w:rsidRPr="00B062F1" w:rsidRDefault="00671B78" w:rsidP="00671B78">
      <w:pPr>
        <w:tabs>
          <w:tab w:val="center" w:pos="4320"/>
          <w:tab w:val="right" w:pos="8640"/>
        </w:tabs>
        <w:spacing w:line="360" w:lineRule="auto"/>
        <w:ind w:right="284"/>
        <w:jc w:val="both"/>
        <w:rPr>
          <w:rFonts w:ascii="Times New Roman" w:hAnsi="Times New Roman"/>
          <w:sz w:val="24"/>
          <w:szCs w:val="24"/>
        </w:rPr>
      </w:pPr>
    </w:p>
    <w:p w14:paraId="5BA9C54D" w14:textId="7E6B140B" w:rsidR="00671B78" w:rsidRPr="00B062F1" w:rsidRDefault="00671B78" w:rsidP="00671B78">
      <w:pPr>
        <w:tabs>
          <w:tab w:val="center" w:pos="4320"/>
          <w:tab w:val="right" w:pos="8640"/>
        </w:tabs>
        <w:spacing w:line="360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B062F1">
        <w:rPr>
          <w:rFonts w:ascii="Times New Roman" w:hAnsi="Times New Roman"/>
          <w:sz w:val="24"/>
          <w:szCs w:val="24"/>
        </w:rPr>
        <w:t>Savivaldybės meras</w:t>
      </w:r>
      <w:r w:rsidR="00C93D69">
        <w:rPr>
          <w:rFonts w:ascii="Times New Roman" w:hAnsi="Times New Roman"/>
          <w:sz w:val="24"/>
          <w:szCs w:val="24"/>
        </w:rPr>
        <w:t xml:space="preserve"> </w:t>
      </w:r>
      <w:r w:rsidR="00C93D69">
        <w:rPr>
          <w:rFonts w:ascii="Times New Roman" w:hAnsi="Times New Roman"/>
          <w:sz w:val="24"/>
          <w:szCs w:val="24"/>
        </w:rPr>
        <w:tab/>
      </w:r>
      <w:r w:rsidR="00C93D69">
        <w:rPr>
          <w:rFonts w:ascii="Times New Roman" w:hAnsi="Times New Roman"/>
          <w:sz w:val="24"/>
          <w:szCs w:val="24"/>
        </w:rPr>
        <w:tab/>
        <w:t>Valerijus Makūnas</w:t>
      </w:r>
    </w:p>
    <w:p w14:paraId="1B030F0A" w14:textId="77777777" w:rsidR="00671B78" w:rsidRPr="00B062F1" w:rsidRDefault="00671B78" w:rsidP="00671B78">
      <w:pPr>
        <w:tabs>
          <w:tab w:val="center" w:pos="4320"/>
          <w:tab w:val="right" w:pos="8640"/>
        </w:tabs>
        <w:spacing w:line="360" w:lineRule="auto"/>
        <w:ind w:right="284"/>
        <w:jc w:val="both"/>
        <w:rPr>
          <w:rFonts w:ascii="Times New Roman" w:hAnsi="Times New Roman"/>
          <w:sz w:val="24"/>
          <w:szCs w:val="24"/>
        </w:rPr>
      </w:pPr>
    </w:p>
    <w:sectPr w:rsidR="00671B78" w:rsidRPr="00B062F1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5A55" w14:textId="77777777" w:rsidR="009F7A4F" w:rsidRDefault="009F7A4F">
      <w:r>
        <w:separator/>
      </w:r>
    </w:p>
  </w:endnote>
  <w:endnote w:type="continuationSeparator" w:id="0">
    <w:p w14:paraId="03630F2A" w14:textId="77777777" w:rsidR="009F7A4F" w:rsidRDefault="009F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F4A3" w14:textId="77777777" w:rsidR="009F7A4F" w:rsidRDefault="009F7A4F">
      <w:r>
        <w:separator/>
      </w:r>
    </w:p>
  </w:footnote>
  <w:footnote w:type="continuationSeparator" w:id="0">
    <w:p w14:paraId="70BD2CDC" w14:textId="77777777" w:rsidR="009F7A4F" w:rsidRDefault="009F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514ECD"/>
    <w:multiLevelType w:val="multilevel"/>
    <w:tmpl w:val="3FA40C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9"/>
  </w:num>
  <w:num w:numId="3" w16cid:durableId="1174538025">
    <w:abstractNumId w:val="4"/>
  </w:num>
  <w:num w:numId="4" w16cid:durableId="1829444034">
    <w:abstractNumId w:val="10"/>
  </w:num>
  <w:num w:numId="5" w16cid:durableId="201986056">
    <w:abstractNumId w:val="6"/>
  </w:num>
  <w:num w:numId="6" w16cid:durableId="1184515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8"/>
  </w:num>
  <w:num w:numId="13" w16cid:durableId="1833179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2"/>
  </w:num>
  <w:num w:numId="15" w16cid:durableId="185055883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36E27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13DB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24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1B78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67AB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6B5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9F7A4F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312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3D69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5987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2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2023-05-04T09:20:00Z</cp:lastPrinted>
  <dcterms:created xsi:type="dcterms:W3CDTF">2023-05-03T09:49:00Z</dcterms:created>
  <dcterms:modified xsi:type="dcterms:W3CDTF">2023-05-04T09:21:00Z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