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F609" w14:textId="77777777" w:rsidR="00050EBF" w:rsidRPr="00050EBF" w:rsidRDefault="00050EBF" w:rsidP="00050EBF">
      <w:pPr>
        <w:pageBreakBefore/>
        <w:spacing w:after="0" w:line="240" w:lineRule="auto"/>
        <w:ind w:left="6237"/>
        <w:outlineLvl w:val="0"/>
        <w:rPr>
          <w:rFonts w:ascii="Times New Roman" w:eastAsia="Times New Roman" w:hAnsi="Times New Roman" w:cs="Times New Roman"/>
          <w:kern w:val="0"/>
          <w14:ligatures w14:val="none"/>
        </w:rPr>
      </w:pPr>
      <w:r w:rsidRPr="00050EBF">
        <w:rPr>
          <w:rFonts w:ascii="Times New Roman" w:eastAsia="Times New Roman" w:hAnsi="Times New Roman" w:cs="Times New Roman"/>
          <w:kern w:val="0"/>
          <w14:ligatures w14:val="none"/>
        </w:rPr>
        <w:t>Kauno rajono savivaldybės</w:t>
      </w:r>
    </w:p>
    <w:p w14:paraId="6C4AC3AF" w14:textId="0A38D440" w:rsidR="00050EBF" w:rsidRPr="00050EBF" w:rsidRDefault="00050EBF" w:rsidP="00050EBF">
      <w:pPr>
        <w:spacing w:after="0" w:line="240" w:lineRule="auto"/>
        <w:ind w:left="6237"/>
        <w:outlineLvl w:val="0"/>
        <w:rPr>
          <w:rFonts w:ascii="Times New Roman" w:eastAsia="Times New Roman" w:hAnsi="Times New Roman" w:cs="Times New Roman"/>
          <w:bCs/>
          <w:kern w:val="0"/>
          <w:sz w:val="24"/>
          <w:szCs w:val="24"/>
          <w14:ligatures w14:val="none"/>
        </w:rPr>
      </w:pPr>
      <w:r w:rsidRPr="00050EBF">
        <w:rPr>
          <w:rFonts w:ascii="Times New Roman" w:eastAsia="Times New Roman" w:hAnsi="Times New Roman" w:cs="Times New Roman"/>
          <w:kern w:val="0"/>
          <w14:ligatures w14:val="none"/>
        </w:rPr>
        <w:t>specialiosios sodininkų bendrijų rėmimo programos</w:t>
      </w:r>
      <w:r>
        <w:rPr>
          <w:rFonts w:ascii="Times New Roman" w:eastAsia="Times New Roman" w:hAnsi="Times New Roman" w:cs="Times New Roman"/>
          <w:kern w:val="0"/>
          <w14:ligatures w14:val="none"/>
        </w:rPr>
        <w:t xml:space="preserve"> </w:t>
      </w:r>
      <w:r w:rsidRPr="00050EBF">
        <w:rPr>
          <w:rFonts w:ascii="Times New Roman" w:eastAsia="Times New Roman" w:hAnsi="Times New Roman" w:cs="Times New Roman"/>
          <w:kern w:val="0"/>
          <w14:ligatures w14:val="none"/>
        </w:rPr>
        <w:t xml:space="preserve">4 </w:t>
      </w:r>
      <w:r w:rsidRPr="00050EBF">
        <w:rPr>
          <w:rFonts w:ascii="Times New Roman" w:eastAsia="Times New Roman" w:hAnsi="Times New Roman" w:cs="Times New Roman"/>
          <w:bCs/>
          <w:kern w:val="0"/>
          <w14:ligatures w14:val="none"/>
        </w:rPr>
        <w:t>priedas</w:t>
      </w:r>
    </w:p>
    <w:p w14:paraId="0B41F9B4" w14:textId="77777777" w:rsidR="00050EBF" w:rsidRPr="00050EBF" w:rsidRDefault="00050EBF" w:rsidP="00050EBF">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7D151BDE" w14:textId="77777777" w:rsidR="00050EBF" w:rsidRPr="00050EBF" w:rsidRDefault="00050EBF" w:rsidP="00050EBF">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2DDB1DAB" w14:textId="77777777" w:rsidR="00050EBF" w:rsidRPr="00050EBF" w:rsidRDefault="00050EBF" w:rsidP="00050EBF">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4A0DF313" w14:textId="77777777" w:rsidR="00050EBF" w:rsidRPr="00050EBF" w:rsidRDefault="00050EBF" w:rsidP="00050EBF">
      <w:pPr>
        <w:spacing w:after="0" w:line="240" w:lineRule="auto"/>
        <w:jc w:val="center"/>
        <w:outlineLvl w:val="0"/>
        <w:rPr>
          <w:rFonts w:ascii="Times New Roman" w:eastAsia="Times New Roman" w:hAnsi="Times New Roman" w:cs="Times New Roman"/>
          <w:kern w:val="0"/>
          <w:sz w:val="20"/>
          <w:szCs w:val="20"/>
          <w14:ligatures w14:val="none"/>
        </w:rPr>
      </w:pPr>
      <w:r w:rsidRPr="00050EBF">
        <w:rPr>
          <w:rFonts w:ascii="Times New Roman" w:eastAsia="Times New Roman" w:hAnsi="Times New Roman" w:cs="Times New Roman"/>
          <w:kern w:val="0"/>
          <w:sz w:val="20"/>
          <w:szCs w:val="20"/>
          <w14:ligatures w14:val="none"/>
        </w:rPr>
        <w:t>(sodininkų bendrijos pavadinimas)</w:t>
      </w:r>
    </w:p>
    <w:p w14:paraId="14330476" w14:textId="77777777" w:rsidR="00050EBF" w:rsidRPr="00050EBF" w:rsidRDefault="00050EBF" w:rsidP="00050EBF">
      <w:pPr>
        <w:spacing w:after="0" w:line="240" w:lineRule="auto"/>
        <w:jc w:val="center"/>
        <w:outlineLvl w:val="0"/>
        <w:rPr>
          <w:rFonts w:ascii="Times New Roman" w:eastAsia="Times New Roman" w:hAnsi="Times New Roman" w:cs="Times New Roman"/>
          <w:kern w:val="0"/>
          <w:sz w:val="20"/>
          <w:szCs w:val="20"/>
          <w14:ligatures w14:val="none"/>
        </w:rPr>
      </w:pPr>
    </w:p>
    <w:p w14:paraId="043ECD35" w14:textId="77777777" w:rsidR="00050EBF" w:rsidRPr="00050EBF" w:rsidRDefault="00050EBF" w:rsidP="00050EBF">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78530F6A" w14:textId="77777777" w:rsidR="00050EBF" w:rsidRPr="00050EBF" w:rsidRDefault="00050EBF" w:rsidP="00050EBF">
      <w:pPr>
        <w:spacing w:after="0" w:line="240" w:lineRule="auto"/>
        <w:jc w:val="center"/>
        <w:outlineLvl w:val="0"/>
        <w:rPr>
          <w:rFonts w:ascii="Times New Roman" w:eastAsia="Times New Roman" w:hAnsi="Times New Roman" w:cs="Times New Roman"/>
          <w:kern w:val="0"/>
          <w:sz w:val="20"/>
          <w:szCs w:val="20"/>
          <w14:ligatures w14:val="none"/>
        </w:rPr>
      </w:pPr>
      <w:r w:rsidRPr="00050EBF">
        <w:rPr>
          <w:rFonts w:ascii="Times New Roman" w:eastAsia="Times New Roman" w:hAnsi="Times New Roman" w:cs="Times New Roman"/>
          <w:kern w:val="0"/>
          <w:sz w:val="20"/>
          <w:szCs w:val="20"/>
          <w14:ligatures w14:val="none"/>
        </w:rPr>
        <w:t>(juridinio asmens kodas, juridinio asmens buveinės adresas, telefono numeris, kontaktai susisiekimui ir informacijai)</w:t>
      </w:r>
    </w:p>
    <w:p w14:paraId="2583594F" w14:textId="77777777" w:rsidR="00050EBF" w:rsidRPr="00050EBF" w:rsidRDefault="00050EBF" w:rsidP="00050EBF">
      <w:pPr>
        <w:spacing w:after="0" w:line="240" w:lineRule="auto"/>
        <w:jc w:val="center"/>
        <w:rPr>
          <w:rFonts w:ascii="Times New Roman" w:eastAsia="Times New Roman" w:hAnsi="Times New Roman" w:cs="Times New Roman"/>
          <w:kern w:val="0"/>
          <w:sz w:val="24"/>
          <w:szCs w:val="24"/>
          <w14:ligatures w14:val="none"/>
        </w:rPr>
      </w:pPr>
    </w:p>
    <w:p w14:paraId="3B05F2A8" w14:textId="77777777" w:rsidR="00050EBF" w:rsidRPr="00050EBF" w:rsidRDefault="00050EBF" w:rsidP="00050EBF">
      <w:pPr>
        <w:spacing w:after="0" w:line="240" w:lineRule="auto"/>
        <w:rPr>
          <w:rFonts w:ascii="Times New Roman" w:eastAsia="Times New Roman" w:hAnsi="Times New Roman" w:cs="Times New Roman"/>
          <w:b/>
          <w:kern w:val="0"/>
          <w:sz w:val="24"/>
          <w:szCs w:val="24"/>
          <w14:ligatures w14:val="none"/>
        </w:rPr>
      </w:pPr>
    </w:p>
    <w:p w14:paraId="6E3AF164"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 xml:space="preserve">Kauno rajono savivaldybės </w:t>
      </w:r>
    </w:p>
    <w:p w14:paraId="664B8BC7"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Specialiosios sodininkų bendrijų rėmimo programos komisijai</w:t>
      </w:r>
    </w:p>
    <w:p w14:paraId="7B3E3445" w14:textId="77777777" w:rsidR="00050EBF" w:rsidRPr="00050EBF" w:rsidRDefault="00050EBF" w:rsidP="00050EBF">
      <w:pPr>
        <w:spacing w:after="0" w:line="240" w:lineRule="auto"/>
        <w:jc w:val="center"/>
        <w:outlineLvl w:val="0"/>
        <w:rPr>
          <w:rFonts w:ascii="Times New Roman" w:eastAsia="Times New Roman" w:hAnsi="Times New Roman" w:cs="Times New Roman"/>
          <w:b/>
          <w:kern w:val="0"/>
          <w:sz w:val="24"/>
          <w:szCs w:val="24"/>
          <w14:ligatures w14:val="none"/>
        </w:rPr>
      </w:pPr>
    </w:p>
    <w:p w14:paraId="1C683940" w14:textId="77777777" w:rsidR="00050EBF" w:rsidRPr="00050EBF" w:rsidRDefault="00050EBF" w:rsidP="00050EBF">
      <w:pPr>
        <w:spacing w:after="0" w:line="240" w:lineRule="auto"/>
        <w:jc w:val="center"/>
        <w:outlineLvl w:val="0"/>
        <w:rPr>
          <w:rFonts w:ascii="Times New Roman" w:eastAsia="Times New Roman" w:hAnsi="Times New Roman" w:cs="Times New Roman"/>
          <w:b/>
          <w:kern w:val="0"/>
          <w:sz w:val="24"/>
          <w:szCs w:val="24"/>
          <w14:ligatures w14:val="none"/>
        </w:rPr>
      </w:pPr>
    </w:p>
    <w:p w14:paraId="6568FB3A" w14:textId="77777777" w:rsidR="00050EBF" w:rsidRPr="00050EBF" w:rsidRDefault="00050EBF" w:rsidP="00050EBF">
      <w:pPr>
        <w:spacing w:after="0" w:line="240" w:lineRule="auto"/>
        <w:jc w:val="center"/>
        <w:outlineLvl w:val="0"/>
        <w:rPr>
          <w:rFonts w:ascii="Times New Roman" w:eastAsia="Times New Roman" w:hAnsi="Times New Roman" w:cs="Times New Roman"/>
          <w:b/>
          <w:kern w:val="0"/>
          <w:sz w:val="24"/>
          <w:szCs w:val="24"/>
          <w14:ligatures w14:val="none"/>
        </w:rPr>
      </w:pPr>
      <w:r w:rsidRPr="00050EBF">
        <w:rPr>
          <w:rFonts w:ascii="Times New Roman" w:eastAsia="Times New Roman" w:hAnsi="Times New Roman" w:cs="Times New Roman"/>
          <w:b/>
          <w:kern w:val="0"/>
          <w:sz w:val="24"/>
          <w:szCs w:val="24"/>
          <w14:ligatures w14:val="none"/>
        </w:rPr>
        <w:t>PRAŠYMAS</w:t>
      </w:r>
    </w:p>
    <w:p w14:paraId="077ADC01" w14:textId="77777777" w:rsidR="00050EBF" w:rsidRPr="00050EBF" w:rsidRDefault="00050EBF" w:rsidP="00050EBF">
      <w:pPr>
        <w:spacing w:after="0" w:line="240" w:lineRule="auto"/>
        <w:jc w:val="center"/>
        <w:outlineLvl w:val="0"/>
        <w:rPr>
          <w:rFonts w:ascii="Times New Roman" w:eastAsia="Times New Roman" w:hAnsi="Times New Roman" w:cs="Times New Roman"/>
          <w:b/>
          <w:kern w:val="0"/>
          <w:sz w:val="24"/>
          <w:szCs w:val="24"/>
          <w14:ligatures w14:val="none"/>
        </w:rPr>
      </w:pPr>
      <w:r w:rsidRPr="00050EBF">
        <w:rPr>
          <w:rFonts w:ascii="Times New Roman" w:eastAsia="Times New Roman" w:hAnsi="Times New Roman" w:cs="Times New Roman"/>
          <w:b/>
          <w:kern w:val="0"/>
          <w:sz w:val="24"/>
          <w:szCs w:val="24"/>
          <w14:ligatures w14:val="none"/>
        </w:rPr>
        <w:t xml:space="preserve">DĖL </w:t>
      </w:r>
      <w:r w:rsidRPr="00050EBF">
        <w:rPr>
          <w:rFonts w:ascii="Times New Roman" w:eastAsia="Times New Roman" w:hAnsi="Times New Roman" w:cs="Times New Roman"/>
          <w:b/>
          <w:color w:val="000000"/>
          <w:kern w:val="0"/>
          <w:sz w:val="24"/>
          <w:szCs w:val="24"/>
          <w14:ligatures w14:val="none"/>
        </w:rPr>
        <w:t>BENDRO NAUDOJIMO ŽEMĖJE ESANČIŲ KELIŲ PERLEIDIMO SAVIVALDYBĖS NUOSAVYBĖN</w:t>
      </w:r>
      <w:r w:rsidRPr="00050EBF">
        <w:rPr>
          <w:rFonts w:ascii="Times New Roman" w:eastAsia="Times New Roman" w:hAnsi="Times New Roman" w:cs="Times New Roman"/>
          <w:b/>
          <w:kern w:val="0"/>
          <w:sz w:val="24"/>
          <w:szCs w:val="24"/>
          <w14:ligatures w14:val="none"/>
        </w:rPr>
        <w:t xml:space="preserve"> </w:t>
      </w:r>
      <w:r w:rsidRPr="00050EBF">
        <w:rPr>
          <w:rFonts w:ascii="Times New Roman" w:eastAsia="Times New Roman" w:hAnsi="Times New Roman" w:cs="Times New Roman"/>
          <w:b/>
          <w:color w:val="000000"/>
          <w:kern w:val="0"/>
          <w:sz w:val="24"/>
          <w:szCs w:val="24"/>
          <w14:ligatures w14:val="none"/>
        </w:rPr>
        <w:t>PAGAL KAUNO RAJONO SAVIVALDYBĖS SPECIALIĄJĄ SODININKŲ BENDRIJŲ RĖMIMO PROGRAMĄ</w:t>
      </w:r>
    </w:p>
    <w:p w14:paraId="0F56D67A" w14:textId="77777777" w:rsidR="00050EBF" w:rsidRPr="00050EBF" w:rsidRDefault="00050EBF" w:rsidP="00050EBF">
      <w:pPr>
        <w:spacing w:after="0" w:line="240" w:lineRule="auto"/>
        <w:jc w:val="center"/>
        <w:rPr>
          <w:rFonts w:ascii="Times New Roman" w:eastAsia="Times New Roman" w:hAnsi="Times New Roman" w:cs="Times New Roman"/>
          <w:kern w:val="0"/>
          <w:sz w:val="24"/>
          <w:szCs w:val="24"/>
          <w14:ligatures w14:val="none"/>
        </w:rPr>
      </w:pPr>
    </w:p>
    <w:p w14:paraId="116EBE12" w14:textId="77777777" w:rsidR="00050EBF" w:rsidRPr="00050EBF" w:rsidRDefault="00050EBF" w:rsidP="00050EBF">
      <w:pPr>
        <w:spacing w:after="0" w:line="240" w:lineRule="auto"/>
        <w:jc w:val="center"/>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20 ____ m. _______________________ d.</w:t>
      </w:r>
    </w:p>
    <w:p w14:paraId="607E7168" w14:textId="77777777" w:rsidR="00050EBF" w:rsidRPr="00050EBF" w:rsidRDefault="00050EBF" w:rsidP="00050EBF">
      <w:pPr>
        <w:spacing w:after="0" w:line="240" w:lineRule="auto"/>
        <w:jc w:val="center"/>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Kaunas</w:t>
      </w:r>
    </w:p>
    <w:p w14:paraId="6DD19DD0" w14:textId="77777777" w:rsidR="00050EBF" w:rsidRPr="00050EBF" w:rsidRDefault="00050EBF" w:rsidP="00050EBF">
      <w:pPr>
        <w:spacing w:after="0" w:line="360" w:lineRule="auto"/>
        <w:jc w:val="both"/>
        <w:outlineLvl w:val="0"/>
        <w:rPr>
          <w:rFonts w:ascii="Times New Roman" w:eastAsia="Times New Roman" w:hAnsi="Times New Roman" w:cs="Times New Roman"/>
          <w:kern w:val="0"/>
          <w:sz w:val="24"/>
          <w:szCs w:val="24"/>
          <w14:ligatures w14:val="none"/>
        </w:rPr>
      </w:pPr>
    </w:p>
    <w:p w14:paraId="1DA01825" w14:textId="77777777" w:rsidR="00050EBF" w:rsidRPr="00050EBF" w:rsidRDefault="00050EBF" w:rsidP="00050EBF">
      <w:pPr>
        <w:spacing w:after="0" w:line="276" w:lineRule="auto"/>
        <w:ind w:firstLine="720"/>
        <w:jc w:val="both"/>
        <w:outlineLvl w:val="0"/>
        <w:rPr>
          <w:rFonts w:ascii="Times New Roman" w:eastAsia="Times New Roman" w:hAnsi="Times New Roman" w:cs="Times New Roman"/>
          <w:color w:val="000000"/>
          <w:kern w:val="0"/>
          <w:sz w:val="24"/>
          <w:szCs w:val="24"/>
          <w:lang w:eastAsia="lt-LT"/>
          <w14:ligatures w14:val="none"/>
        </w:rPr>
      </w:pPr>
      <w:r w:rsidRPr="00050EBF">
        <w:rPr>
          <w:rFonts w:ascii="Times New Roman" w:eastAsia="Times New Roman" w:hAnsi="Times New Roman" w:cs="Times New Roman"/>
          <w:kern w:val="0"/>
          <w:sz w:val="24"/>
          <w:szCs w:val="24"/>
          <w14:ligatures w14:val="none"/>
        </w:rPr>
        <w:t xml:space="preserve">Prašome Kauno rajono savivaldybės nuosavybėn priimti sodininkų bendrijos ____________________________________________________________________ </w:t>
      </w:r>
      <w:r w:rsidRPr="00050EBF">
        <w:rPr>
          <w:rFonts w:ascii="Times New Roman" w:eastAsia="Times New Roman" w:hAnsi="Times New Roman" w:cs="Times New Roman"/>
          <w:color w:val="000000"/>
          <w:kern w:val="0"/>
          <w:sz w:val="24"/>
          <w:szCs w:val="24"/>
          <w:lang w:eastAsia="lt-LT"/>
          <w14:ligatures w14:val="none"/>
        </w:rPr>
        <w:t>bendrojo</w:t>
      </w:r>
    </w:p>
    <w:p w14:paraId="21CB065B" w14:textId="77777777" w:rsidR="00050EBF" w:rsidRPr="00050EBF" w:rsidRDefault="00050EBF" w:rsidP="00050EBF">
      <w:pPr>
        <w:spacing w:after="0" w:line="240" w:lineRule="auto"/>
        <w:jc w:val="center"/>
        <w:outlineLvl w:val="0"/>
        <w:rPr>
          <w:rFonts w:ascii="Times New Roman" w:eastAsia="Times New Roman" w:hAnsi="Times New Roman" w:cs="Times New Roman"/>
          <w:color w:val="000000"/>
          <w:kern w:val="0"/>
          <w:sz w:val="18"/>
          <w:szCs w:val="18"/>
          <w:lang w:eastAsia="lt-LT"/>
          <w14:ligatures w14:val="none"/>
        </w:rPr>
      </w:pPr>
      <w:r w:rsidRPr="00050EBF">
        <w:rPr>
          <w:rFonts w:ascii="Times New Roman" w:eastAsia="Times New Roman" w:hAnsi="Times New Roman" w:cs="Times New Roman"/>
          <w:color w:val="000000"/>
          <w:kern w:val="0"/>
          <w:sz w:val="18"/>
          <w:szCs w:val="18"/>
          <w:lang w:eastAsia="lt-LT"/>
          <w14:ligatures w14:val="none"/>
        </w:rPr>
        <w:t>(</w:t>
      </w:r>
      <w:r w:rsidRPr="00050EBF">
        <w:rPr>
          <w:rFonts w:ascii="Times New Roman" w:eastAsia="Times New Roman" w:hAnsi="Times New Roman" w:cs="Times New Roman"/>
          <w:kern w:val="0"/>
          <w:sz w:val="18"/>
          <w:szCs w:val="18"/>
          <w14:ligatures w14:val="none"/>
        </w:rPr>
        <w:t>sodininkų bendrijos pavadinimas, adresas, juridinio asmens kodas)</w:t>
      </w:r>
    </w:p>
    <w:p w14:paraId="04BF8C68" w14:textId="77777777" w:rsidR="00050EBF" w:rsidRPr="00050EBF" w:rsidRDefault="00050EBF" w:rsidP="00050EBF">
      <w:pPr>
        <w:spacing w:after="0" w:line="276" w:lineRule="auto"/>
        <w:jc w:val="both"/>
        <w:outlineLvl w:val="0"/>
        <w:rPr>
          <w:rFonts w:ascii="Times New Roman" w:eastAsia="Times New Roman" w:hAnsi="Times New Roman" w:cs="Times New Roman"/>
          <w:color w:val="000000"/>
          <w:kern w:val="0"/>
          <w:sz w:val="24"/>
          <w:szCs w:val="24"/>
          <w:lang w:eastAsia="lt-LT"/>
          <w14:ligatures w14:val="none"/>
        </w:rPr>
      </w:pPr>
      <w:r w:rsidRPr="00050EBF">
        <w:rPr>
          <w:rFonts w:ascii="Times New Roman" w:eastAsia="Times New Roman" w:hAnsi="Times New Roman" w:cs="Times New Roman"/>
          <w:color w:val="000000"/>
          <w:kern w:val="0"/>
          <w:sz w:val="24"/>
          <w:szCs w:val="24"/>
          <w:lang w:eastAsia="lt-LT"/>
          <w14:ligatures w14:val="none"/>
        </w:rPr>
        <w:t>naudojimo žemėje esantį kelią, __________________________________________________</w:t>
      </w:r>
    </w:p>
    <w:p w14:paraId="437A1FDD" w14:textId="77777777" w:rsidR="00050EBF" w:rsidRPr="00050EBF" w:rsidRDefault="00050EBF" w:rsidP="00050EBF">
      <w:pPr>
        <w:spacing w:after="0" w:line="240" w:lineRule="auto"/>
        <w:jc w:val="both"/>
        <w:outlineLvl w:val="0"/>
        <w:rPr>
          <w:rFonts w:ascii="Times New Roman" w:eastAsia="Times New Roman" w:hAnsi="Times New Roman" w:cs="Times New Roman"/>
          <w:color w:val="000000"/>
          <w:kern w:val="0"/>
          <w:sz w:val="18"/>
          <w:szCs w:val="18"/>
          <w:lang w:eastAsia="lt-LT"/>
          <w14:ligatures w14:val="none"/>
        </w:rPr>
      </w:pPr>
      <w:r w:rsidRPr="00050EBF">
        <w:rPr>
          <w:rFonts w:ascii="Times New Roman" w:eastAsia="Times New Roman" w:hAnsi="Times New Roman" w:cs="Times New Roman"/>
          <w:color w:val="000000"/>
          <w:kern w:val="0"/>
          <w:sz w:val="18"/>
          <w:szCs w:val="18"/>
          <w:lang w:eastAsia="lt-LT"/>
          <w14:ligatures w14:val="none"/>
        </w:rPr>
        <w:t xml:space="preserve">                                                                        (bendrojo naudojimo žemėje esantį kelią charakterizuojantys duomenys)</w:t>
      </w:r>
    </w:p>
    <w:p w14:paraId="3F252FF6" w14:textId="77777777" w:rsidR="00050EBF" w:rsidRPr="00050EBF" w:rsidRDefault="00050EBF" w:rsidP="00050EBF">
      <w:pPr>
        <w:spacing w:after="0" w:line="276" w:lineRule="auto"/>
        <w:jc w:val="both"/>
        <w:outlineLvl w:val="0"/>
        <w:rPr>
          <w:rFonts w:ascii="Times New Roman" w:eastAsia="Times New Roman" w:hAnsi="Times New Roman" w:cs="Times New Roman"/>
          <w:color w:val="000000"/>
          <w:kern w:val="0"/>
          <w:sz w:val="24"/>
          <w:szCs w:val="24"/>
          <w:lang w:eastAsia="lt-LT"/>
          <w14:ligatures w14:val="none"/>
        </w:rPr>
      </w:pPr>
      <w:r w:rsidRPr="00050EBF">
        <w:rPr>
          <w:rFonts w:ascii="Times New Roman" w:eastAsia="Times New Roman" w:hAnsi="Times New Roman" w:cs="Times New Roman"/>
          <w:color w:val="000000"/>
          <w:kern w:val="0"/>
          <w:sz w:val="24"/>
          <w:szCs w:val="24"/>
          <w:lang w:eastAsia="lt-LT"/>
          <w14:ligatures w14:val="none"/>
        </w:rPr>
        <w:t>kuriam (</w:t>
      </w:r>
      <w:r w:rsidRPr="00050EBF">
        <w:rPr>
          <w:rFonts w:ascii="Times New Roman" w:eastAsia="Times New Roman" w:hAnsi="Times New Roman" w:cs="Times New Roman"/>
          <w:i/>
          <w:iCs/>
          <w:color w:val="000000"/>
          <w:kern w:val="0"/>
          <w:sz w:val="24"/>
          <w:szCs w:val="24"/>
          <w:lang w:eastAsia="lt-LT"/>
          <w14:ligatures w14:val="none"/>
        </w:rPr>
        <w:t>pažymėti tinkamą</w:t>
      </w:r>
      <w:r w:rsidRPr="00050EBF">
        <w:rPr>
          <w:rFonts w:ascii="Times New Roman" w:eastAsia="Times New Roman" w:hAnsi="Times New Roman" w:cs="Times New Roman"/>
          <w:color w:val="000000"/>
          <w:kern w:val="0"/>
          <w:sz w:val="24"/>
          <w:szCs w:val="24"/>
          <w:lang w:eastAsia="lt-LT"/>
          <w14:ligatures w14:val="none"/>
        </w:rPr>
        <w:t xml:space="preserve">): </w:t>
      </w:r>
    </w:p>
    <w:p w14:paraId="10ADBF92" w14:textId="77777777" w:rsidR="00050EBF" w:rsidRPr="00050EBF" w:rsidRDefault="00050EBF" w:rsidP="00050EBF">
      <w:pPr>
        <w:numPr>
          <w:ilvl w:val="0"/>
          <w:numId w:val="1"/>
        </w:numPr>
        <w:spacing w:after="0" w:line="276" w:lineRule="auto"/>
        <w:contextualSpacing/>
        <w:jc w:val="both"/>
        <w:outlineLvl w:val="0"/>
        <w:rPr>
          <w:rFonts w:ascii="Times New Roman" w:eastAsia="Calibri" w:hAnsi="Times New Roman" w:cs="Times New Roman"/>
          <w:color w:val="000000"/>
          <w:kern w:val="0"/>
          <w:sz w:val="24"/>
          <w:szCs w:val="24"/>
          <w14:ligatures w14:val="none"/>
        </w:rPr>
      </w:pPr>
      <w:r w:rsidRPr="00050EBF">
        <w:rPr>
          <w:rFonts w:ascii="Times New Roman" w:eastAsia="Calibri" w:hAnsi="Times New Roman" w:cs="Times New Roman"/>
          <w:b/>
          <w:bCs/>
          <w:i/>
          <w:iCs/>
          <w:color w:val="000000"/>
          <w:kern w:val="0"/>
          <w:sz w:val="24"/>
          <w:szCs w:val="24"/>
          <w14:ligatures w14:val="none"/>
        </w:rPr>
        <w:t>kadastriniai matavimai nėra atlikti ir nėra tokiam inžineriniam statiniui suformuoto žemės sklypo;</w:t>
      </w:r>
      <w:r w:rsidRPr="00050EBF">
        <w:rPr>
          <w:rFonts w:ascii="Times New Roman" w:eastAsia="Calibri" w:hAnsi="Times New Roman" w:cs="Times New Roman"/>
          <w:color w:val="000000"/>
          <w:kern w:val="0"/>
          <w:sz w:val="24"/>
          <w:szCs w:val="24"/>
          <w14:ligatures w14:val="none"/>
        </w:rPr>
        <w:t xml:space="preserve"> </w:t>
      </w:r>
    </w:p>
    <w:p w14:paraId="749AF74A" w14:textId="77777777" w:rsidR="00050EBF" w:rsidRPr="00050EBF" w:rsidRDefault="00050EBF" w:rsidP="00050EBF">
      <w:pPr>
        <w:numPr>
          <w:ilvl w:val="0"/>
          <w:numId w:val="1"/>
        </w:numPr>
        <w:spacing w:after="0" w:line="276" w:lineRule="auto"/>
        <w:contextualSpacing/>
        <w:jc w:val="both"/>
        <w:outlineLvl w:val="0"/>
        <w:rPr>
          <w:rFonts w:ascii="Times New Roman" w:eastAsia="Calibri" w:hAnsi="Times New Roman" w:cs="Times New Roman"/>
          <w:kern w:val="0"/>
          <w:sz w:val="24"/>
          <w:szCs w:val="24"/>
          <w14:ligatures w14:val="none"/>
        </w:rPr>
      </w:pPr>
      <w:r w:rsidRPr="00050EBF">
        <w:rPr>
          <w:rFonts w:ascii="Times New Roman" w:eastAsia="Calibri" w:hAnsi="Times New Roman" w:cs="Times New Roman"/>
          <w:b/>
          <w:bCs/>
          <w:i/>
          <w:iCs/>
          <w:color w:val="000000"/>
          <w:kern w:val="0"/>
          <w:sz w:val="24"/>
          <w:szCs w:val="24"/>
          <w14:ligatures w14:val="none"/>
        </w:rPr>
        <w:t>kadastriniai matavimai yra atlikti ir kelias įregistruotas bendrijos nuosavybės teise Nekilnojamojo turto registre.</w:t>
      </w:r>
    </w:p>
    <w:p w14:paraId="780DB503" w14:textId="77777777" w:rsidR="00050EBF" w:rsidRPr="00050EBF" w:rsidRDefault="00050EBF" w:rsidP="00050EBF">
      <w:pPr>
        <w:spacing w:after="0" w:line="276" w:lineRule="auto"/>
        <w:jc w:val="both"/>
        <w:outlineLvl w:val="0"/>
        <w:rPr>
          <w:rFonts w:ascii="TimesLT" w:eastAsia="Times New Roman" w:hAnsi="TimesLT" w:cs="Times New Roman"/>
          <w:kern w:val="0"/>
          <w:sz w:val="26"/>
          <w:szCs w:val="24"/>
          <w:lang w:eastAsia="lt-LT"/>
          <w14:ligatures w14:val="none"/>
        </w:rPr>
      </w:pPr>
    </w:p>
    <w:p w14:paraId="40E619EB" w14:textId="77777777" w:rsidR="00050EBF" w:rsidRPr="00050EBF" w:rsidRDefault="00050EBF" w:rsidP="00050EBF">
      <w:pPr>
        <w:spacing w:after="0" w:line="276" w:lineRule="auto"/>
        <w:ind w:firstLine="851"/>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Su Kauno rajono savivaldybės specialiosios sodininkų bendrijų rėmimo programos sąlygomis ir iš to atsirandančiais įsipareigojimais esu susipažinęs (-</w:t>
      </w:r>
      <w:proofErr w:type="spellStart"/>
      <w:r w:rsidRPr="00050EBF">
        <w:rPr>
          <w:rFonts w:ascii="Times New Roman" w:eastAsia="Times New Roman" w:hAnsi="Times New Roman" w:cs="Times New Roman"/>
          <w:kern w:val="0"/>
          <w:sz w:val="24"/>
          <w:szCs w:val="24"/>
          <w14:ligatures w14:val="none"/>
        </w:rPr>
        <w:t>usi</w:t>
      </w:r>
      <w:proofErr w:type="spellEnd"/>
      <w:r w:rsidRPr="00050EBF">
        <w:rPr>
          <w:rFonts w:ascii="Times New Roman" w:eastAsia="Times New Roman" w:hAnsi="Times New Roman" w:cs="Times New Roman"/>
          <w:kern w:val="0"/>
          <w:sz w:val="24"/>
          <w:szCs w:val="24"/>
          <w14:ligatures w14:val="none"/>
        </w:rPr>
        <w:t>).</w:t>
      </w:r>
    </w:p>
    <w:p w14:paraId="567D2084" w14:textId="77777777" w:rsidR="00050EBF" w:rsidRPr="00050EBF" w:rsidRDefault="00050EBF" w:rsidP="00050EBF">
      <w:pPr>
        <w:spacing w:after="0" w:line="240" w:lineRule="auto"/>
        <w:ind w:firstLine="851"/>
        <w:jc w:val="both"/>
        <w:rPr>
          <w:rFonts w:ascii="Times New Roman" w:eastAsia="Times New Roman" w:hAnsi="Times New Roman" w:cs="Times New Roman"/>
          <w:kern w:val="0"/>
          <w:sz w:val="24"/>
          <w:szCs w:val="24"/>
          <w14:ligatures w14:val="none"/>
        </w:rPr>
      </w:pPr>
    </w:p>
    <w:p w14:paraId="1955411F" w14:textId="77777777" w:rsidR="00050EBF" w:rsidRPr="00050EBF" w:rsidRDefault="00050EBF" w:rsidP="00050EBF">
      <w:pPr>
        <w:spacing w:after="0" w:line="240" w:lineRule="auto"/>
        <w:ind w:firstLine="851"/>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PRIDEDAMA:</w:t>
      </w:r>
    </w:p>
    <w:tbl>
      <w:tblPr>
        <w:tblW w:w="9639" w:type="dxa"/>
        <w:tblLayout w:type="fixed"/>
        <w:tblLook w:val="01E0" w:firstRow="1" w:lastRow="1" w:firstColumn="1" w:lastColumn="1" w:noHBand="0" w:noVBand="0"/>
      </w:tblPr>
      <w:tblGrid>
        <w:gridCol w:w="7655"/>
        <w:gridCol w:w="1984"/>
      </w:tblGrid>
      <w:tr w:rsidR="00050EBF" w:rsidRPr="00050EBF" w14:paraId="10E04ABE" w14:textId="77777777" w:rsidTr="008A4EA6">
        <w:tc>
          <w:tcPr>
            <w:tcW w:w="7655" w:type="dxa"/>
          </w:tcPr>
          <w:p w14:paraId="76AFFB94"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 xml:space="preserve">1. Pareiškėjo anketa </w:t>
            </w:r>
          </w:p>
        </w:tc>
        <w:tc>
          <w:tcPr>
            <w:tcW w:w="1984" w:type="dxa"/>
          </w:tcPr>
          <w:p w14:paraId="58535B3E"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tc>
      </w:tr>
      <w:tr w:rsidR="00050EBF" w:rsidRPr="00050EBF" w14:paraId="0957A3AF" w14:textId="77777777" w:rsidTr="008A4EA6">
        <w:tc>
          <w:tcPr>
            <w:tcW w:w="7655" w:type="dxa"/>
          </w:tcPr>
          <w:p w14:paraId="07A0201C"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 xml:space="preserve">2. Bendrijos narių susirinkimo sprendimo dėl bendro naudojimo žemėje esančių kelių (gatvių) perleidimo Savivaldybės nuosavybėn kopija: </w:t>
            </w:r>
          </w:p>
        </w:tc>
        <w:tc>
          <w:tcPr>
            <w:tcW w:w="1984" w:type="dxa"/>
          </w:tcPr>
          <w:p w14:paraId="24FC97C8"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tc>
      </w:tr>
      <w:tr w:rsidR="00050EBF" w:rsidRPr="00050EBF" w14:paraId="480ECC85" w14:textId="77777777" w:rsidTr="008A4EA6">
        <w:tc>
          <w:tcPr>
            <w:tcW w:w="7655" w:type="dxa"/>
          </w:tcPr>
          <w:p w14:paraId="022F23C1" w14:textId="77777777" w:rsidR="00050EBF" w:rsidRPr="00050EBF" w:rsidRDefault="00050EBF" w:rsidP="00050EBF">
            <w:pPr>
              <w:tabs>
                <w:tab w:val="right" w:pos="0"/>
              </w:tabs>
              <w:spacing w:after="0" w:line="240" w:lineRule="auto"/>
              <w:jc w:val="both"/>
              <w:rPr>
                <w:rFonts w:ascii="Times New Roman" w:eastAsia="Times New Roman" w:hAnsi="Times New Roman" w:cs="Times New Roman"/>
                <w:color w:val="000000"/>
                <w:kern w:val="0"/>
                <w:sz w:val="24"/>
                <w:szCs w:val="20"/>
                <w14:ligatures w14:val="none"/>
              </w:rPr>
            </w:pPr>
            <w:r w:rsidRPr="00050EBF">
              <w:rPr>
                <w:rFonts w:ascii="Times New Roman" w:eastAsia="Times New Roman" w:hAnsi="Times New Roman" w:cs="Times New Roman"/>
                <w:color w:val="000000"/>
                <w:kern w:val="0"/>
                <w:sz w:val="24"/>
                <w:szCs w:val="20"/>
                <w14:ligatures w14:val="none"/>
              </w:rPr>
              <w:t xml:space="preserve">3. </w:t>
            </w:r>
            <w:r w:rsidRPr="00050EBF">
              <w:rPr>
                <w:rFonts w:ascii="Times New Roman" w:eastAsia="Times New Roman" w:hAnsi="Times New Roman" w:cs="Times New Roman"/>
                <w:kern w:val="0"/>
                <w:sz w:val="24"/>
                <w:szCs w:val="24"/>
                <w14:ligatures w14:val="none"/>
              </w:rPr>
              <w:t>Kadastro duomenų bylos kopiją (</w:t>
            </w:r>
            <w:r w:rsidRPr="00050EBF">
              <w:rPr>
                <w:rFonts w:ascii="Times New Roman" w:eastAsia="Times New Roman" w:hAnsi="Times New Roman" w:cs="Times New Roman"/>
                <w:i/>
                <w:iCs/>
                <w:kern w:val="0"/>
                <w:sz w:val="24"/>
                <w:szCs w:val="24"/>
                <w14:ligatures w14:val="none"/>
              </w:rPr>
              <w:t>taikoma, kai prašymas pateikiamas dėl kelio perleidimo, kuriam kadastriniai matavimai yra atlikti ir kelias įregistruotas bendrijos nuosavybės teise Nekilnojamojo turto registre</w:t>
            </w:r>
            <w:r w:rsidRPr="00050EBF">
              <w:rPr>
                <w:rFonts w:ascii="Times New Roman" w:eastAsia="Times New Roman" w:hAnsi="Times New Roman" w:cs="Times New Roman"/>
                <w:kern w:val="0"/>
                <w:sz w:val="24"/>
                <w:szCs w:val="24"/>
                <w14:ligatures w14:val="none"/>
              </w:rPr>
              <w:t>):</w:t>
            </w:r>
          </w:p>
        </w:tc>
        <w:tc>
          <w:tcPr>
            <w:tcW w:w="1984" w:type="dxa"/>
          </w:tcPr>
          <w:p w14:paraId="657B58E9"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tc>
      </w:tr>
      <w:tr w:rsidR="00050EBF" w:rsidRPr="00050EBF" w14:paraId="6C27D1FF" w14:textId="77777777" w:rsidTr="008A4EA6">
        <w:tc>
          <w:tcPr>
            <w:tcW w:w="7655" w:type="dxa"/>
          </w:tcPr>
          <w:p w14:paraId="7AC8EE0B" w14:textId="77777777" w:rsidR="00050EBF" w:rsidRPr="00050EBF" w:rsidRDefault="00050EBF" w:rsidP="00050EBF">
            <w:pPr>
              <w:tabs>
                <w:tab w:val="right" w:pos="0"/>
              </w:tabs>
              <w:spacing w:after="0" w:line="240" w:lineRule="auto"/>
              <w:jc w:val="both"/>
              <w:rPr>
                <w:rFonts w:ascii="Times New Roman" w:eastAsia="Times New Roman" w:hAnsi="Times New Roman" w:cs="Times New Roman"/>
                <w:color w:val="000000"/>
                <w:kern w:val="0"/>
                <w:sz w:val="24"/>
                <w:szCs w:val="20"/>
                <w14:ligatures w14:val="none"/>
              </w:rPr>
            </w:pPr>
            <w:r w:rsidRPr="00050EBF">
              <w:rPr>
                <w:rFonts w:ascii="Times New Roman" w:eastAsia="Times New Roman" w:hAnsi="Times New Roman" w:cs="Times New Roman"/>
                <w:color w:val="000000"/>
                <w:kern w:val="0"/>
                <w:sz w:val="24"/>
                <w:szCs w:val="20"/>
                <w14:ligatures w14:val="none"/>
              </w:rPr>
              <w:t>4. Įgaliojimas, jei prašymą pateikia Bendrijos pirmininko įgaliotas asmuo</w:t>
            </w:r>
          </w:p>
        </w:tc>
        <w:tc>
          <w:tcPr>
            <w:tcW w:w="1984" w:type="dxa"/>
          </w:tcPr>
          <w:p w14:paraId="09611323"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tc>
      </w:tr>
      <w:tr w:rsidR="00050EBF" w:rsidRPr="00050EBF" w14:paraId="6D1625CE" w14:textId="77777777" w:rsidTr="008A4EA6">
        <w:tc>
          <w:tcPr>
            <w:tcW w:w="7655" w:type="dxa"/>
          </w:tcPr>
          <w:p w14:paraId="4EB00AE3" w14:textId="77777777" w:rsidR="00050EBF" w:rsidRPr="00050EBF" w:rsidRDefault="00050EBF" w:rsidP="00050EBF">
            <w:pPr>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5. Kiti dokumentai (išvardyti):</w:t>
            </w:r>
          </w:p>
          <w:p w14:paraId="529E8BFE" w14:textId="77777777" w:rsidR="00050EBF" w:rsidRPr="00050EBF" w:rsidRDefault="00050EBF" w:rsidP="00050EBF">
            <w:pPr>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5.1. aktuali Bendrijos įstatų redakcija</w:t>
            </w:r>
          </w:p>
          <w:p w14:paraId="276D6DD6" w14:textId="77777777" w:rsidR="00050EBF" w:rsidRPr="00050EBF" w:rsidRDefault="00050EBF" w:rsidP="00050EBF">
            <w:pPr>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5.2. _________________________________________________________</w:t>
            </w:r>
          </w:p>
          <w:p w14:paraId="2C1B6710" w14:textId="77777777" w:rsidR="00050EBF" w:rsidRPr="00050EBF" w:rsidRDefault="00050EBF" w:rsidP="00050EBF">
            <w:pPr>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lastRenderedPageBreak/>
              <w:t>5.3. _________________________________________________________</w:t>
            </w:r>
          </w:p>
        </w:tc>
        <w:tc>
          <w:tcPr>
            <w:tcW w:w="1984" w:type="dxa"/>
          </w:tcPr>
          <w:p w14:paraId="324D8CC2"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p>
          <w:p w14:paraId="641DADF0"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p w14:paraId="61A6CA9E"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_____ lapas (-ų).</w:t>
            </w:r>
          </w:p>
          <w:p w14:paraId="56B807F5" w14:textId="77777777" w:rsidR="00050EBF" w:rsidRPr="00050EBF" w:rsidRDefault="00050EBF" w:rsidP="00050EBF">
            <w:pPr>
              <w:spacing w:after="0" w:line="240" w:lineRule="auto"/>
              <w:jc w:val="right"/>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lastRenderedPageBreak/>
              <w:t>_____ lapas (-ų).</w:t>
            </w:r>
          </w:p>
        </w:tc>
      </w:tr>
    </w:tbl>
    <w:p w14:paraId="05B54DF2" w14:textId="77777777" w:rsidR="00050EBF" w:rsidRPr="00050EBF" w:rsidRDefault="00050EBF" w:rsidP="00050EBF">
      <w:pPr>
        <w:spacing w:after="0" w:line="240" w:lineRule="auto"/>
        <w:ind w:firstLine="851"/>
        <w:jc w:val="both"/>
        <w:rPr>
          <w:rFonts w:ascii="Times New Roman" w:eastAsia="Times New Roman" w:hAnsi="Times New Roman" w:cs="Times New Roman"/>
          <w:kern w:val="0"/>
          <w:sz w:val="24"/>
          <w:szCs w:val="24"/>
          <w14:ligatures w14:val="none"/>
        </w:rPr>
      </w:pPr>
    </w:p>
    <w:p w14:paraId="177BE501" w14:textId="77777777" w:rsidR="00050EBF" w:rsidRPr="00050EBF" w:rsidRDefault="00050EBF" w:rsidP="00050EBF">
      <w:pPr>
        <w:spacing w:after="0" w:line="240" w:lineRule="auto"/>
        <w:ind w:firstLine="851"/>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 xml:space="preserve">Sutinkame, kad dokumentus ir (ar) duomenis, esančius valstybės registruose (kadastruose), žinybiniuose registruose, valstybės informacinėse sistemose ir (ar) savivaldybės administracijos pagal prašymą ir (ar) duomenų teikimo sutartis juos gaunamus iš valstybės ir savivaldybės institucijų, įstaigų, įmonių bei organizacijų, gautumėte ir naudotumėte </w:t>
      </w:r>
      <w:r w:rsidRPr="00050EBF">
        <w:rPr>
          <w:rFonts w:ascii="Times New Roman" w:eastAsia="Times New Roman" w:hAnsi="Times New Roman" w:cs="Times New Roman"/>
          <w:kern w:val="0"/>
          <w:sz w:val="24"/>
          <w:szCs w:val="20"/>
          <w14:ligatures w14:val="none"/>
        </w:rPr>
        <w:t xml:space="preserve">sprendimo </w:t>
      </w:r>
      <w:r w:rsidRPr="00050EBF">
        <w:rPr>
          <w:rFonts w:ascii="Times New Roman" w:eastAsia="Times New Roman" w:hAnsi="Times New Roman" w:cs="Times New Roman"/>
          <w:kern w:val="0"/>
          <w:sz w:val="24"/>
          <w:szCs w:val="24"/>
          <w14:ligatures w14:val="none"/>
        </w:rPr>
        <w:t xml:space="preserve">dėl </w:t>
      </w:r>
      <w:r w:rsidRPr="00050EBF">
        <w:rPr>
          <w:rFonts w:ascii="Times New Roman" w:eastAsia="Times New Roman" w:hAnsi="Times New Roman" w:cs="Times New Roman"/>
          <w:color w:val="000000"/>
          <w:kern w:val="0"/>
          <w:sz w:val="24"/>
          <w:szCs w:val="24"/>
          <w14:ligatures w14:val="none"/>
        </w:rPr>
        <w:t>bendro naudojimo žemėje esančių kelių priėmimo Savivaldybės nuosavybėn svarstymui bei vykdymui.</w:t>
      </w:r>
    </w:p>
    <w:p w14:paraId="070D11A9"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p>
    <w:p w14:paraId="1B6B4003" w14:textId="77777777" w:rsidR="00050EBF" w:rsidRPr="00050EBF" w:rsidRDefault="00050EBF" w:rsidP="00050EBF">
      <w:pPr>
        <w:spacing w:after="0" w:line="240" w:lineRule="auto"/>
        <w:rPr>
          <w:rFonts w:ascii="Times New Roman" w:eastAsia="Times New Roman" w:hAnsi="Times New Roman" w:cs="Times New Roman"/>
          <w:kern w:val="0"/>
          <w:sz w:val="24"/>
          <w:szCs w:val="24"/>
          <w14:ligatures w14:val="none"/>
        </w:rPr>
      </w:pPr>
    </w:p>
    <w:p w14:paraId="7C836EBB" w14:textId="77777777" w:rsidR="00050EBF" w:rsidRPr="00050EBF" w:rsidRDefault="00050EBF" w:rsidP="00050EBF">
      <w:pPr>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Bendrijos pirmininkas                                     _________________          _______________________</w:t>
      </w:r>
    </w:p>
    <w:p w14:paraId="593BEC40" w14:textId="77777777" w:rsidR="00050EBF" w:rsidRPr="00050EBF" w:rsidRDefault="00050EBF" w:rsidP="00050EBF">
      <w:pPr>
        <w:tabs>
          <w:tab w:val="left" w:pos="4395"/>
        </w:tabs>
        <w:spacing w:after="0" w:line="240" w:lineRule="auto"/>
        <w:jc w:val="both"/>
        <w:rPr>
          <w:rFonts w:ascii="Times New Roman" w:eastAsia="Times New Roman" w:hAnsi="Times New Roman" w:cs="Times New Roman"/>
          <w:kern w:val="0"/>
          <w:sz w:val="20"/>
          <w:szCs w:val="20"/>
          <w14:ligatures w14:val="none"/>
        </w:rPr>
      </w:pPr>
      <w:r w:rsidRPr="00050EBF">
        <w:rPr>
          <w:rFonts w:ascii="Times New Roman" w:eastAsia="Times New Roman" w:hAnsi="Times New Roman" w:cs="Times New Roman"/>
          <w:kern w:val="0"/>
          <w:sz w:val="20"/>
          <w:szCs w:val="20"/>
          <w14:ligatures w14:val="none"/>
        </w:rPr>
        <w:tab/>
        <w:t>(Parašas)</w:t>
      </w:r>
      <w:r w:rsidRPr="00050EBF">
        <w:rPr>
          <w:rFonts w:ascii="Times New Roman" w:eastAsia="Times New Roman" w:hAnsi="Times New Roman" w:cs="Times New Roman"/>
          <w:kern w:val="0"/>
          <w:sz w:val="20"/>
          <w:szCs w:val="20"/>
          <w14:ligatures w14:val="none"/>
        </w:rPr>
        <w:tab/>
      </w:r>
      <w:r w:rsidRPr="00050EBF">
        <w:rPr>
          <w:rFonts w:ascii="Times New Roman" w:eastAsia="Times New Roman" w:hAnsi="Times New Roman" w:cs="Times New Roman"/>
          <w:kern w:val="0"/>
          <w:sz w:val="20"/>
          <w:szCs w:val="20"/>
          <w14:ligatures w14:val="none"/>
        </w:rPr>
        <w:tab/>
      </w:r>
      <w:r w:rsidRPr="00050EBF">
        <w:rPr>
          <w:rFonts w:ascii="Times New Roman" w:eastAsia="Times New Roman" w:hAnsi="Times New Roman" w:cs="Times New Roman"/>
          <w:kern w:val="0"/>
          <w:sz w:val="20"/>
          <w:szCs w:val="20"/>
          <w14:ligatures w14:val="none"/>
        </w:rPr>
        <w:tab/>
        <w:t>(Vardas ir pavardė)</w:t>
      </w:r>
    </w:p>
    <w:p w14:paraId="6AE337E0" w14:textId="77777777" w:rsidR="00050EBF" w:rsidRPr="00050EBF" w:rsidRDefault="00050EBF" w:rsidP="00050EBF">
      <w:pPr>
        <w:tabs>
          <w:tab w:val="left" w:pos="5103"/>
          <w:tab w:val="left" w:pos="7938"/>
        </w:tabs>
        <w:spacing w:after="0" w:line="240" w:lineRule="auto"/>
        <w:jc w:val="both"/>
        <w:rPr>
          <w:rFonts w:ascii="Times New Roman" w:eastAsia="Times New Roman" w:hAnsi="Times New Roman" w:cs="Times New Roman"/>
          <w:kern w:val="0"/>
          <w:sz w:val="24"/>
          <w:szCs w:val="24"/>
          <w14:ligatures w14:val="none"/>
        </w:rPr>
      </w:pPr>
      <w:r w:rsidRPr="00050EBF">
        <w:rPr>
          <w:rFonts w:ascii="Times New Roman" w:eastAsia="Times New Roman" w:hAnsi="Times New Roman" w:cs="Times New Roman"/>
          <w:kern w:val="0"/>
          <w:sz w:val="24"/>
          <w:szCs w:val="24"/>
          <w14:ligatures w14:val="none"/>
        </w:rPr>
        <w:t>A. V.</w:t>
      </w:r>
    </w:p>
    <w:p w14:paraId="29E38A68" w14:textId="77777777" w:rsidR="00050EBF" w:rsidRPr="00050EBF" w:rsidRDefault="00050EBF" w:rsidP="00050EBF">
      <w:pPr>
        <w:tabs>
          <w:tab w:val="left" w:pos="5103"/>
          <w:tab w:val="left" w:pos="7938"/>
        </w:tabs>
        <w:spacing w:after="0" w:line="240" w:lineRule="auto"/>
        <w:jc w:val="center"/>
        <w:rPr>
          <w:rFonts w:ascii="Times New Roman" w:eastAsia="Times New Roman" w:hAnsi="Times New Roman" w:cs="Times New Roman"/>
          <w:kern w:val="0"/>
          <w:sz w:val="20"/>
          <w:szCs w:val="20"/>
          <w14:ligatures w14:val="none"/>
        </w:rPr>
      </w:pPr>
    </w:p>
    <w:p w14:paraId="19417F57" w14:textId="77777777" w:rsidR="00050EBF" w:rsidRPr="00050EBF" w:rsidRDefault="00050EBF" w:rsidP="00050EBF">
      <w:pPr>
        <w:tabs>
          <w:tab w:val="left" w:pos="5103"/>
          <w:tab w:val="left" w:pos="7938"/>
        </w:tabs>
        <w:spacing w:after="0" w:line="240" w:lineRule="auto"/>
        <w:jc w:val="center"/>
        <w:rPr>
          <w:rFonts w:ascii="Times New Roman" w:eastAsia="Times New Roman" w:hAnsi="Times New Roman" w:cs="Times New Roman"/>
          <w:kern w:val="0"/>
          <w:sz w:val="20"/>
          <w:szCs w:val="20"/>
          <w14:ligatures w14:val="none"/>
        </w:rPr>
      </w:pPr>
      <w:r w:rsidRPr="00050EBF">
        <w:rPr>
          <w:rFonts w:ascii="Times New Roman" w:eastAsia="Times New Roman" w:hAnsi="Times New Roman" w:cs="Times New Roman"/>
          <w:kern w:val="0"/>
          <w:sz w:val="20"/>
          <w:szCs w:val="20"/>
          <w14:ligatures w14:val="none"/>
        </w:rPr>
        <w:t>____________________________________</w:t>
      </w:r>
    </w:p>
    <w:p w14:paraId="39BFD161" w14:textId="77777777" w:rsidR="0004473C" w:rsidRDefault="0004473C"/>
    <w:sectPr w:rsidR="000447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C4D4E"/>
    <w:multiLevelType w:val="hybridMultilevel"/>
    <w:tmpl w:val="E3025104"/>
    <w:lvl w:ilvl="0" w:tplc="A58A2D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05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5"/>
    <w:rsid w:val="0004473C"/>
    <w:rsid w:val="00050EBF"/>
    <w:rsid w:val="00B92ADC"/>
    <w:rsid w:val="00D06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C3C4"/>
  <w15:chartTrackingRefBased/>
  <w15:docId w15:val="{4B235F20-B8B0-4340-8056-7D2940A8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1799</Words>
  <Characters>1026</Characters>
  <Application>Microsoft Office Word</Application>
  <DocSecurity>0</DocSecurity>
  <Lines>8</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Sadauskas</dc:creator>
  <cp:keywords/>
  <dc:description/>
  <cp:lastModifiedBy>Vytautas Sadauskas</cp:lastModifiedBy>
  <cp:revision>2</cp:revision>
  <dcterms:created xsi:type="dcterms:W3CDTF">2024-02-06T07:31:00Z</dcterms:created>
  <dcterms:modified xsi:type="dcterms:W3CDTF">2024-02-06T07:32:00Z</dcterms:modified>
</cp:coreProperties>
</file>