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4C68" w14:textId="77777777" w:rsidR="00C75263" w:rsidRDefault="00A57CD6" w:rsidP="00B44BA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KAUNO RAJONO SAVIVALDYBĖS TARYBOS NARIO JONO GURSKO </w:t>
      </w:r>
    </w:p>
    <w:p w14:paraId="0C731F1B" w14:textId="0C6BE190" w:rsidR="00A57CD6" w:rsidRDefault="00A57CD6" w:rsidP="00B44BA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5B2A46">
        <w:rPr>
          <w:sz w:val="28"/>
          <w:szCs w:val="28"/>
        </w:rPr>
        <w:t>23</w:t>
      </w:r>
      <w:r>
        <w:rPr>
          <w:sz w:val="28"/>
          <w:szCs w:val="28"/>
        </w:rPr>
        <w:t xml:space="preserve"> METŲ VEIKLOS AT</w:t>
      </w:r>
      <w:r w:rsidR="00B44BA8">
        <w:rPr>
          <w:sz w:val="28"/>
          <w:szCs w:val="28"/>
        </w:rPr>
        <w:t>A</w:t>
      </w:r>
      <w:r>
        <w:rPr>
          <w:sz w:val="28"/>
          <w:szCs w:val="28"/>
        </w:rPr>
        <w:t>SKAITA</w:t>
      </w:r>
    </w:p>
    <w:p w14:paraId="377D02CF" w14:textId="77777777" w:rsidR="00A57CD6" w:rsidRDefault="00A57CD6" w:rsidP="00A57CD6">
      <w:pPr>
        <w:jc w:val="center"/>
        <w:rPr>
          <w:sz w:val="28"/>
          <w:szCs w:val="28"/>
        </w:rPr>
      </w:pPr>
    </w:p>
    <w:p w14:paraId="51E19B49" w14:textId="0A45C078" w:rsidR="00A57CD6" w:rsidRDefault="00A57CD6" w:rsidP="00B44BA8">
      <w:pPr>
        <w:tabs>
          <w:tab w:val="left" w:pos="851"/>
          <w:tab w:val="left" w:pos="1134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563C7E">
        <w:rPr>
          <w:sz w:val="24"/>
          <w:szCs w:val="24"/>
        </w:rPr>
        <w:t>23</w:t>
      </w:r>
      <w:r>
        <w:rPr>
          <w:b/>
          <w:bCs/>
          <w:sz w:val="24"/>
          <w:szCs w:val="24"/>
        </w:rPr>
        <w:t xml:space="preserve"> </w:t>
      </w:r>
      <w:r w:rsidR="00563C7E">
        <w:rPr>
          <w:sz w:val="24"/>
          <w:szCs w:val="24"/>
        </w:rPr>
        <w:t>kovo</w:t>
      </w:r>
      <w:r>
        <w:rPr>
          <w:sz w:val="24"/>
          <w:szCs w:val="24"/>
        </w:rPr>
        <w:t xml:space="preserve"> </w:t>
      </w:r>
      <w:r w:rsidR="00563C7E">
        <w:rPr>
          <w:sz w:val="24"/>
          <w:szCs w:val="24"/>
        </w:rPr>
        <w:t>20</w:t>
      </w:r>
      <w:r>
        <w:rPr>
          <w:sz w:val="24"/>
          <w:szCs w:val="24"/>
        </w:rPr>
        <w:t xml:space="preserve"> d. įvyk</w:t>
      </w:r>
      <w:r w:rsidR="00C81986">
        <w:rPr>
          <w:sz w:val="24"/>
          <w:szCs w:val="24"/>
        </w:rPr>
        <w:t>us</w:t>
      </w:r>
      <w:r>
        <w:rPr>
          <w:sz w:val="24"/>
          <w:szCs w:val="24"/>
        </w:rPr>
        <w:t xml:space="preserve"> pirma</w:t>
      </w:r>
      <w:r w:rsidR="00C81986">
        <w:rPr>
          <w:sz w:val="24"/>
          <w:szCs w:val="24"/>
        </w:rPr>
        <w:t>jam</w:t>
      </w:r>
      <w:r>
        <w:rPr>
          <w:sz w:val="24"/>
          <w:szCs w:val="24"/>
        </w:rPr>
        <w:t xml:space="preserve"> naujos kadencijos Kauno rajono savivaldybės</w:t>
      </w:r>
      <w:r w:rsidR="00A50445">
        <w:rPr>
          <w:sz w:val="24"/>
          <w:szCs w:val="24"/>
        </w:rPr>
        <w:t xml:space="preserve"> tarybos</w:t>
      </w:r>
      <w:r>
        <w:rPr>
          <w:sz w:val="24"/>
          <w:szCs w:val="24"/>
        </w:rPr>
        <w:t xml:space="preserve"> posėd</w:t>
      </w:r>
      <w:r w:rsidR="00C81986">
        <w:rPr>
          <w:sz w:val="24"/>
          <w:szCs w:val="24"/>
        </w:rPr>
        <w:t>žiui, prasidėjo mano, kaip tarybos nario įgaliojimai.</w:t>
      </w:r>
    </w:p>
    <w:p w14:paraId="570F226C" w14:textId="2CD512D6" w:rsidR="00C81986" w:rsidRDefault="00491C02" w:rsidP="00B44BA8">
      <w:pPr>
        <w:tabs>
          <w:tab w:val="left" w:pos="851"/>
          <w:tab w:val="left" w:pos="1134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Kauno rajono savivaldybės </w:t>
      </w:r>
      <w:r w:rsidR="00CF55F5">
        <w:rPr>
          <w:sz w:val="24"/>
          <w:szCs w:val="24"/>
        </w:rPr>
        <w:t>t</w:t>
      </w:r>
      <w:r>
        <w:rPr>
          <w:sz w:val="24"/>
          <w:szCs w:val="24"/>
        </w:rPr>
        <w:t xml:space="preserve">aryboje </w:t>
      </w:r>
      <w:r w:rsidR="00B10EC9">
        <w:rPr>
          <w:sz w:val="24"/>
          <w:szCs w:val="24"/>
        </w:rPr>
        <w:t>2023-05-04 d</w:t>
      </w:r>
      <w:r w:rsidR="009D03FD">
        <w:rPr>
          <w:sz w:val="24"/>
          <w:szCs w:val="24"/>
        </w:rPr>
        <w:t>.</w:t>
      </w:r>
      <w:r w:rsidR="00CF55F5">
        <w:rPr>
          <w:sz w:val="24"/>
          <w:szCs w:val="24"/>
        </w:rPr>
        <w:t xml:space="preserve"> Nr.187</w:t>
      </w:r>
      <w:r w:rsidR="00B10EC9">
        <w:rPr>
          <w:sz w:val="24"/>
          <w:szCs w:val="24"/>
        </w:rPr>
        <w:t xml:space="preserve"> sprendimu esu paskirtas</w:t>
      </w:r>
      <w:r w:rsidR="00176DA9">
        <w:rPr>
          <w:sz w:val="24"/>
          <w:szCs w:val="24"/>
        </w:rPr>
        <w:t>:</w:t>
      </w:r>
    </w:p>
    <w:p w14:paraId="7AA88071" w14:textId="328294EF" w:rsidR="00491C02" w:rsidRDefault="00491C02" w:rsidP="00B44BA8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Biudžeto</w:t>
      </w:r>
      <w:r w:rsidR="005D73AE">
        <w:rPr>
          <w:sz w:val="24"/>
          <w:szCs w:val="24"/>
        </w:rPr>
        <w:t xml:space="preserve"> </w:t>
      </w:r>
      <w:r>
        <w:rPr>
          <w:sz w:val="24"/>
          <w:szCs w:val="24"/>
        </w:rPr>
        <w:t>ir finansų komiteto pirmininku</w:t>
      </w:r>
      <w:r w:rsidR="0098076B">
        <w:rPr>
          <w:sz w:val="24"/>
          <w:szCs w:val="24"/>
        </w:rPr>
        <w:t>,</w:t>
      </w:r>
      <w:r w:rsidR="000E76BF">
        <w:rPr>
          <w:sz w:val="24"/>
          <w:szCs w:val="24"/>
        </w:rPr>
        <w:t xml:space="preserve"> organizuoju komiteto posėdžius,</w:t>
      </w:r>
      <w:r w:rsidR="0098076B">
        <w:rPr>
          <w:sz w:val="24"/>
          <w:szCs w:val="24"/>
        </w:rPr>
        <w:t xml:space="preserve"> pirmininkauju, analizuoju pateiktus klausimus,</w:t>
      </w:r>
      <w:r w:rsidR="000D1991">
        <w:rPr>
          <w:sz w:val="24"/>
          <w:szCs w:val="24"/>
        </w:rPr>
        <w:t xml:space="preserve"> išsakau savo pastabas,</w:t>
      </w:r>
      <w:r w:rsidR="0098076B">
        <w:rPr>
          <w:sz w:val="24"/>
          <w:szCs w:val="24"/>
        </w:rPr>
        <w:t xml:space="preserve"> teikiu siūlymus</w:t>
      </w:r>
      <w:r w:rsidR="000E76BF">
        <w:rPr>
          <w:sz w:val="24"/>
          <w:szCs w:val="24"/>
        </w:rPr>
        <w:t>. Komitetui buvo pateikta 1</w:t>
      </w:r>
      <w:r w:rsidR="00676995">
        <w:rPr>
          <w:sz w:val="24"/>
          <w:szCs w:val="24"/>
        </w:rPr>
        <w:t>05</w:t>
      </w:r>
      <w:r w:rsidR="000E76BF">
        <w:rPr>
          <w:sz w:val="24"/>
          <w:szCs w:val="24"/>
        </w:rPr>
        <w:t xml:space="preserve"> sprendimų projekt</w:t>
      </w:r>
      <w:r w:rsidR="00676995">
        <w:rPr>
          <w:sz w:val="24"/>
          <w:szCs w:val="24"/>
        </w:rPr>
        <w:t>ai</w:t>
      </w:r>
      <w:r w:rsidR="000E76BF">
        <w:rPr>
          <w:sz w:val="24"/>
          <w:szCs w:val="24"/>
        </w:rPr>
        <w:t>, i</w:t>
      </w:r>
      <w:r w:rsidR="00B126D1">
        <w:rPr>
          <w:sz w:val="24"/>
          <w:szCs w:val="24"/>
        </w:rPr>
        <w:t xml:space="preserve">š jų </w:t>
      </w:r>
      <w:r w:rsidR="00676995">
        <w:rPr>
          <w:sz w:val="24"/>
          <w:szCs w:val="24"/>
        </w:rPr>
        <w:t>7</w:t>
      </w:r>
      <w:r w:rsidR="00277348">
        <w:rPr>
          <w:sz w:val="24"/>
          <w:szCs w:val="24"/>
        </w:rPr>
        <w:t>-iems</w:t>
      </w:r>
      <w:r w:rsidR="00676995">
        <w:rPr>
          <w:sz w:val="24"/>
          <w:szCs w:val="24"/>
        </w:rPr>
        <w:t xml:space="preserve"> sprendimų</w:t>
      </w:r>
      <w:r w:rsidR="00B126D1">
        <w:rPr>
          <w:sz w:val="24"/>
          <w:szCs w:val="24"/>
        </w:rPr>
        <w:t xml:space="preserve"> projektams komitete </w:t>
      </w:r>
      <w:r w:rsidR="00FF093B">
        <w:rPr>
          <w:sz w:val="24"/>
          <w:szCs w:val="24"/>
        </w:rPr>
        <w:t>pritarta su pastabomis, 1</w:t>
      </w:r>
      <w:r w:rsidR="00277348">
        <w:rPr>
          <w:sz w:val="24"/>
          <w:szCs w:val="24"/>
        </w:rPr>
        <w:t>-am</w:t>
      </w:r>
      <w:r w:rsidR="00FF093B">
        <w:rPr>
          <w:sz w:val="24"/>
          <w:szCs w:val="24"/>
        </w:rPr>
        <w:t xml:space="preserve"> sprendimų projektui nepritarta</w:t>
      </w:r>
      <w:r w:rsidR="00B126D1">
        <w:rPr>
          <w:sz w:val="24"/>
          <w:szCs w:val="24"/>
        </w:rPr>
        <w:t>.</w:t>
      </w:r>
    </w:p>
    <w:p w14:paraId="2D546EE1" w14:textId="56986825" w:rsidR="000D1991" w:rsidRDefault="00691577" w:rsidP="00B44BA8">
      <w:pPr>
        <w:pStyle w:val="Sraopastraipa"/>
        <w:tabs>
          <w:tab w:val="left" w:pos="851"/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Teikiau</w:t>
      </w:r>
      <w:r w:rsidR="000D1991">
        <w:rPr>
          <w:sz w:val="24"/>
          <w:szCs w:val="24"/>
        </w:rPr>
        <w:t xml:space="preserve"> merui ir savivaldybės administracijai pasiūlymą dėl efektyvesnio savivaldybės įmonių valdymo ir kontrolės.</w:t>
      </w:r>
    </w:p>
    <w:p w14:paraId="3C069EF0" w14:textId="395D095D" w:rsidR="00961E7E" w:rsidRDefault="00961E7E" w:rsidP="00B44BA8">
      <w:pPr>
        <w:pStyle w:val="Sraopastraipa"/>
        <w:tabs>
          <w:tab w:val="left" w:pos="851"/>
          <w:tab w:val="left" w:pos="1134"/>
        </w:tabs>
        <w:ind w:left="0" w:firstLine="851"/>
        <w:jc w:val="both"/>
        <w:rPr>
          <w:sz w:val="24"/>
          <w:szCs w:val="24"/>
        </w:rPr>
      </w:pPr>
    </w:p>
    <w:p w14:paraId="5DBDA824" w14:textId="451D63EB" w:rsidR="00485707" w:rsidRDefault="00485707" w:rsidP="00B44BA8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Kelių priežiūros ir plėtros programos lėšų paskirstymo komisijos </w:t>
      </w:r>
      <w:r w:rsidR="009B7E48">
        <w:rPr>
          <w:sz w:val="24"/>
          <w:szCs w:val="24"/>
        </w:rPr>
        <w:t>pirmininku</w:t>
      </w:r>
      <w:r w:rsidR="0027734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77348">
        <w:rPr>
          <w:sz w:val="24"/>
          <w:szCs w:val="24"/>
        </w:rPr>
        <w:t>K</w:t>
      </w:r>
      <w:r>
        <w:rPr>
          <w:sz w:val="24"/>
          <w:szCs w:val="24"/>
        </w:rPr>
        <w:t>omisija paskirsto vietinės reikšmės keliams ir gatvėms tiesti, remontuoti, prižiūrėti ir saugaus eismo sąlygoms užtikrinti lėšas</w:t>
      </w:r>
      <w:r w:rsidR="00277348">
        <w:rPr>
          <w:sz w:val="24"/>
          <w:szCs w:val="24"/>
        </w:rPr>
        <w:t>,</w:t>
      </w:r>
      <w:r>
        <w:rPr>
          <w:sz w:val="24"/>
          <w:szCs w:val="24"/>
        </w:rPr>
        <w:t xml:space="preserve"> gautas iš programos</w:t>
      </w:r>
      <w:r w:rsidR="00277348">
        <w:rPr>
          <w:sz w:val="24"/>
          <w:szCs w:val="24"/>
        </w:rPr>
        <w:t>.</w:t>
      </w:r>
      <w:r w:rsidR="001216A6">
        <w:rPr>
          <w:sz w:val="24"/>
          <w:szCs w:val="24"/>
        </w:rPr>
        <w:t xml:space="preserve"> </w:t>
      </w:r>
      <w:r w:rsidR="00277348">
        <w:rPr>
          <w:sz w:val="24"/>
          <w:szCs w:val="24"/>
        </w:rPr>
        <w:t>Pirmininkauju posėdžiams,</w:t>
      </w:r>
      <w:r>
        <w:rPr>
          <w:sz w:val="24"/>
          <w:szCs w:val="24"/>
        </w:rPr>
        <w:t xml:space="preserve"> </w:t>
      </w:r>
      <w:r w:rsidR="001216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pasisakau, teikiu siūlymus svarstomais klausimais.</w:t>
      </w:r>
      <w:r w:rsidR="00BE7C2B">
        <w:rPr>
          <w:sz w:val="24"/>
          <w:szCs w:val="24"/>
        </w:rPr>
        <w:t xml:space="preserve"> Važiuoju į seniūnijas </w:t>
      </w:r>
      <w:r w:rsidR="00F00559">
        <w:rPr>
          <w:sz w:val="24"/>
          <w:szCs w:val="24"/>
        </w:rPr>
        <w:t>pažiūrėti kaip</w:t>
      </w:r>
      <w:r w:rsidR="00BE7C2B">
        <w:rPr>
          <w:sz w:val="24"/>
          <w:szCs w:val="24"/>
        </w:rPr>
        <w:t xml:space="preserve"> įgyvendinami </w:t>
      </w:r>
      <w:r w:rsidR="00D975E7">
        <w:rPr>
          <w:sz w:val="24"/>
          <w:szCs w:val="24"/>
        </w:rPr>
        <w:t>kelių infrastruktūros projektai</w:t>
      </w:r>
      <w:r w:rsidR="00F00559">
        <w:rPr>
          <w:sz w:val="24"/>
          <w:szCs w:val="24"/>
        </w:rPr>
        <w:t>.</w:t>
      </w:r>
    </w:p>
    <w:p w14:paraId="1B2E8316" w14:textId="77777777" w:rsidR="009561FE" w:rsidRDefault="009561FE" w:rsidP="00B44BA8">
      <w:pPr>
        <w:pStyle w:val="Sraopastraipa"/>
        <w:tabs>
          <w:tab w:val="left" w:pos="851"/>
          <w:tab w:val="left" w:pos="1134"/>
        </w:tabs>
        <w:ind w:left="0" w:firstLine="851"/>
        <w:jc w:val="both"/>
        <w:rPr>
          <w:sz w:val="24"/>
          <w:szCs w:val="24"/>
        </w:rPr>
      </w:pPr>
    </w:p>
    <w:p w14:paraId="0DFDD653" w14:textId="46E6B7C5" w:rsidR="00485707" w:rsidRDefault="00093E0D" w:rsidP="00B44BA8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4BA8">
        <w:rPr>
          <w:sz w:val="24"/>
          <w:szCs w:val="24"/>
        </w:rPr>
        <w:t xml:space="preserve">Savivaldybės </w:t>
      </w:r>
      <w:r w:rsidR="006C6DAD">
        <w:rPr>
          <w:sz w:val="24"/>
          <w:szCs w:val="24"/>
        </w:rPr>
        <w:t>k</w:t>
      </w:r>
      <w:r w:rsidR="009B7E48">
        <w:rPr>
          <w:sz w:val="24"/>
          <w:szCs w:val="24"/>
        </w:rPr>
        <w:t>olegijos nar</w:t>
      </w:r>
      <w:r w:rsidR="00176DA9">
        <w:rPr>
          <w:sz w:val="24"/>
          <w:szCs w:val="24"/>
        </w:rPr>
        <w:t>iu</w:t>
      </w:r>
      <w:r w:rsidR="00795280">
        <w:rPr>
          <w:sz w:val="24"/>
          <w:szCs w:val="24"/>
        </w:rPr>
        <w:t xml:space="preserve">. Kolegijoje vyko 7 </w:t>
      </w:r>
      <w:r w:rsidR="000D7431">
        <w:rPr>
          <w:sz w:val="24"/>
          <w:szCs w:val="24"/>
        </w:rPr>
        <w:t>posėdžiai, svarstyti 4</w:t>
      </w:r>
      <w:r w:rsidR="002A3CDF">
        <w:rPr>
          <w:sz w:val="24"/>
          <w:szCs w:val="24"/>
        </w:rPr>
        <w:t>5</w:t>
      </w:r>
      <w:r w:rsidR="000D7431">
        <w:rPr>
          <w:sz w:val="24"/>
          <w:szCs w:val="24"/>
        </w:rPr>
        <w:t xml:space="preserve"> klau</w:t>
      </w:r>
      <w:r w:rsidR="002A3CDF">
        <w:rPr>
          <w:sz w:val="24"/>
          <w:szCs w:val="24"/>
        </w:rPr>
        <w:t>simai.</w:t>
      </w:r>
      <w:r w:rsidR="00D75ABF">
        <w:rPr>
          <w:sz w:val="24"/>
          <w:szCs w:val="24"/>
        </w:rPr>
        <w:t xml:space="preserve"> Posėdžių metu pasisakau</w:t>
      </w:r>
      <w:r w:rsidR="00277348">
        <w:rPr>
          <w:sz w:val="24"/>
          <w:szCs w:val="24"/>
        </w:rPr>
        <w:t>,</w:t>
      </w:r>
      <w:r w:rsidR="00D75ABF">
        <w:rPr>
          <w:sz w:val="24"/>
          <w:szCs w:val="24"/>
        </w:rPr>
        <w:t xml:space="preserve"> teikiu </w:t>
      </w:r>
      <w:r w:rsidR="009009F2">
        <w:rPr>
          <w:sz w:val="24"/>
          <w:szCs w:val="24"/>
        </w:rPr>
        <w:t>siūlymus</w:t>
      </w:r>
      <w:r w:rsidR="00D75ABF">
        <w:rPr>
          <w:sz w:val="24"/>
          <w:szCs w:val="24"/>
        </w:rPr>
        <w:t>.</w:t>
      </w:r>
    </w:p>
    <w:p w14:paraId="62679232" w14:textId="7CD19825" w:rsidR="00B126D1" w:rsidRDefault="00B126D1" w:rsidP="00B44BA8">
      <w:pPr>
        <w:pStyle w:val="Sraopastraipa"/>
        <w:tabs>
          <w:tab w:val="left" w:pos="851"/>
          <w:tab w:val="left" w:pos="1134"/>
        </w:tabs>
        <w:ind w:left="0" w:firstLine="851"/>
        <w:jc w:val="both"/>
        <w:rPr>
          <w:sz w:val="24"/>
          <w:szCs w:val="24"/>
        </w:rPr>
      </w:pPr>
    </w:p>
    <w:p w14:paraId="359F76D5" w14:textId="5514D8B3" w:rsidR="003B5ED6" w:rsidRDefault="00405DEC" w:rsidP="00B44BA8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Dalyvauju susitikim</w:t>
      </w:r>
      <w:r w:rsidR="00277348">
        <w:rPr>
          <w:sz w:val="24"/>
          <w:szCs w:val="24"/>
        </w:rPr>
        <w:t>u</w:t>
      </w:r>
      <w:r>
        <w:rPr>
          <w:sz w:val="24"/>
          <w:szCs w:val="24"/>
        </w:rPr>
        <w:t>ose su gyventojais. Gaunu gyventojų prašymus įvairiais jiems rūpimais klausimais, juos nagrinėju</w:t>
      </w:r>
      <w:r w:rsidR="00B872C2">
        <w:rPr>
          <w:sz w:val="24"/>
          <w:szCs w:val="24"/>
        </w:rPr>
        <w:t xml:space="preserve"> su savivaldybės administracijos </w:t>
      </w:r>
      <w:r w:rsidR="009A5232">
        <w:rPr>
          <w:sz w:val="24"/>
          <w:szCs w:val="24"/>
        </w:rPr>
        <w:t>darbuotojais</w:t>
      </w:r>
      <w:r w:rsidR="00B872C2">
        <w:rPr>
          <w:sz w:val="24"/>
          <w:szCs w:val="24"/>
        </w:rPr>
        <w:t xml:space="preserve"> ir pateikiu atsakymus.</w:t>
      </w:r>
      <w:r w:rsidR="00CF63F2">
        <w:rPr>
          <w:sz w:val="24"/>
          <w:szCs w:val="24"/>
        </w:rPr>
        <w:t xml:space="preserve"> </w:t>
      </w:r>
      <w:r w:rsidR="002F470D">
        <w:rPr>
          <w:sz w:val="24"/>
          <w:szCs w:val="24"/>
        </w:rPr>
        <w:t>E</w:t>
      </w:r>
      <w:r w:rsidR="00CF63F2">
        <w:rPr>
          <w:sz w:val="24"/>
          <w:szCs w:val="24"/>
        </w:rPr>
        <w:t xml:space="preserve">su </w:t>
      </w:r>
      <w:r w:rsidR="002D3D26">
        <w:rPr>
          <w:sz w:val="24"/>
          <w:szCs w:val="24"/>
        </w:rPr>
        <w:t>kreipęsis</w:t>
      </w:r>
      <w:r w:rsidR="00CF63F2">
        <w:rPr>
          <w:sz w:val="24"/>
          <w:szCs w:val="24"/>
        </w:rPr>
        <w:t xml:space="preserve"> raštu</w:t>
      </w:r>
      <w:r w:rsidR="002F470D">
        <w:rPr>
          <w:sz w:val="24"/>
          <w:szCs w:val="24"/>
        </w:rPr>
        <w:t xml:space="preserve"> į savivaldybės administraciją</w:t>
      </w:r>
      <w:r w:rsidR="00CF63F2">
        <w:rPr>
          <w:sz w:val="24"/>
          <w:szCs w:val="24"/>
        </w:rPr>
        <w:t xml:space="preserve"> ir dalyvavęs pasitarimuose</w:t>
      </w:r>
      <w:r w:rsidR="002D3D26">
        <w:rPr>
          <w:sz w:val="24"/>
          <w:szCs w:val="24"/>
        </w:rPr>
        <w:t>,</w:t>
      </w:r>
      <w:r w:rsidR="00CF63F2">
        <w:rPr>
          <w:sz w:val="24"/>
          <w:szCs w:val="24"/>
        </w:rPr>
        <w:t xml:space="preserve"> dėl pėsčiųjų perėjos įrengimo Vilkijoje</w:t>
      </w:r>
      <w:r w:rsidR="00437C51">
        <w:rPr>
          <w:sz w:val="24"/>
          <w:szCs w:val="24"/>
        </w:rPr>
        <w:t xml:space="preserve"> </w:t>
      </w:r>
      <w:r w:rsidR="0015359F">
        <w:rPr>
          <w:sz w:val="24"/>
          <w:szCs w:val="24"/>
        </w:rPr>
        <w:t xml:space="preserve">ties </w:t>
      </w:r>
      <w:r w:rsidR="00437C51">
        <w:rPr>
          <w:sz w:val="24"/>
          <w:szCs w:val="24"/>
        </w:rPr>
        <w:t>Čekiškės g.</w:t>
      </w:r>
      <w:r w:rsidR="0015359F">
        <w:rPr>
          <w:sz w:val="24"/>
          <w:szCs w:val="24"/>
        </w:rPr>
        <w:t xml:space="preserve"> 98 prekybos tinklais,</w:t>
      </w:r>
      <w:r w:rsidR="002F470D">
        <w:rPr>
          <w:sz w:val="24"/>
          <w:szCs w:val="24"/>
        </w:rPr>
        <w:t xml:space="preserve"> rajoniniame</w:t>
      </w:r>
      <w:r w:rsidR="002D3D26">
        <w:rPr>
          <w:sz w:val="24"/>
          <w:szCs w:val="24"/>
        </w:rPr>
        <w:t xml:space="preserve"> kelyje Kaunas -Vilki</w:t>
      </w:r>
      <w:r w:rsidR="002F470D">
        <w:rPr>
          <w:sz w:val="24"/>
          <w:szCs w:val="24"/>
        </w:rPr>
        <w:t>j</w:t>
      </w:r>
      <w:r w:rsidR="002D3D26">
        <w:rPr>
          <w:sz w:val="24"/>
          <w:szCs w:val="24"/>
        </w:rPr>
        <w:t>a-</w:t>
      </w:r>
      <w:r w:rsidR="002F470D">
        <w:rPr>
          <w:sz w:val="24"/>
          <w:szCs w:val="24"/>
        </w:rPr>
        <w:t>Ariogala Nr.</w:t>
      </w:r>
      <w:r w:rsidR="00437C51">
        <w:rPr>
          <w:sz w:val="24"/>
          <w:szCs w:val="24"/>
        </w:rPr>
        <w:t>1907</w:t>
      </w:r>
      <w:r w:rsidR="0015359F">
        <w:rPr>
          <w:sz w:val="24"/>
          <w:szCs w:val="24"/>
        </w:rPr>
        <w:t xml:space="preserve">. </w:t>
      </w:r>
      <w:r w:rsidR="004B7EE7">
        <w:rPr>
          <w:sz w:val="24"/>
          <w:szCs w:val="24"/>
        </w:rPr>
        <w:t xml:space="preserve">Tai tesėsi beveik trys metus, Pagaliau rangos sutartis pasirašyta. </w:t>
      </w:r>
      <w:r w:rsidR="005811F1">
        <w:rPr>
          <w:sz w:val="24"/>
          <w:szCs w:val="24"/>
        </w:rPr>
        <w:t>Daug bendrauta su</w:t>
      </w:r>
      <w:r w:rsidR="008E526A">
        <w:rPr>
          <w:sz w:val="24"/>
          <w:szCs w:val="24"/>
        </w:rPr>
        <w:t xml:space="preserve"> savivaldybės</w:t>
      </w:r>
      <w:r w:rsidR="005811F1">
        <w:rPr>
          <w:sz w:val="24"/>
          <w:szCs w:val="24"/>
        </w:rPr>
        <w:t xml:space="preserve"> administracijos vadovais dėl gatvių apšvietimo  projekto įgyvendinimo s</w:t>
      </w:r>
      <w:r w:rsidR="00691577">
        <w:rPr>
          <w:sz w:val="24"/>
          <w:szCs w:val="24"/>
        </w:rPr>
        <w:t>eniūnijose</w:t>
      </w:r>
      <w:r w:rsidR="005811F1">
        <w:rPr>
          <w:sz w:val="24"/>
          <w:szCs w:val="24"/>
        </w:rPr>
        <w:t>.</w:t>
      </w:r>
      <w:r w:rsidR="008E526A">
        <w:rPr>
          <w:sz w:val="24"/>
          <w:szCs w:val="24"/>
        </w:rPr>
        <w:t xml:space="preserve"> Dalyvavau susitikim</w:t>
      </w:r>
      <w:r w:rsidR="00F87CFD">
        <w:rPr>
          <w:sz w:val="24"/>
          <w:szCs w:val="24"/>
        </w:rPr>
        <w:t>uose</w:t>
      </w:r>
      <w:r w:rsidR="008E526A">
        <w:rPr>
          <w:sz w:val="24"/>
          <w:szCs w:val="24"/>
        </w:rPr>
        <w:t xml:space="preserve"> su sav</w:t>
      </w:r>
      <w:r w:rsidR="00F87CFD">
        <w:rPr>
          <w:sz w:val="24"/>
          <w:szCs w:val="24"/>
        </w:rPr>
        <w:t>ivaldybės administracijos vadovais dėl</w:t>
      </w:r>
      <w:r w:rsidR="007332BC">
        <w:rPr>
          <w:sz w:val="24"/>
          <w:szCs w:val="24"/>
        </w:rPr>
        <w:t xml:space="preserve"> vandens </w:t>
      </w:r>
      <w:r w:rsidR="00EA594A">
        <w:rPr>
          <w:sz w:val="24"/>
          <w:szCs w:val="24"/>
        </w:rPr>
        <w:t>tiekimo</w:t>
      </w:r>
      <w:r w:rsidR="009B2CEB">
        <w:rPr>
          <w:sz w:val="24"/>
          <w:szCs w:val="24"/>
        </w:rPr>
        <w:t>,</w:t>
      </w:r>
      <w:r w:rsidR="00EA594A">
        <w:rPr>
          <w:sz w:val="24"/>
          <w:szCs w:val="24"/>
        </w:rPr>
        <w:t xml:space="preserve"> </w:t>
      </w:r>
      <w:r w:rsidR="00F87CFD">
        <w:rPr>
          <w:sz w:val="24"/>
          <w:szCs w:val="24"/>
        </w:rPr>
        <w:t xml:space="preserve"> </w:t>
      </w:r>
      <w:r w:rsidR="00EA594A">
        <w:rPr>
          <w:sz w:val="24"/>
          <w:szCs w:val="24"/>
        </w:rPr>
        <w:t>nuotekų tinklų</w:t>
      </w:r>
      <w:r w:rsidR="009B2CEB">
        <w:rPr>
          <w:sz w:val="24"/>
          <w:szCs w:val="24"/>
        </w:rPr>
        <w:t xml:space="preserve"> ir kitos su tuo susijusios infrastruktūros</w:t>
      </w:r>
      <w:r w:rsidR="000B608E">
        <w:rPr>
          <w:sz w:val="24"/>
          <w:szCs w:val="24"/>
        </w:rPr>
        <w:t xml:space="preserve"> įrengimo seniūnijose planavimo.</w:t>
      </w:r>
    </w:p>
    <w:p w14:paraId="271268AC" w14:textId="1BCA33EE" w:rsidR="008E526A" w:rsidRDefault="000D41CF" w:rsidP="00B44BA8">
      <w:pPr>
        <w:pStyle w:val="Sraopastraipa"/>
        <w:tabs>
          <w:tab w:val="left" w:pos="851"/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Dalyvauju </w:t>
      </w:r>
      <w:r w:rsidR="009935C2">
        <w:rPr>
          <w:sz w:val="24"/>
          <w:szCs w:val="24"/>
        </w:rPr>
        <w:t>bendruomenių, seniūnijų ir savivaldybės organizuojam</w:t>
      </w:r>
      <w:r w:rsidR="008D6AFE">
        <w:rPr>
          <w:sz w:val="24"/>
          <w:szCs w:val="24"/>
        </w:rPr>
        <w:t>u</w:t>
      </w:r>
      <w:r w:rsidR="009935C2">
        <w:rPr>
          <w:sz w:val="24"/>
          <w:szCs w:val="24"/>
        </w:rPr>
        <w:t>ose renginiuose</w:t>
      </w:r>
      <w:r w:rsidR="001D0330">
        <w:rPr>
          <w:sz w:val="24"/>
          <w:szCs w:val="24"/>
        </w:rPr>
        <w:t xml:space="preserve"> bei minėjimuose.</w:t>
      </w:r>
    </w:p>
    <w:p w14:paraId="6B9548BB" w14:textId="77777777" w:rsidR="00754BD9" w:rsidRDefault="00754BD9" w:rsidP="00972BFE">
      <w:pPr>
        <w:pStyle w:val="Sraopastraipa"/>
        <w:ind w:left="1210"/>
        <w:jc w:val="both"/>
        <w:rPr>
          <w:sz w:val="24"/>
          <w:szCs w:val="24"/>
        </w:rPr>
      </w:pPr>
    </w:p>
    <w:p w14:paraId="73F060D7" w14:textId="77777777" w:rsidR="00754BD9" w:rsidRDefault="00754BD9" w:rsidP="00972BFE">
      <w:pPr>
        <w:pStyle w:val="Sraopastraipa"/>
        <w:ind w:left="1210"/>
        <w:jc w:val="both"/>
        <w:rPr>
          <w:sz w:val="24"/>
          <w:szCs w:val="24"/>
        </w:rPr>
      </w:pPr>
    </w:p>
    <w:p w14:paraId="419E95BB" w14:textId="64794C0D" w:rsidR="003B5ED6" w:rsidRPr="00D36909" w:rsidRDefault="00B44BA8" w:rsidP="00B44BA8">
      <w:pPr>
        <w:pStyle w:val="Sraopastraipa"/>
        <w:ind w:left="1210"/>
        <w:jc w:val="right"/>
        <w:rPr>
          <w:sz w:val="24"/>
          <w:szCs w:val="24"/>
        </w:rPr>
      </w:pPr>
      <w:r>
        <w:rPr>
          <w:sz w:val="24"/>
          <w:szCs w:val="24"/>
        </w:rPr>
        <w:t>Tarybos narys</w:t>
      </w:r>
      <w:r w:rsidR="00972BFE">
        <w:rPr>
          <w:sz w:val="24"/>
          <w:szCs w:val="24"/>
        </w:rPr>
        <w:t xml:space="preserve">  </w:t>
      </w:r>
      <w:r w:rsidR="00754BD9">
        <w:rPr>
          <w:sz w:val="24"/>
          <w:szCs w:val="24"/>
        </w:rPr>
        <w:t>Jonas  Gurskas</w:t>
      </w:r>
    </w:p>
    <w:p w14:paraId="5BE5A529" w14:textId="7BE3044A" w:rsidR="003B5ED6" w:rsidRDefault="003B5ED6" w:rsidP="00972BFE">
      <w:pPr>
        <w:pStyle w:val="Sraopastraipa"/>
        <w:ind w:left="1210"/>
        <w:jc w:val="both"/>
        <w:rPr>
          <w:sz w:val="24"/>
          <w:szCs w:val="24"/>
        </w:rPr>
      </w:pPr>
    </w:p>
    <w:p w14:paraId="13FDF8CE" w14:textId="5937ECA6" w:rsidR="003B5ED6" w:rsidRPr="00D36909" w:rsidRDefault="003B5ED6" w:rsidP="00972BFE">
      <w:pPr>
        <w:pStyle w:val="Sraopastraipa"/>
        <w:ind w:left="1210"/>
        <w:jc w:val="both"/>
        <w:rPr>
          <w:sz w:val="24"/>
          <w:szCs w:val="24"/>
        </w:rPr>
      </w:pPr>
    </w:p>
    <w:p w14:paraId="71EF83B6" w14:textId="2339337F" w:rsidR="00093E0D" w:rsidRPr="00B44BA8" w:rsidRDefault="00093E0D" w:rsidP="00B44BA8">
      <w:pPr>
        <w:jc w:val="both"/>
        <w:rPr>
          <w:sz w:val="24"/>
          <w:szCs w:val="24"/>
        </w:rPr>
      </w:pPr>
    </w:p>
    <w:p w14:paraId="408A9C75" w14:textId="77777777" w:rsidR="00410F8D" w:rsidRPr="00A57CD6" w:rsidRDefault="00410F8D" w:rsidP="009561FE">
      <w:pPr>
        <w:jc w:val="both"/>
        <w:rPr>
          <w:sz w:val="24"/>
          <w:szCs w:val="24"/>
        </w:rPr>
      </w:pPr>
    </w:p>
    <w:sectPr w:rsidR="00410F8D" w:rsidRPr="00A57C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A2C1E"/>
    <w:multiLevelType w:val="hybridMultilevel"/>
    <w:tmpl w:val="533201B4"/>
    <w:lvl w:ilvl="0" w:tplc="042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58565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D6"/>
    <w:rsid w:val="00093E0D"/>
    <w:rsid w:val="000B608E"/>
    <w:rsid w:val="000D1991"/>
    <w:rsid w:val="000D41CF"/>
    <w:rsid w:val="000D7431"/>
    <w:rsid w:val="000E76BF"/>
    <w:rsid w:val="0012136E"/>
    <w:rsid w:val="001216A6"/>
    <w:rsid w:val="0015359F"/>
    <w:rsid w:val="00176DA9"/>
    <w:rsid w:val="001D0330"/>
    <w:rsid w:val="001E0455"/>
    <w:rsid w:val="00277348"/>
    <w:rsid w:val="002A3CDF"/>
    <w:rsid w:val="002D3D26"/>
    <w:rsid w:val="002F470D"/>
    <w:rsid w:val="003B5ED6"/>
    <w:rsid w:val="00405DEC"/>
    <w:rsid w:val="00410F8D"/>
    <w:rsid w:val="00437C51"/>
    <w:rsid w:val="00485707"/>
    <w:rsid w:val="00491C02"/>
    <w:rsid w:val="004B7EE7"/>
    <w:rsid w:val="00563C7E"/>
    <w:rsid w:val="005811F1"/>
    <w:rsid w:val="005B2A46"/>
    <w:rsid w:val="005D1AF4"/>
    <w:rsid w:val="005D73AE"/>
    <w:rsid w:val="00676995"/>
    <w:rsid w:val="00691577"/>
    <w:rsid w:val="006C6DAD"/>
    <w:rsid w:val="007332BC"/>
    <w:rsid w:val="00754BD9"/>
    <w:rsid w:val="00795280"/>
    <w:rsid w:val="007C7E61"/>
    <w:rsid w:val="008D6AFE"/>
    <w:rsid w:val="008E3984"/>
    <w:rsid w:val="008E473E"/>
    <w:rsid w:val="008E526A"/>
    <w:rsid w:val="009009F2"/>
    <w:rsid w:val="009104EC"/>
    <w:rsid w:val="009544FA"/>
    <w:rsid w:val="009561FE"/>
    <w:rsid w:val="00961E7E"/>
    <w:rsid w:val="00972BFE"/>
    <w:rsid w:val="0098076B"/>
    <w:rsid w:val="009935C2"/>
    <w:rsid w:val="009A5232"/>
    <w:rsid w:val="009B2CEB"/>
    <w:rsid w:val="009B7E48"/>
    <w:rsid w:val="009D03FD"/>
    <w:rsid w:val="00A037BE"/>
    <w:rsid w:val="00A210CD"/>
    <w:rsid w:val="00A456D9"/>
    <w:rsid w:val="00A50445"/>
    <w:rsid w:val="00A57CD6"/>
    <w:rsid w:val="00A64498"/>
    <w:rsid w:val="00B10EC9"/>
    <w:rsid w:val="00B126D1"/>
    <w:rsid w:val="00B44BA8"/>
    <w:rsid w:val="00B872C2"/>
    <w:rsid w:val="00BC7C7A"/>
    <w:rsid w:val="00BE7C2B"/>
    <w:rsid w:val="00C75263"/>
    <w:rsid w:val="00C81986"/>
    <w:rsid w:val="00CD72B7"/>
    <w:rsid w:val="00CF55F5"/>
    <w:rsid w:val="00CF63F2"/>
    <w:rsid w:val="00D36909"/>
    <w:rsid w:val="00D75ABF"/>
    <w:rsid w:val="00D975E7"/>
    <w:rsid w:val="00E84B75"/>
    <w:rsid w:val="00EA594A"/>
    <w:rsid w:val="00EC00F1"/>
    <w:rsid w:val="00F00559"/>
    <w:rsid w:val="00F87CFD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EE64"/>
  <w15:chartTrackingRefBased/>
  <w15:docId w15:val="{AF44B7AB-EEEB-40B5-8396-3BC9D3CE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1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6D515-F471-4E6E-8A49-FBDC0B73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Dalia Urbonienė</cp:lastModifiedBy>
  <cp:revision>2</cp:revision>
  <dcterms:created xsi:type="dcterms:W3CDTF">2024-02-12T09:26:00Z</dcterms:created>
  <dcterms:modified xsi:type="dcterms:W3CDTF">2024-02-12T09:26:00Z</dcterms:modified>
</cp:coreProperties>
</file>