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E74D6" w14:textId="28B80393" w:rsidR="001B7BA1" w:rsidRDefault="00D73C8F" w:rsidP="00D73C8F">
      <w:pPr>
        <w:ind w:left="4820"/>
        <w:rPr>
          <w:rFonts w:ascii="Times New Roman" w:hAnsi="Times New Roman" w:cs="Times New Roman"/>
          <w:sz w:val="24"/>
          <w:szCs w:val="24"/>
        </w:rPr>
      </w:pPr>
      <w:r w:rsidRPr="00D73C8F">
        <w:rPr>
          <w:rFonts w:ascii="Times New Roman" w:hAnsi="Times New Roman" w:cs="Times New Roman"/>
          <w:sz w:val="24"/>
          <w:szCs w:val="24"/>
        </w:rPr>
        <w:t>PATVIRTINTA</w:t>
      </w:r>
      <w:r w:rsidRPr="00D73C8F">
        <w:rPr>
          <w:rFonts w:ascii="Times New Roman" w:hAnsi="Times New Roman" w:cs="Times New Roman"/>
          <w:sz w:val="24"/>
          <w:szCs w:val="24"/>
        </w:rPr>
        <w:br/>
        <w:t>Kauno rajono savivaldybės tarybos</w:t>
      </w:r>
      <w:r w:rsidRPr="00D73C8F">
        <w:rPr>
          <w:rFonts w:ascii="Times New Roman" w:hAnsi="Times New Roman" w:cs="Times New Roman"/>
          <w:sz w:val="24"/>
          <w:szCs w:val="24"/>
        </w:rPr>
        <w:br/>
        <w:t xml:space="preserve">2024 m. </w:t>
      </w:r>
      <w:r>
        <w:rPr>
          <w:rFonts w:ascii="Times New Roman" w:hAnsi="Times New Roman" w:cs="Times New Roman"/>
          <w:sz w:val="24"/>
          <w:szCs w:val="24"/>
        </w:rPr>
        <w:t>vasario 22</w:t>
      </w:r>
      <w:r w:rsidRPr="00D73C8F">
        <w:rPr>
          <w:rFonts w:ascii="Times New Roman" w:hAnsi="Times New Roman" w:cs="Times New Roman"/>
          <w:sz w:val="24"/>
          <w:szCs w:val="24"/>
        </w:rPr>
        <w:t xml:space="preserve"> d. sprendimu Nr. TS-</w:t>
      </w:r>
      <w:r w:rsidR="006E3E4E">
        <w:rPr>
          <w:rFonts w:ascii="Times New Roman" w:hAnsi="Times New Roman" w:cs="Times New Roman"/>
          <w:sz w:val="24"/>
          <w:szCs w:val="24"/>
        </w:rPr>
        <w:t>98</w:t>
      </w:r>
    </w:p>
    <w:p w14:paraId="4F189F23" w14:textId="77777777" w:rsidR="00D73C8F" w:rsidRPr="00D73C8F" w:rsidRDefault="00D73C8F" w:rsidP="00D73C8F">
      <w:pPr>
        <w:ind w:left="4962"/>
        <w:rPr>
          <w:rFonts w:ascii="Times New Roman" w:hAnsi="Times New Roman" w:cs="Times New Roman"/>
          <w:b/>
          <w:bCs/>
          <w:sz w:val="24"/>
          <w:szCs w:val="24"/>
        </w:rPr>
      </w:pPr>
    </w:p>
    <w:p w14:paraId="737CC4C0" w14:textId="0FB39C2C" w:rsidR="00B82745" w:rsidRPr="006A08CD" w:rsidRDefault="001B7BA1" w:rsidP="001B7BA1">
      <w:pPr>
        <w:jc w:val="center"/>
        <w:rPr>
          <w:rFonts w:ascii="Times New Roman" w:hAnsi="Times New Roman" w:cs="Times New Roman"/>
          <w:b/>
          <w:bCs/>
          <w:sz w:val="24"/>
          <w:szCs w:val="24"/>
        </w:rPr>
      </w:pPr>
      <w:r w:rsidRPr="006A08CD">
        <w:rPr>
          <w:rFonts w:ascii="Times New Roman" w:hAnsi="Times New Roman" w:cs="Times New Roman"/>
          <w:b/>
          <w:bCs/>
          <w:sz w:val="24"/>
          <w:szCs w:val="24"/>
        </w:rPr>
        <w:t>KAUNO RAJONO SAVIVALDYBĖS TARYBOS ANTIKORUPCIJOS KOMISIJOS NUOSTATAI</w:t>
      </w:r>
    </w:p>
    <w:p w14:paraId="4D907277" w14:textId="77777777" w:rsidR="001B7BA1" w:rsidRPr="006A08CD" w:rsidRDefault="001B7BA1" w:rsidP="00C265D3">
      <w:pPr>
        <w:spacing w:after="0" w:line="240" w:lineRule="auto"/>
        <w:jc w:val="center"/>
        <w:rPr>
          <w:rFonts w:ascii="Times New Roman" w:hAnsi="Times New Roman" w:cs="Times New Roman"/>
          <w:b/>
          <w:bCs/>
          <w:sz w:val="24"/>
          <w:szCs w:val="24"/>
        </w:rPr>
      </w:pPr>
    </w:p>
    <w:p w14:paraId="40960F0F" w14:textId="77777777" w:rsidR="009C1CB3" w:rsidRPr="006A08CD" w:rsidRDefault="009C1CB3" w:rsidP="00C265D3">
      <w:pPr>
        <w:spacing w:after="0" w:line="240" w:lineRule="auto"/>
        <w:jc w:val="center"/>
        <w:rPr>
          <w:rFonts w:ascii="Times New Roman" w:eastAsia="Calibri" w:hAnsi="Times New Roman" w:cs="Times New Roman"/>
          <w:b/>
          <w:sz w:val="24"/>
          <w:szCs w:val="24"/>
        </w:rPr>
      </w:pPr>
      <w:r w:rsidRPr="006A08CD">
        <w:rPr>
          <w:rFonts w:ascii="Times New Roman" w:eastAsia="Calibri" w:hAnsi="Times New Roman" w:cs="Times New Roman"/>
          <w:b/>
          <w:sz w:val="24"/>
          <w:szCs w:val="24"/>
        </w:rPr>
        <w:t>I SKYRIUS</w:t>
      </w:r>
    </w:p>
    <w:p w14:paraId="57CC7EBA" w14:textId="77777777" w:rsidR="009C1CB3" w:rsidRPr="006A08CD" w:rsidRDefault="009C1CB3" w:rsidP="00C265D3">
      <w:pPr>
        <w:spacing w:after="0" w:line="240" w:lineRule="auto"/>
        <w:jc w:val="center"/>
        <w:rPr>
          <w:rFonts w:ascii="Times New Roman" w:eastAsia="Calibri" w:hAnsi="Times New Roman" w:cs="Times New Roman"/>
          <w:b/>
          <w:sz w:val="24"/>
          <w:szCs w:val="24"/>
        </w:rPr>
      </w:pPr>
      <w:r w:rsidRPr="006A08CD">
        <w:rPr>
          <w:rFonts w:ascii="Times New Roman" w:eastAsia="Calibri" w:hAnsi="Times New Roman" w:cs="Times New Roman"/>
          <w:b/>
          <w:sz w:val="24"/>
          <w:szCs w:val="24"/>
        </w:rPr>
        <w:t>BENDROSIOS NUOSTATOS</w:t>
      </w:r>
    </w:p>
    <w:p w14:paraId="5B267BF6" w14:textId="77777777" w:rsidR="009C1CB3" w:rsidRPr="006A08CD" w:rsidRDefault="009C1CB3" w:rsidP="00F04B3F">
      <w:pPr>
        <w:jc w:val="both"/>
        <w:rPr>
          <w:rFonts w:ascii="Times New Roman" w:eastAsia="Calibri" w:hAnsi="Times New Roman" w:cs="Times New Roman"/>
          <w:b/>
          <w:sz w:val="24"/>
          <w:szCs w:val="24"/>
        </w:rPr>
      </w:pPr>
    </w:p>
    <w:p w14:paraId="564B3D98" w14:textId="4063CA81" w:rsidR="007249A6" w:rsidRPr="006A08CD" w:rsidRDefault="007249A6" w:rsidP="00F16497">
      <w:pPr>
        <w:pStyle w:val="Sraopastraipa"/>
        <w:ind w:left="0" w:firstLine="567"/>
        <w:jc w:val="both"/>
        <w:rPr>
          <w:szCs w:val="24"/>
        </w:rPr>
      </w:pPr>
      <w:r w:rsidRPr="006A08CD">
        <w:rPr>
          <w:szCs w:val="24"/>
        </w:rPr>
        <w:t xml:space="preserve">1. Kauno rajono savivaldybės (toliau – Savivaldybė) tarybos (toliau – Savivaldybės taryba) </w:t>
      </w:r>
      <w:r w:rsidR="006A08CD" w:rsidRPr="00DE5824">
        <w:rPr>
          <w:szCs w:val="24"/>
        </w:rPr>
        <w:t>A</w:t>
      </w:r>
      <w:r w:rsidRPr="00DE5824">
        <w:rPr>
          <w:szCs w:val="24"/>
        </w:rPr>
        <w:t>ntikorupcijos</w:t>
      </w:r>
      <w:r w:rsidRPr="006A08CD">
        <w:rPr>
          <w:szCs w:val="24"/>
        </w:rPr>
        <w:t xml:space="preserve"> komisijos (toliau – Komisija) nuostatai (toliau – Nuostatai) nustato Komisijos tikslus, uždavinius, funkcijas, sudarymo ir darbo organizavimo principus, atsakomybę ir kitus su jos veikla susijusius klausimus.</w:t>
      </w:r>
    </w:p>
    <w:p w14:paraId="24102870" w14:textId="70910AB0" w:rsidR="007249A6" w:rsidRPr="006A08CD" w:rsidRDefault="007249A6" w:rsidP="00F16497">
      <w:pPr>
        <w:pStyle w:val="Sraopastraipa"/>
        <w:ind w:left="0" w:firstLine="567"/>
        <w:jc w:val="both"/>
        <w:rPr>
          <w:szCs w:val="24"/>
        </w:rPr>
      </w:pPr>
      <w:r w:rsidRPr="006A08CD">
        <w:rPr>
          <w:szCs w:val="24"/>
        </w:rPr>
        <w:t>2.</w:t>
      </w:r>
      <w:r w:rsidR="006A08CD" w:rsidRPr="006A08CD">
        <w:rPr>
          <w:szCs w:val="24"/>
        </w:rPr>
        <w:t xml:space="preserve"> </w:t>
      </w:r>
      <w:r w:rsidRPr="006A08CD">
        <w:rPr>
          <w:szCs w:val="24"/>
        </w:rPr>
        <w:t xml:space="preserve">Komisija sudaroma atlikti teisės aktais nustatytas funkcijas, susijusias su Savivaldybėje įgyvendinama valstybės politika korupcijos prevencijos srityje. </w:t>
      </w:r>
    </w:p>
    <w:p w14:paraId="6AF2152E" w14:textId="20F7A878" w:rsidR="007249A6" w:rsidRPr="006A08CD" w:rsidRDefault="00F04B3F" w:rsidP="00F16497">
      <w:pPr>
        <w:pStyle w:val="Sraopastraipa"/>
        <w:ind w:left="0" w:firstLine="567"/>
        <w:jc w:val="both"/>
        <w:rPr>
          <w:szCs w:val="24"/>
        </w:rPr>
      </w:pPr>
      <w:r w:rsidRPr="006A08CD">
        <w:rPr>
          <w:szCs w:val="24"/>
        </w:rPr>
        <w:t xml:space="preserve">3. </w:t>
      </w:r>
      <w:r w:rsidR="007249A6" w:rsidRPr="006A08CD">
        <w:rPr>
          <w:szCs w:val="24"/>
        </w:rPr>
        <w:t>Komisija savo veikloje vadovaujasi Lietuvos Respublikos Konstitucija, Lietuvos Respublikos korupcijos prevencijos įstatymu, Lietuvos Respublikos vietos savivaldos įstatymu (toliau – Įstatymas), Lietuvos Respublikos viešojo administravimo įstatymu, 2016</w:t>
      </w:r>
      <w:r w:rsidR="006A08CD" w:rsidRPr="006A08CD">
        <w:rPr>
          <w:szCs w:val="24"/>
        </w:rPr>
        <w:t> </w:t>
      </w:r>
      <w:r w:rsidR="007249A6" w:rsidRPr="006A08CD">
        <w:rPr>
          <w:szCs w:val="24"/>
        </w:rPr>
        <w:t>m.</w:t>
      </w:r>
      <w:r w:rsidR="006A08CD" w:rsidRPr="006A08CD">
        <w:rPr>
          <w:szCs w:val="24"/>
        </w:rPr>
        <w:t> </w:t>
      </w:r>
      <w:r w:rsidR="007249A6" w:rsidRPr="006A08CD">
        <w:rPr>
          <w:szCs w:val="24"/>
        </w:rPr>
        <w:t xml:space="preserve">balandžio 27 d. Europos Parlamento ir Tarybos reglamentu (ES) 2016/679 dėl fizinių asmenų apsaugos tvarkant asmens duomenis ir dėl laisvo tokių duomenų judėjimo ir kuriuo panaikinama Direktyva 95/46/EB (Bendrasis duomenų apsaugos reglamentas), </w:t>
      </w:r>
      <w:r w:rsidR="00C265D3">
        <w:rPr>
          <w:szCs w:val="24"/>
        </w:rPr>
        <w:t xml:space="preserve">Savivaldybės tarybos reglamento (toliau – Reglamentas), </w:t>
      </w:r>
      <w:r w:rsidR="007249A6" w:rsidRPr="006A08CD">
        <w:rPr>
          <w:szCs w:val="24"/>
        </w:rPr>
        <w:t>šiais Nuostatais ir kitais teisės aktais.</w:t>
      </w:r>
    </w:p>
    <w:p w14:paraId="50C1BF51" w14:textId="77777777" w:rsidR="009C1CB3" w:rsidRPr="006A08CD" w:rsidRDefault="009C1CB3" w:rsidP="007249A6">
      <w:pPr>
        <w:rPr>
          <w:rFonts w:ascii="Times New Roman" w:eastAsia="Calibri" w:hAnsi="Times New Roman" w:cs="Times New Roman"/>
          <w:b/>
          <w:sz w:val="24"/>
          <w:szCs w:val="24"/>
        </w:rPr>
      </w:pPr>
    </w:p>
    <w:p w14:paraId="1A2D4B73" w14:textId="229BC20C" w:rsidR="001B7BA1" w:rsidRPr="006A08CD" w:rsidRDefault="009C1CB3" w:rsidP="00C265D3">
      <w:pPr>
        <w:spacing w:after="0" w:line="240" w:lineRule="auto"/>
        <w:jc w:val="center"/>
        <w:rPr>
          <w:rFonts w:ascii="Times New Roman" w:hAnsi="Times New Roman" w:cs="Times New Roman"/>
          <w:b/>
          <w:bCs/>
          <w:sz w:val="24"/>
          <w:szCs w:val="24"/>
        </w:rPr>
      </w:pPr>
      <w:r w:rsidRPr="006A08CD">
        <w:rPr>
          <w:rFonts w:ascii="Times New Roman" w:hAnsi="Times New Roman" w:cs="Times New Roman"/>
          <w:b/>
          <w:bCs/>
          <w:sz w:val="24"/>
          <w:szCs w:val="24"/>
        </w:rPr>
        <w:t>II  SKYRIUS</w:t>
      </w:r>
    </w:p>
    <w:p w14:paraId="006E45CC" w14:textId="5BBB5860" w:rsidR="009C1CB3" w:rsidRPr="006A08CD" w:rsidRDefault="009C1CB3" w:rsidP="00C265D3">
      <w:pPr>
        <w:spacing w:after="0" w:line="240" w:lineRule="auto"/>
        <w:jc w:val="center"/>
        <w:rPr>
          <w:rFonts w:ascii="Times New Roman" w:hAnsi="Times New Roman" w:cs="Times New Roman"/>
          <w:b/>
          <w:bCs/>
          <w:sz w:val="24"/>
          <w:szCs w:val="24"/>
        </w:rPr>
      </w:pPr>
      <w:r w:rsidRPr="006A08CD">
        <w:rPr>
          <w:rFonts w:ascii="Times New Roman" w:hAnsi="Times New Roman" w:cs="Times New Roman"/>
          <w:b/>
          <w:bCs/>
          <w:sz w:val="24"/>
          <w:szCs w:val="24"/>
        </w:rPr>
        <w:t>KOMISIJOS SUDARYMAS, VEIKLOS ORGANIZAVIMAS</w:t>
      </w:r>
    </w:p>
    <w:p w14:paraId="32F1E0FE" w14:textId="77777777" w:rsidR="005A7666" w:rsidRPr="006A08CD" w:rsidRDefault="005A7666" w:rsidP="006A08CD">
      <w:pPr>
        <w:spacing w:after="0" w:line="360" w:lineRule="auto"/>
        <w:jc w:val="center"/>
        <w:rPr>
          <w:rFonts w:ascii="Times New Roman" w:hAnsi="Times New Roman" w:cs="Times New Roman"/>
          <w:b/>
          <w:bCs/>
          <w:sz w:val="24"/>
          <w:szCs w:val="24"/>
        </w:rPr>
      </w:pPr>
    </w:p>
    <w:p w14:paraId="18144524" w14:textId="1E87C4E6" w:rsidR="0016287B" w:rsidRPr="006A08CD" w:rsidRDefault="005A7666" w:rsidP="006A08CD">
      <w:pPr>
        <w:pStyle w:val="Sraopastraipa"/>
        <w:ind w:left="0" w:firstLine="567"/>
        <w:contextualSpacing w:val="0"/>
        <w:jc w:val="both"/>
        <w:rPr>
          <w:szCs w:val="24"/>
        </w:rPr>
      </w:pPr>
      <w:r w:rsidRPr="006A08CD">
        <w:rPr>
          <w:szCs w:val="24"/>
        </w:rPr>
        <w:t xml:space="preserve">4. Komisija sudaroma, prireikus </w:t>
      </w:r>
      <w:r w:rsidR="006A08CD" w:rsidRPr="006A08CD">
        <w:rPr>
          <w:szCs w:val="24"/>
        </w:rPr>
        <w:t>–</w:t>
      </w:r>
      <w:r w:rsidRPr="006A08CD">
        <w:rPr>
          <w:szCs w:val="24"/>
        </w:rPr>
        <w:t xml:space="preserve"> jos sudėtis kei</w:t>
      </w:r>
      <w:r w:rsidR="001107F8" w:rsidRPr="006A08CD">
        <w:rPr>
          <w:szCs w:val="24"/>
        </w:rPr>
        <w:t>čiama</w:t>
      </w:r>
      <w:r w:rsidRPr="006A08CD">
        <w:rPr>
          <w:szCs w:val="24"/>
        </w:rPr>
        <w:t xml:space="preserve">, Savivaldybės tarybos sprendimu </w:t>
      </w:r>
      <w:r w:rsidR="0070672C" w:rsidRPr="006A08CD">
        <w:rPr>
          <w:szCs w:val="24"/>
        </w:rPr>
        <w:t xml:space="preserve">jos įgaliojimų laikui </w:t>
      </w:r>
      <w:r w:rsidR="00407747" w:rsidRPr="006A08CD">
        <w:rPr>
          <w:szCs w:val="24"/>
        </w:rPr>
        <w:t>Į</w:t>
      </w:r>
      <w:r w:rsidR="0016287B" w:rsidRPr="006A08CD">
        <w:rPr>
          <w:szCs w:val="24"/>
        </w:rPr>
        <w:t>statym</w:t>
      </w:r>
      <w:r w:rsidR="0070672C" w:rsidRPr="006A08CD">
        <w:rPr>
          <w:szCs w:val="24"/>
        </w:rPr>
        <w:t>o</w:t>
      </w:r>
      <w:r w:rsidR="0016287B" w:rsidRPr="006A08CD">
        <w:rPr>
          <w:szCs w:val="24"/>
        </w:rPr>
        <w:t xml:space="preserve"> nu</w:t>
      </w:r>
      <w:r w:rsidR="0070672C" w:rsidRPr="006A08CD">
        <w:rPr>
          <w:szCs w:val="24"/>
        </w:rPr>
        <w:t>sta</w:t>
      </w:r>
      <w:r w:rsidR="0016287B" w:rsidRPr="006A08CD">
        <w:rPr>
          <w:szCs w:val="24"/>
        </w:rPr>
        <w:t>tyt</w:t>
      </w:r>
      <w:r w:rsidR="0070672C" w:rsidRPr="006A08CD">
        <w:rPr>
          <w:szCs w:val="24"/>
        </w:rPr>
        <w:t>a tvarka ir</w:t>
      </w:r>
      <w:r w:rsidR="0016287B" w:rsidRPr="006A08CD">
        <w:rPr>
          <w:szCs w:val="24"/>
        </w:rPr>
        <w:t xml:space="preserve"> termin</w:t>
      </w:r>
      <w:r w:rsidR="0070672C" w:rsidRPr="006A08CD">
        <w:rPr>
          <w:szCs w:val="24"/>
        </w:rPr>
        <w:t>ais</w:t>
      </w:r>
      <w:r w:rsidR="0016287B" w:rsidRPr="006A08CD">
        <w:rPr>
          <w:szCs w:val="24"/>
        </w:rPr>
        <w:t xml:space="preserve">. </w:t>
      </w:r>
    </w:p>
    <w:p w14:paraId="245BE59C" w14:textId="6E636A9B" w:rsidR="001107F8" w:rsidRPr="006A08CD" w:rsidRDefault="001107F8" w:rsidP="00407747">
      <w:pPr>
        <w:pStyle w:val="Sraopastraipa"/>
        <w:ind w:left="0" w:firstLine="576"/>
        <w:jc w:val="both"/>
        <w:rPr>
          <w:szCs w:val="24"/>
        </w:rPr>
      </w:pPr>
      <w:r w:rsidRPr="006A08CD">
        <w:rPr>
          <w:szCs w:val="24"/>
        </w:rPr>
        <w:t xml:space="preserve">5. Komisijos darbui vadovauja iš Komisijos narių Įstatymo ir Reglamento nustatyta tvarka </w:t>
      </w:r>
      <w:r w:rsidRPr="006A08CD">
        <w:rPr>
          <w:szCs w:val="24"/>
          <w:shd w:val="clear" w:color="auto" w:fill="FFFFFF" w:themeFill="background1"/>
        </w:rPr>
        <w:t>paskirtas</w:t>
      </w:r>
      <w:r w:rsidRPr="006A08CD">
        <w:rPr>
          <w:szCs w:val="24"/>
        </w:rPr>
        <w:t xml:space="preserve"> Komisijos pirmininkas. Komisijos pirmininku gali būti skiriamas tik nepriekaištingos reputacijos, kaip ji yra apibrėžta Įstatyme, Savivaldybės tarybos narys. Pirmininko pavaduotoją Įstatymo nustatyta tvarka Komisijos narių siūlymu iš Komisijos narių – Tarybos narių – skiria Savivaldybės taryba. </w:t>
      </w:r>
    </w:p>
    <w:p w14:paraId="718E3D75" w14:textId="59996FD0" w:rsidR="001107F8" w:rsidRPr="006A08CD" w:rsidRDefault="00462845" w:rsidP="006A08CD">
      <w:pPr>
        <w:spacing w:after="0" w:line="360" w:lineRule="auto"/>
        <w:ind w:firstLine="578"/>
        <w:jc w:val="both"/>
        <w:rPr>
          <w:rFonts w:ascii="Times New Roman" w:hAnsi="Times New Roman" w:cs="Times New Roman"/>
          <w:sz w:val="24"/>
          <w:szCs w:val="24"/>
        </w:rPr>
      </w:pPr>
      <w:r w:rsidRPr="006A08CD">
        <w:rPr>
          <w:rFonts w:ascii="Times New Roman" w:hAnsi="Times New Roman" w:cs="Times New Roman"/>
          <w:sz w:val="24"/>
          <w:szCs w:val="24"/>
        </w:rPr>
        <w:t xml:space="preserve">6. </w:t>
      </w:r>
      <w:r w:rsidR="001107F8" w:rsidRPr="006A08CD">
        <w:rPr>
          <w:rFonts w:ascii="Times New Roman" w:hAnsi="Times New Roman" w:cs="Times New Roman"/>
          <w:sz w:val="24"/>
          <w:szCs w:val="24"/>
        </w:rPr>
        <w:t xml:space="preserve">Komisijos pirmininkas </w:t>
      </w:r>
      <w:r w:rsidR="0099608B" w:rsidRPr="006A08CD">
        <w:rPr>
          <w:rFonts w:ascii="Times New Roman" w:hAnsi="Times New Roman" w:cs="Times New Roman"/>
          <w:sz w:val="24"/>
          <w:szCs w:val="24"/>
        </w:rPr>
        <w:t xml:space="preserve">Įstatymo nustatyta tvarka netenka savo įgaliojimų nesuėjus terminui, jeigu jis neatitinka nepriekaištingos reputacijos reikalavimų. </w:t>
      </w:r>
      <w:r w:rsidR="001107F8" w:rsidRPr="006A08CD">
        <w:rPr>
          <w:rFonts w:ascii="Times New Roman" w:hAnsi="Times New Roman" w:cs="Times New Roman"/>
          <w:sz w:val="24"/>
          <w:szCs w:val="24"/>
        </w:rPr>
        <w:t xml:space="preserve"> </w:t>
      </w:r>
    </w:p>
    <w:p w14:paraId="381C97AB" w14:textId="7EDBEF73" w:rsidR="00286D19" w:rsidRPr="006A08CD" w:rsidRDefault="00462845" w:rsidP="006A08CD">
      <w:pPr>
        <w:spacing w:after="0" w:line="360" w:lineRule="auto"/>
        <w:ind w:firstLine="578"/>
        <w:jc w:val="both"/>
        <w:rPr>
          <w:rFonts w:ascii="Times New Roman" w:hAnsi="Times New Roman" w:cs="Times New Roman"/>
          <w:sz w:val="24"/>
          <w:szCs w:val="24"/>
        </w:rPr>
      </w:pPr>
      <w:r w:rsidRPr="006A08CD">
        <w:rPr>
          <w:rFonts w:ascii="Times New Roman" w:hAnsi="Times New Roman" w:cs="Times New Roman"/>
          <w:sz w:val="24"/>
          <w:szCs w:val="24"/>
        </w:rPr>
        <w:lastRenderedPageBreak/>
        <w:t xml:space="preserve">7. </w:t>
      </w:r>
      <w:r w:rsidR="00286D19" w:rsidRPr="006A08CD">
        <w:rPr>
          <w:rFonts w:ascii="Times New Roman" w:hAnsi="Times New Roman" w:cs="Times New Roman"/>
          <w:sz w:val="24"/>
          <w:szCs w:val="24"/>
        </w:rPr>
        <w:t>Komisijos atsakingojo sekretoriaus pareigas atlieka Savivaldybės mero paskirtas valstybės tarnautojas, ši funkcija įrašoma į jo pareigybės aprašymą. Komisijos atsakingasis sekretorius nėra Komisijos narys.</w:t>
      </w:r>
      <w:r w:rsidR="00076795" w:rsidRPr="006A08CD">
        <w:rPr>
          <w:rFonts w:ascii="Times New Roman" w:hAnsi="Times New Roman" w:cs="Times New Roman"/>
          <w:sz w:val="24"/>
          <w:szCs w:val="24"/>
        </w:rPr>
        <w:t xml:space="preserve"> </w:t>
      </w:r>
    </w:p>
    <w:p w14:paraId="3DFA5A61" w14:textId="7C421347" w:rsidR="00076795" w:rsidRPr="00C265D3" w:rsidRDefault="00076795" w:rsidP="006A08CD">
      <w:pPr>
        <w:spacing w:after="0" w:line="360" w:lineRule="auto"/>
        <w:ind w:firstLine="576"/>
        <w:jc w:val="both"/>
        <w:rPr>
          <w:rFonts w:ascii="Times New Roman" w:hAnsi="Times New Roman" w:cs="Times New Roman"/>
          <w:sz w:val="24"/>
          <w:szCs w:val="24"/>
        </w:rPr>
      </w:pPr>
      <w:r w:rsidRPr="006A08CD">
        <w:rPr>
          <w:rFonts w:ascii="Times New Roman" w:hAnsi="Times New Roman" w:cs="Times New Roman"/>
          <w:sz w:val="24"/>
          <w:szCs w:val="24"/>
        </w:rPr>
        <w:t xml:space="preserve">8. </w:t>
      </w:r>
      <w:r w:rsidRPr="00C265D3">
        <w:rPr>
          <w:rFonts w:ascii="Times New Roman" w:hAnsi="Times New Roman" w:cs="Times New Roman"/>
          <w:sz w:val="24"/>
          <w:szCs w:val="24"/>
        </w:rPr>
        <w:t>Komisijos pirmininkas:</w:t>
      </w:r>
    </w:p>
    <w:p w14:paraId="354D8598" w14:textId="77777777" w:rsidR="001C3C7B" w:rsidRPr="00C265D3" w:rsidRDefault="00076795" w:rsidP="006A08CD">
      <w:pPr>
        <w:spacing w:after="0" w:line="360" w:lineRule="auto"/>
        <w:ind w:firstLine="576"/>
        <w:jc w:val="both"/>
        <w:rPr>
          <w:rFonts w:ascii="Times New Roman" w:hAnsi="Times New Roman" w:cs="Times New Roman"/>
          <w:sz w:val="24"/>
          <w:szCs w:val="24"/>
        </w:rPr>
      </w:pPr>
      <w:r w:rsidRPr="00C265D3">
        <w:rPr>
          <w:rFonts w:ascii="Times New Roman" w:hAnsi="Times New Roman" w:cs="Times New Roman"/>
          <w:sz w:val="24"/>
          <w:szCs w:val="24"/>
        </w:rPr>
        <w:t xml:space="preserve">8.1. </w:t>
      </w:r>
      <w:r w:rsidR="001C3C7B" w:rsidRPr="00C265D3">
        <w:rPr>
          <w:rFonts w:ascii="Times New Roman" w:hAnsi="Times New Roman" w:cs="Times New Roman"/>
          <w:sz w:val="24"/>
          <w:szCs w:val="24"/>
        </w:rPr>
        <w:t>vadovauja Komisijai ir organizuoja jos veiklą, skiria Komisijos nariams pavedimus;</w:t>
      </w:r>
    </w:p>
    <w:p w14:paraId="1108814C" w14:textId="1D65F94F" w:rsidR="001C3C7B" w:rsidRPr="00C265D3" w:rsidRDefault="001C3C7B" w:rsidP="006A08CD">
      <w:pPr>
        <w:spacing w:after="0" w:line="360" w:lineRule="auto"/>
        <w:ind w:firstLine="576"/>
        <w:jc w:val="both"/>
        <w:rPr>
          <w:rFonts w:ascii="Times New Roman" w:hAnsi="Times New Roman" w:cs="Times New Roman"/>
          <w:spacing w:val="-8"/>
          <w:sz w:val="24"/>
          <w:szCs w:val="24"/>
        </w:rPr>
      </w:pPr>
      <w:r w:rsidRPr="00C265D3">
        <w:rPr>
          <w:rFonts w:ascii="Times New Roman" w:hAnsi="Times New Roman" w:cs="Times New Roman"/>
          <w:sz w:val="24"/>
          <w:szCs w:val="24"/>
        </w:rPr>
        <w:t xml:space="preserve">8.2. šaukia Komisijos posėdžius ir jiems pirmininkauja, sudaro jų darbotvarkę, ne vėliau </w:t>
      </w:r>
      <w:r w:rsidRPr="00C265D3">
        <w:rPr>
          <w:rFonts w:ascii="Times New Roman" w:hAnsi="Times New Roman" w:cs="Times New Roman"/>
          <w:spacing w:val="-8"/>
          <w:sz w:val="24"/>
          <w:szCs w:val="24"/>
        </w:rPr>
        <w:t xml:space="preserve">kaip prieš </w:t>
      </w:r>
      <w:r w:rsidR="00DA7AD1" w:rsidRPr="00C265D3">
        <w:rPr>
          <w:rFonts w:ascii="Times New Roman" w:hAnsi="Times New Roman" w:cs="Times New Roman"/>
          <w:spacing w:val="-8"/>
          <w:sz w:val="24"/>
          <w:szCs w:val="24"/>
        </w:rPr>
        <w:t>3</w:t>
      </w:r>
      <w:r w:rsidRPr="00C265D3">
        <w:rPr>
          <w:rFonts w:ascii="Times New Roman" w:hAnsi="Times New Roman" w:cs="Times New Roman"/>
          <w:spacing w:val="-8"/>
          <w:sz w:val="24"/>
          <w:szCs w:val="24"/>
        </w:rPr>
        <w:t xml:space="preserve"> darbo dien</w:t>
      </w:r>
      <w:r w:rsidR="00DA7AD1" w:rsidRPr="00C265D3">
        <w:rPr>
          <w:rFonts w:ascii="Times New Roman" w:hAnsi="Times New Roman" w:cs="Times New Roman"/>
          <w:spacing w:val="-8"/>
          <w:sz w:val="24"/>
          <w:szCs w:val="24"/>
        </w:rPr>
        <w:t>as</w:t>
      </w:r>
      <w:r w:rsidR="00440FD3" w:rsidRPr="00C265D3">
        <w:rPr>
          <w:rFonts w:ascii="Times New Roman" w:hAnsi="Times New Roman" w:cs="Times New Roman"/>
          <w:spacing w:val="-8"/>
          <w:sz w:val="24"/>
          <w:szCs w:val="24"/>
        </w:rPr>
        <w:t xml:space="preserve"> </w:t>
      </w:r>
      <w:r w:rsidRPr="00C265D3">
        <w:rPr>
          <w:rFonts w:ascii="Times New Roman" w:hAnsi="Times New Roman" w:cs="Times New Roman"/>
          <w:spacing w:val="-8"/>
          <w:sz w:val="24"/>
          <w:szCs w:val="24"/>
        </w:rPr>
        <w:t>iki posėdžio elektroniniu paštu pateikia Komisijos nariams posėdžio medžiagą;</w:t>
      </w:r>
    </w:p>
    <w:p w14:paraId="2CE3B7DE" w14:textId="6C1A0E62" w:rsidR="001C3C7B" w:rsidRPr="006A08CD" w:rsidRDefault="001C3C7B" w:rsidP="006A08CD">
      <w:pPr>
        <w:spacing w:after="0" w:line="360" w:lineRule="auto"/>
        <w:ind w:firstLine="576"/>
        <w:jc w:val="both"/>
        <w:rPr>
          <w:rFonts w:ascii="Times New Roman" w:hAnsi="Times New Roman" w:cs="Times New Roman"/>
          <w:sz w:val="24"/>
          <w:szCs w:val="24"/>
        </w:rPr>
      </w:pPr>
      <w:r w:rsidRPr="00C265D3">
        <w:rPr>
          <w:rFonts w:ascii="Times New Roman" w:hAnsi="Times New Roman" w:cs="Times New Roman"/>
          <w:spacing w:val="-8"/>
          <w:sz w:val="24"/>
          <w:szCs w:val="24"/>
        </w:rPr>
        <w:t>8.3.</w:t>
      </w:r>
      <w:r w:rsidR="00250729" w:rsidRPr="00C265D3">
        <w:rPr>
          <w:rFonts w:ascii="Times New Roman" w:hAnsi="Times New Roman" w:cs="Times New Roman"/>
          <w:spacing w:val="-8"/>
          <w:sz w:val="24"/>
          <w:szCs w:val="24"/>
        </w:rPr>
        <w:t xml:space="preserve"> </w:t>
      </w:r>
      <w:r w:rsidRPr="00C265D3">
        <w:rPr>
          <w:rFonts w:ascii="Times New Roman" w:hAnsi="Times New Roman" w:cs="Times New Roman"/>
          <w:sz w:val="24"/>
          <w:szCs w:val="24"/>
        </w:rPr>
        <w:t>pasirašo Komisijos posėdžių protokolus, kitus būtinus dokumentus, susijusius su</w:t>
      </w:r>
      <w:r w:rsidRPr="006A08CD">
        <w:rPr>
          <w:rFonts w:ascii="Times New Roman" w:hAnsi="Times New Roman" w:cs="Times New Roman"/>
          <w:sz w:val="24"/>
          <w:szCs w:val="24"/>
        </w:rPr>
        <w:t xml:space="preserve"> Komisijos veikla;</w:t>
      </w:r>
    </w:p>
    <w:p w14:paraId="45352F6C" w14:textId="3B29EF3C" w:rsidR="001C3C7B" w:rsidRPr="006A08CD" w:rsidRDefault="001C3C7B" w:rsidP="006A08CD">
      <w:pPr>
        <w:spacing w:after="0" w:line="360" w:lineRule="auto"/>
        <w:ind w:firstLine="576"/>
        <w:jc w:val="both"/>
        <w:rPr>
          <w:rFonts w:ascii="Times New Roman" w:hAnsi="Times New Roman" w:cs="Times New Roman"/>
          <w:sz w:val="24"/>
          <w:szCs w:val="24"/>
        </w:rPr>
      </w:pPr>
      <w:r w:rsidRPr="006A08CD">
        <w:rPr>
          <w:rFonts w:ascii="Times New Roman" w:hAnsi="Times New Roman" w:cs="Times New Roman"/>
          <w:sz w:val="24"/>
          <w:szCs w:val="24"/>
        </w:rPr>
        <w:t>8.4. atstovauja Komisijai</w:t>
      </w:r>
      <w:r w:rsidR="00440FD3" w:rsidRPr="006A08CD">
        <w:rPr>
          <w:rFonts w:ascii="Times New Roman" w:hAnsi="Times New Roman" w:cs="Times New Roman"/>
          <w:sz w:val="24"/>
          <w:szCs w:val="24"/>
        </w:rPr>
        <w:t xml:space="preserve"> valstybės ar </w:t>
      </w:r>
      <w:r w:rsidR="006A08CD" w:rsidRPr="006A08CD">
        <w:rPr>
          <w:rFonts w:ascii="Times New Roman" w:hAnsi="Times New Roman" w:cs="Times New Roman"/>
          <w:sz w:val="24"/>
          <w:szCs w:val="24"/>
        </w:rPr>
        <w:t>S</w:t>
      </w:r>
      <w:r w:rsidR="00440FD3" w:rsidRPr="006A08CD">
        <w:rPr>
          <w:rFonts w:ascii="Times New Roman" w:hAnsi="Times New Roman" w:cs="Times New Roman"/>
          <w:sz w:val="24"/>
          <w:szCs w:val="24"/>
        </w:rPr>
        <w:t xml:space="preserve">avivaldybės institucijose, įstaigose ir valstybės ar </w:t>
      </w:r>
      <w:r w:rsidR="006A08CD" w:rsidRPr="006A08CD">
        <w:rPr>
          <w:rFonts w:ascii="Times New Roman" w:hAnsi="Times New Roman" w:cs="Times New Roman"/>
          <w:sz w:val="24"/>
          <w:szCs w:val="24"/>
        </w:rPr>
        <w:t>S</w:t>
      </w:r>
      <w:r w:rsidR="00440FD3" w:rsidRPr="006A08CD">
        <w:rPr>
          <w:rFonts w:ascii="Times New Roman" w:hAnsi="Times New Roman" w:cs="Times New Roman"/>
          <w:sz w:val="24"/>
          <w:szCs w:val="24"/>
        </w:rPr>
        <w:t xml:space="preserve">avivaldybės valdomose įmonėse; </w:t>
      </w:r>
    </w:p>
    <w:p w14:paraId="60349834" w14:textId="2564D058" w:rsidR="0016287B" w:rsidRPr="006A08CD" w:rsidRDefault="001C3C7B" w:rsidP="006A08CD">
      <w:pPr>
        <w:spacing w:after="0" w:line="360" w:lineRule="auto"/>
        <w:ind w:firstLine="576"/>
        <w:jc w:val="both"/>
        <w:rPr>
          <w:rFonts w:ascii="Times New Roman" w:hAnsi="Times New Roman" w:cs="Times New Roman"/>
          <w:sz w:val="24"/>
          <w:szCs w:val="24"/>
        </w:rPr>
      </w:pPr>
      <w:r w:rsidRPr="006A08CD">
        <w:rPr>
          <w:rFonts w:ascii="Times New Roman" w:hAnsi="Times New Roman" w:cs="Times New Roman"/>
          <w:sz w:val="24"/>
          <w:szCs w:val="24"/>
        </w:rPr>
        <w:t>8.5. vykdo kitus teisės aktų suteiktus įgaliojimus ir funkcijas.</w:t>
      </w:r>
    </w:p>
    <w:p w14:paraId="7CF7001E" w14:textId="696C78C3" w:rsidR="0016287B" w:rsidRPr="006A08CD" w:rsidRDefault="00113D05" w:rsidP="006A08CD">
      <w:pPr>
        <w:pStyle w:val="Sraopastraipa"/>
        <w:ind w:left="0" w:firstLine="576"/>
        <w:contextualSpacing w:val="0"/>
        <w:jc w:val="both"/>
        <w:rPr>
          <w:szCs w:val="24"/>
        </w:rPr>
      </w:pPr>
      <w:r w:rsidRPr="006A08CD">
        <w:rPr>
          <w:szCs w:val="24"/>
        </w:rPr>
        <w:t>9. Komisija</w:t>
      </w:r>
      <w:r w:rsidR="0016287B" w:rsidRPr="006A08CD">
        <w:rPr>
          <w:szCs w:val="24"/>
        </w:rPr>
        <w:t xml:space="preserve"> </w:t>
      </w:r>
      <w:r w:rsidR="00D945E1" w:rsidRPr="006A08CD">
        <w:rPr>
          <w:szCs w:val="24"/>
        </w:rPr>
        <w:t>jos kompetencijai priskirtus klausimus svarsto ir sprendimus priima posėdžiuose. Į</w:t>
      </w:r>
      <w:r w:rsidR="0016287B" w:rsidRPr="006A08CD">
        <w:rPr>
          <w:szCs w:val="24"/>
        </w:rPr>
        <w:t xml:space="preserve"> posėdžius renkasi ne rečiau kaip vieną kartą per ketvirtį</w:t>
      </w:r>
      <w:r w:rsidR="00D945E1" w:rsidRPr="006A08CD">
        <w:rPr>
          <w:szCs w:val="24"/>
        </w:rPr>
        <w:t xml:space="preserve">. Posėdžiai gali vykti komisijos nariams dalyvaujant fiziškai, jei dauguma komisijos narių sutinka – posėdis gali vykti nuotoliniu ar mišriuoju būdu, laikantis visų Įstatymo nustatytų reikalavimų ir užtikrinant nustatytas </w:t>
      </w:r>
      <w:r w:rsidR="00A45B79" w:rsidRPr="006A08CD">
        <w:rPr>
          <w:szCs w:val="24"/>
        </w:rPr>
        <w:t>komisijos</w:t>
      </w:r>
      <w:r w:rsidR="00D945E1" w:rsidRPr="006A08CD">
        <w:rPr>
          <w:szCs w:val="24"/>
        </w:rPr>
        <w:t xml:space="preserve"> nario teises. Nuotoliniu ar mišriuoju būdu priimant komisijos sprendimus, turi būti užtikrintas Komisijos nario tapatybės ir jo balso rezultatų nustatymas.</w:t>
      </w:r>
    </w:p>
    <w:p w14:paraId="754AA727" w14:textId="77777777" w:rsidR="006A08CD" w:rsidRDefault="00FB6CCB" w:rsidP="006A08CD">
      <w:pPr>
        <w:spacing w:after="0" w:line="360" w:lineRule="auto"/>
        <w:ind w:firstLine="576"/>
        <w:jc w:val="both"/>
        <w:rPr>
          <w:rFonts w:ascii="Times New Roman" w:hAnsi="Times New Roman" w:cs="Times New Roman"/>
          <w:sz w:val="24"/>
          <w:szCs w:val="24"/>
        </w:rPr>
      </w:pPr>
      <w:r w:rsidRPr="006A08CD">
        <w:rPr>
          <w:rFonts w:ascii="Times New Roman" w:hAnsi="Times New Roman" w:cs="Times New Roman"/>
          <w:sz w:val="24"/>
          <w:szCs w:val="24"/>
        </w:rPr>
        <w:t xml:space="preserve">10. Eilinius ir neeilinius Komisijos posėdžius šaukia ir jiems vadovauja Komisijos pirmininkas, jo nesant – Komisijos pirmininko pavaduotojas. Kai Komisijos pirmininko nėra ar jis negali eiti savo pareigų, Komisijos pirmininko pareigas laikinai eina ir posėdžiui vadovauja Komisijos pirmininko pavaduotojas. </w:t>
      </w:r>
    </w:p>
    <w:p w14:paraId="6D9ECDF8" w14:textId="799C1E7D" w:rsidR="008966D0" w:rsidRPr="006A08CD" w:rsidRDefault="00FB6CCB" w:rsidP="006A08CD">
      <w:pPr>
        <w:spacing w:after="0" w:line="360" w:lineRule="auto"/>
        <w:ind w:firstLine="576"/>
        <w:jc w:val="both"/>
        <w:rPr>
          <w:rFonts w:ascii="Times New Roman" w:hAnsi="Times New Roman" w:cs="Times New Roman"/>
          <w:sz w:val="24"/>
          <w:szCs w:val="24"/>
        </w:rPr>
      </w:pPr>
      <w:r w:rsidRPr="006A08CD">
        <w:rPr>
          <w:rFonts w:ascii="Times New Roman" w:hAnsi="Times New Roman" w:cs="Times New Roman"/>
          <w:sz w:val="24"/>
          <w:szCs w:val="24"/>
        </w:rPr>
        <w:t xml:space="preserve">11. Komisijos posėdis laikomas teisėtu, jeigu jame dalyvauja daugiau kaip pusė visų jos narių. </w:t>
      </w:r>
    </w:p>
    <w:p w14:paraId="1EBC4A55" w14:textId="77777777" w:rsidR="00CE0BB8" w:rsidRDefault="008966D0" w:rsidP="00CE0BB8">
      <w:pPr>
        <w:spacing w:after="0" w:line="360" w:lineRule="auto"/>
        <w:ind w:firstLine="576"/>
        <w:jc w:val="both"/>
        <w:rPr>
          <w:rFonts w:ascii="Times New Roman" w:hAnsi="Times New Roman" w:cs="Times New Roman"/>
          <w:sz w:val="24"/>
          <w:szCs w:val="24"/>
        </w:rPr>
      </w:pPr>
      <w:r w:rsidRPr="006A08CD">
        <w:rPr>
          <w:rFonts w:ascii="Times New Roman" w:hAnsi="Times New Roman" w:cs="Times New Roman"/>
          <w:sz w:val="24"/>
          <w:szCs w:val="24"/>
        </w:rPr>
        <w:t xml:space="preserve">12. </w:t>
      </w:r>
      <w:r w:rsidR="00FB6CCB" w:rsidRPr="006A08CD">
        <w:rPr>
          <w:rFonts w:ascii="Times New Roman" w:hAnsi="Times New Roman" w:cs="Times New Roman"/>
          <w:sz w:val="24"/>
          <w:szCs w:val="24"/>
        </w:rPr>
        <w:t>Komisijos sprendimai priimami Komisijos posėdyje atviru balsavimu paprasta posėdyje dalyvaujančių Komisijos narių balsų dauguma. Komisijos sprendimai įforminami protokolu. Jei balsai pasiskirsto po lygiai, lemia posėdžio pirmininko balsas.</w:t>
      </w:r>
    </w:p>
    <w:p w14:paraId="0BFCAF16" w14:textId="77D59B88" w:rsidR="00CE0BB8" w:rsidRPr="006A08CD" w:rsidRDefault="00CE0BB8" w:rsidP="00CE0BB8">
      <w:pPr>
        <w:spacing w:after="0" w:line="360" w:lineRule="auto"/>
        <w:ind w:firstLine="576"/>
        <w:jc w:val="both"/>
        <w:rPr>
          <w:rFonts w:ascii="Times New Roman" w:hAnsi="Times New Roman" w:cs="Times New Roman"/>
          <w:sz w:val="24"/>
          <w:szCs w:val="24"/>
        </w:rPr>
      </w:pPr>
      <w:r>
        <w:rPr>
          <w:rFonts w:ascii="Times New Roman" w:hAnsi="Times New Roman" w:cs="Times New Roman"/>
          <w:sz w:val="24"/>
          <w:szCs w:val="24"/>
        </w:rPr>
        <w:t xml:space="preserve">13. </w:t>
      </w:r>
      <w:r w:rsidR="00FB6CCB" w:rsidRPr="006A08CD">
        <w:rPr>
          <w:rFonts w:ascii="Times New Roman" w:hAnsi="Times New Roman" w:cs="Times New Roman"/>
          <w:sz w:val="24"/>
          <w:szCs w:val="24"/>
        </w:rPr>
        <w:t xml:space="preserve">Komisijos techninį aptarnavimą atlieka Savivaldybės administracija. </w:t>
      </w:r>
    </w:p>
    <w:p w14:paraId="1F6BFC03" w14:textId="289BE803" w:rsidR="00FB6CCB" w:rsidRPr="006A08CD" w:rsidRDefault="00FB6CCB" w:rsidP="006A08CD">
      <w:pPr>
        <w:spacing w:after="0" w:line="360" w:lineRule="auto"/>
        <w:ind w:firstLine="576"/>
        <w:jc w:val="both"/>
        <w:rPr>
          <w:rFonts w:ascii="Times New Roman" w:hAnsi="Times New Roman" w:cs="Times New Roman"/>
          <w:sz w:val="24"/>
          <w:szCs w:val="24"/>
        </w:rPr>
      </w:pPr>
      <w:r w:rsidRPr="006A08CD">
        <w:rPr>
          <w:rFonts w:ascii="Times New Roman" w:hAnsi="Times New Roman" w:cs="Times New Roman"/>
          <w:sz w:val="24"/>
          <w:szCs w:val="24"/>
        </w:rPr>
        <w:t>1</w:t>
      </w:r>
      <w:r w:rsidR="008966D0" w:rsidRPr="006A08CD">
        <w:rPr>
          <w:rFonts w:ascii="Times New Roman" w:hAnsi="Times New Roman" w:cs="Times New Roman"/>
          <w:sz w:val="24"/>
          <w:szCs w:val="24"/>
        </w:rPr>
        <w:t>4</w:t>
      </w:r>
      <w:r w:rsidRPr="006A08CD">
        <w:rPr>
          <w:rFonts w:ascii="Times New Roman" w:hAnsi="Times New Roman" w:cs="Times New Roman"/>
          <w:sz w:val="24"/>
          <w:szCs w:val="24"/>
        </w:rPr>
        <w:t>. Už Komisijos dokumentų registravimą, Komisijos posėdžių protokolų įforminimą, sprendimų išsiuntimą suinteresuotiems asmenims ir informacijos apie Komisijos veiklą skelbimą Savivaldybės interneto svetainėje yra atsakingas Komisijos sekretorius.</w:t>
      </w:r>
    </w:p>
    <w:p w14:paraId="0CAFC214" w14:textId="648C8093" w:rsidR="00FB6CCB" w:rsidRPr="006A08CD" w:rsidRDefault="00FB6CCB" w:rsidP="006A08CD">
      <w:pPr>
        <w:spacing w:after="0" w:line="360" w:lineRule="auto"/>
        <w:ind w:firstLine="576"/>
        <w:jc w:val="both"/>
        <w:rPr>
          <w:rFonts w:ascii="Times New Roman" w:hAnsi="Times New Roman" w:cs="Times New Roman"/>
          <w:sz w:val="24"/>
          <w:szCs w:val="24"/>
        </w:rPr>
      </w:pPr>
      <w:r w:rsidRPr="006A08CD">
        <w:rPr>
          <w:rFonts w:ascii="Times New Roman" w:hAnsi="Times New Roman" w:cs="Times New Roman"/>
          <w:sz w:val="24"/>
          <w:szCs w:val="24"/>
        </w:rPr>
        <w:t>1</w:t>
      </w:r>
      <w:r w:rsidR="008966D0" w:rsidRPr="006A08CD">
        <w:rPr>
          <w:rFonts w:ascii="Times New Roman" w:hAnsi="Times New Roman" w:cs="Times New Roman"/>
          <w:sz w:val="24"/>
          <w:szCs w:val="24"/>
        </w:rPr>
        <w:t>5</w:t>
      </w:r>
      <w:r w:rsidRPr="006A08CD">
        <w:rPr>
          <w:rFonts w:ascii="Times New Roman" w:hAnsi="Times New Roman" w:cs="Times New Roman"/>
          <w:sz w:val="24"/>
          <w:szCs w:val="24"/>
        </w:rPr>
        <w:t xml:space="preserve">. Komisijos posėdžio protokolas surašomas ir pasirašomas ne vėliau kaip per </w:t>
      </w:r>
      <w:r w:rsidR="00DA7AD1" w:rsidRPr="006A08CD">
        <w:rPr>
          <w:rFonts w:ascii="Times New Roman" w:hAnsi="Times New Roman" w:cs="Times New Roman"/>
          <w:sz w:val="24"/>
          <w:szCs w:val="24"/>
        </w:rPr>
        <w:t>5</w:t>
      </w:r>
      <w:r w:rsidRPr="006A08CD">
        <w:rPr>
          <w:rFonts w:ascii="Times New Roman" w:hAnsi="Times New Roman" w:cs="Times New Roman"/>
          <w:sz w:val="24"/>
          <w:szCs w:val="24"/>
        </w:rPr>
        <w:t xml:space="preserve"> darbo dienas po posėdžio. Posėdžio protokolą pasirašo Komisijos pirmininkas ir </w:t>
      </w:r>
      <w:r w:rsidR="00CE0BB8">
        <w:rPr>
          <w:rFonts w:ascii="Times New Roman" w:hAnsi="Times New Roman" w:cs="Times New Roman"/>
          <w:sz w:val="24"/>
          <w:szCs w:val="24"/>
        </w:rPr>
        <w:t xml:space="preserve">Komisijos </w:t>
      </w:r>
      <w:r w:rsidRPr="006A08CD">
        <w:rPr>
          <w:rFonts w:ascii="Times New Roman" w:hAnsi="Times New Roman" w:cs="Times New Roman"/>
          <w:sz w:val="24"/>
          <w:szCs w:val="24"/>
        </w:rPr>
        <w:t>sekretorius.</w:t>
      </w:r>
    </w:p>
    <w:p w14:paraId="4DB53B94" w14:textId="4FC284A5" w:rsidR="00FB6CCB" w:rsidRPr="006A08CD" w:rsidRDefault="00FB6CCB" w:rsidP="006A08CD">
      <w:pPr>
        <w:spacing w:after="0" w:line="360" w:lineRule="auto"/>
        <w:ind w:firstLine="576"/>
        <w:jc w:val="both"/>
        <w:rPr>
          <w:rFonts w:ascii="Times New Roman" w:hAnsi="Times New Roman" w:cs="Times New Roman"/>
          <w:sz w:val="24"/>
          <w:szCs w:val="24"/>
        </w:rPr>
      </w:pPr>
      <w:r w:rsidRPr="006A08CD">
        <w:rPr>
          <w:rFonts w:ascii="Times New Roman" w:hAnsi="Times New Roman" w:cs="Times New Roman"/>
          <w:sz w:val="24"/>
          <w:szCs w:val="24"/>
        </w:rPr>
        <w:lastRenderedPageBreak/>
        <w:t>1</w:t>
      </w:r>
      <w:r w:rsidR="008966D0" w:rsidRPr="006A08CD">
        <w:rPr>
          <w:rFonts w:ascii="Times New Roman" w:hAnsi="Times New Roman" w:cs="Times New Roman"/>
          <w:sz w:val="24"/>
          <w:szCs w:val="24"/>
        </w:rPr>
        <w:t>6</w:t>
      </w:r>
      <w:r w:rsidRPr="006A08CD">
        <w:rPr>
          <w:rFonts w:ascii="Times New Roman" w:hAnsi="Times New Roman" w:cs="Times New Roman"/>
          <w:sz w:val="24"/>
          <w:szCs w:val="24"/>
        </w:rPr>
        <w:t>. Komisijos nariai, nesutinkantys su Komisijos sprendimu, turi teisę išsakyti atskirą nuomonę. Ji pridedama prie protokolo.</w:t>
      </w:r>
    </w:p>
    <w:p w14:paraId="22A7141B" w14:textId="6719D999" w:rsidR="0091503B" w:rsidRPr="006A08CD" w:rsidRDefault="008966D0" w:rsidP="006A08CD">
      <w:pPr>
        <w:spacing w:after="0" w:line="360" w:lineRule="auto"/>
        <w:ind w:firstLine="576"/>
        <w:jc w:val="both"/>
        <w:rPr>
          <w:rFonts w:ascii="Times New Roman" w:hAnsi="Times New Roman" w:cs="Times New Roman"/>
          <w:sz w:val="24"/>
          <w:szCs w:val="24"/>
        </w:rPr>
      </w:pPr>
      <w:r w:rsidRPr="006A08CD">
        <w:rPr>
          <w:rFonts w:ascii="Times New Roman" w:hAnsi="Times New Roman" w:cs="Times New Roman"/>
          <w:sz w:val="24"/>
          <w:szCs w:val="24"/>
        </w:rPr>
        <w:t xml:space="preserve">17. Komisijos sprendimus gavusios </w:t>
      </w:r>
      <w:r w:rsidR="0079069E" w:rsidRPr="006A08CD">
        <w:rPr>
          <w:rFonts w:ascii="Times New Roman" w:hAnsi="Times New Roman" w:cs="Times New Roman"/>
          <w:sz w:val="24"/>
          <w:szCs w:val="24"/>
        </w:rPr>
        <w:t>S</w:t>
      </w:r>
      <w:r w:rsidRPr="006A08CD">
        <w:rPr>
          <w:rFonts w:ascii="Times New Roman" w:hAnsi="Times New Roman" w:cs="Times New Roman"/>
          <w:sz w:val="24"/>
          <w:szCs w:val="24"/>
        </w:rPr>
        <w:t xml:space="preserve">avivaldybės institucijos, įstaigos, įmonės bei organizacijos privalo juos apsvarstyti ir apie svarstymo rezultatus informuoti Komisiją per vieną mėnesį </w:t>
      </w:r>
      <w:r w:rsidR="00CE0BB8">
        <w:rPr>
          <w:rFonts w:ascii="Times New Roman" w:hAnsi="Times New Roman" w:cs="Times New Roman"/>
          <w:sz w:val="24"/>
          <w:szCs w:val="24"/>
        </w:rPr>
        <w:t xml:space="preserve">nuo sprendimo gavimo dienos </w:t>
      </w:r>
      <w:r w:rsidRPr="006A08CD">
        <w:rPr>
          <w:rFonts w:ascii="Times New Roman" w:hAnsi="Times New Roman" w:cs="Times New Roman"/>
          <w:sz w:val="24"/>
          <w:szCs w:val="24"/>
        </w:rPr>
        <w:t xml:space="preserve">ar per kitą komisijos nustatytą terminą. </w:t>
      </w:r>
    </w:p>
    <w:p w14:paraId="324F705C" w14:textId="6D355342" w:rsidR="002B7E39" w:rsidRPr="006A08CD" w:rsidRDefault="002B7E39" w:rsidP="006A08CD">
      <w:pPr>
        <w:spacing w:after="0" w:line="360" w:lineRule="auto"/>
        <w:ind w:firstLine="576"/>
        <w:jc w:val="both"/>
        <w:rPr>
          <w:rFonts w:ascii="Times New Roman" w:hAnsi="Times New Roman" w:cs="Times New Roman"/>
          <w:sz w:val="24"/>
          <w:szCs w:val="24"/>
        </w:rPr>
      </w:pPr>
      <w:r w:rsidRPr="006A08CD">
        <w:rPr>
          <w:rFonts w:ascii="Times New Roman" w:hAnsi="Times New Roman" w:cs="Times New Roman"/>
          <w:sz w:val="24"/>
          <w:szCs w:val="24"/>
        </w:rPr>
        <w:t>1</w:t>
      </w:r>
      <w:r w:rsidR="008966D0" w:rsidRPr="006A08CD">
        <w:rPr>
          <w:rFonts w:ascii="Times New Roman" w:hAnsi="Times New Roman" w:cs="Times New Roman"/>
          <w:sz w:val="24"/>
          <w:szCs w:val="24"/>
        </w:rPr>
        <w:t>8</w:t>
      </w:r>
      <w:r w:rsidRPr="006A08CD">
        <w:rPr>
          <w:rFonts w:ascii="Times New Roman" w:hAnsi="Times New Roman" w:cs="Times New Roman"/>
          <w:sz w:val="24"/>
          <w:szCs w:val="24"/>
        </w:rPr>
        <w:t>. Į Komisijos posėdžius, esant poreikiui, gali būti kviečiami:</w:t>
      </w:r>
    </w:p>
    <w:p w14:paraId="13B87B68" w14:textId="623C77ED" w:rsidR="002B7E39" w:rsidRPr="006A08CD" w:rsidRDefault="002B7E39" w:rsidP="006A08CD">
      <w:pPr>
        <w:spacing w:after="0" w:line="360" w:lineRule="auto"/>
        <w:ind w:firstLine="576"/>
        <w:jc w:val="both"/>
        <w:rPr>
          <w:rFonts w:ascii="Times New Roman" w:hAnsi="Times New Roman" w:cs="Times New Roman"/>
          <w:sz w:val="24"/>
          <w:szCs w:val="24"/>
        </w:rPr>
      </w:pPr>
      <w:r w:rsidRPr="006A08CD">
        <w:rPr>
          <w:rFonts w:ascii="Times New Roman" w:hAnsi="Times New Roman" w:cs="Times New Roman"/>
          <w:sz w:val="24"/>
          <w:szCs w:val="24"/>
        </w:rPr>
        <w:t>1</w:t>
      </w:r>
      <w:r w:rsidR="008966D0" w:rsidRPr="006A08CD">
        <w:rPr>
          <w:rFonts w:ascii="Times New Roman" w:hAnsi="Times New Roman" w:cs="Times New Roman"/>
          <w:sz w:val="24"/>
          <w:szCs w:val="24"/>
        </w:rPr>
        <w:t>8</w:t>
      </w:r>
      <w:r w:rsidRPr="006A08CD">
        <w:rPr>
          <w:rFonts w:ascii="Times New Roman" w:hAnsi="Times New Roman" w:cs="Times New Roman"/>
          <w:sz w:val="24"/>
          <w:szCs w:val="24"/>
        </w:rPr>
        <w:t xml:space="preserve">.1. </w:t>
      </w:r>
      <w:r w:rsidR="0079069E" w:rsidRPr="006A08CD">
        <w:rPr>
          <w:rFonts w:ascii="Times New Roman" w:hAnsi="Times New Roman" w:cs="Times New Roman"/>
          <w:sz w:val="24"/>
          <w:szCs w:val="24"/>
        </w:rPr>
        <w:t>S</w:t>
      </w:r>
      <w:r w:rsidR="00E57035" w:rsidRPr="006A08CD">
        <w:rPr>
          <w:rFonts w:ascii="Times New Roman" w:hAnsi="Times New Roman" w:cs="Times New Roman"/>
          <w:sz w:val="24"/>
          <w:szCs w:val="24"/>
        </w:rPr>
        <w:t xml:space="preserve">avivaldybės kontrolierius ir (ar) </w:t>
      </w:r>
      <w:r w:rsidR="0079069E" w:rsidRPr="006A08CD">
        <w:rPr>
          <w:rFonts w:ascii="Times New Roman" w:hAnsi="Times New Roman" w:cs="Times New Roman"/>
          <w:sz w:val="24"/>
          <w:szCs w:val="24"/>
        </w:rPr>
        <w:t>S</w:t>
      </w:r>
      <w:r w:rsidR="00E57035" w:rsidRPr="006A08CD">
        <w:rPr>
          <w:rFonts w:ascii="Times New Roman" w:hAnsi="Times New Roman" w:cs="Times New Roman"/>
          <w:sz w:val="24"/>
          <w:szCs w:val="24"/>
        </w:rPr>
        <w:t>avivaldybės kontrolės ir audito tarnybos valstybės tarnautojai ar darbuotojai, dirbantys pagal darbo sutartį;</w:t>
      </w:r>
    </w:p>
    <w:p w14:paraId="05C4BCC3" w14:textId="45D16D18" w:rsidR="00E57035" w:rsidRPr="006A08CD" w:rsidRDefault="00E57035" w:rsidP="006A08CD">
      <w:pPr>
        <w:spacing w:after="0" w:line="360" w:lineRule="auto"/>
        <w:ind w:firstLine="576"/>
        <w:jc w:val="both"/>
        <w:rPr>
          <w:rFonts w:ascii="Times New Roman" w:hAnsi="Times New Roman" w:cs="Times New Roman"/>
          <w:sz w:val="24"/>
          <w:szCs w:val="24"/>
        </w:rPr>
      </w:pPr>
      <w:r w:rsidRPr="006A08CD">
        <w:rPr>
          <w:rFonts w:ascii="Times New Roman" w:hAnsi="Times New Roman" w:cs="Times New Roman"/>
          <w:sz w:val="24"/>
          <w:szCs w:val="24"/>
        </w:rPr>
        <w:t>1</w:t>
      </w:r>
      <w:r w:rsidR="008966D0" w:rsidRPr="006A08CD">
        <w:rPr>
          <w:rFonts w:ascii="Times New Roman" w:hAnsi="Times New Roman" w:cs="Times New Roman"/>
          <w:sz w:val="24"/>
          <w:szCs w:val="24"/>
        </w:rPr>
        <w:t>8</w:t>
      </w:r>
      <w:r w:rsidRPr="006A08CD">
        <w:rPr>
          <w:rFonts w:ascii="Times New Roman" w:hAnsi="Times New Roman" w:cs="Times New Roman"/>
          <w:sz w:val="24"/>
          <w:szCs w:val="24"/>
        </w:rPr>
        <w:t xml:space="preserve">.2. suinteresuoti </w:t>
      </w:r>
      <w:r w:rsidR="0079069E" w:rsidRPr="006A08CD">
        <w:rPr>
          <w:rFonts w:ascii="Times New Roman" w:hAnsi="Times New Roman" w:cs="Times New Roman"/>
          <w:sz w:val="24"/>
          <w:szCs w:val="24"/>
        </w:rPr>
        <w:t>S</w:t>
      </w:r>
      <w:r w:rsidRPr="006A08CD">
        <w:rPr>
          <w:rFonts w:ascii="Times New Roman" w:hAnsi="Times New Roman" w:cs="Times New Roman"/>
          <w:sz w:val="24"/>
          <w:szCs w:val="24"/>
        </w:rPr>
        <w:t xml:space="preserve">avivaldybės gyventojai, </w:t>
      </w:r>
      <w:r w:rsidR="0079069E" w:rsidRPr="006A08CD">
        <w:rPr>
          <w:rFonts w:ascii="Times New Roman" w:hAnsi="Times New Roman" w:cs="Times New Roman"/>
          <w:sz w:val="24"/>
          <w:szCs w:val="24"/>
        </w:rPr>
        <w:t>S</w:t>
      </w:r>
      <w:r w:rsidRPr="006A08CD">
        <w:rPr>
          <w:rFonts w:ascii="Times New Roman" w:hAnsi="Times New Roman" w:cs="Times New Roman"/>
          <w:sz w:val="24"/>
          <w:szCs w:val="24"/>
        </w:rPr>
        <w:t xml:space="preserve">avivaldybės teritorijoje veikiančių nevyriausybinių ar bendruomeninių organizacijų ir </w:t>
      </w:r>
      <w:r w:rsidR="0079069E" w:rsidRPr="006A08CD">
        <w:rPr>
          <w:rFonts w:ascii="Times New Roman" w:hAnsi="Times New Roman" w:cs="Times New Roman"/>
          <w:sz w:val="24"/>
          <w:szCs w:val="24"/>
        </w:rPr>
        <w:t>S</w:t>
      </w:r>
      <w:r w:rsidRPr="006A08CD">
        <w:rPr>
          <w:rFonts w:ascii="Times New Roman" w:hAnsi="Times New Roman" w:cs="Times New Roman"/>
          <w:sz w:val="24"/>
          <w:szCs w:val="24"/>
        </w:rPr>
        <w:t>avivaldybės teritorijoje veikiančių juridinių asmenų atstovai;</w:t>
      </w:r>
    </w:p>
    <w:p w14:paraId="32546AAD" w14:textId="6FD18CD4" w:rsidR="00113D05" w:rsidRPr="006A08CD" w:rsidRDefault="00E57035" w:rsidP="006A08CD">
      <w:pPr>
        <w:spacing w:after="0" w:line="360" w:lineRule="auto"/>
        <w:ind w:firstLine="576"/>
        <w:jc w:val="both"/>
        <w:rPr>
          <w:rFonts w:ascii="Times New Roman" w:hAnsi="Times New Roman" w:cs="Times New Roman"/>
          <w:sz w:val="24"/>
          <w:szCs w:val="24"/>
        </w:rPr>
      </w:pPr>
      <w:r w:rsidRPr="006A08CD">
        <w:rPr>
          <w:rFonts w:ascii="Times New Roman" w:hAnsi="Times New Roman" w:cs="Times New Roman"/>
          <w:sz w:val="24"/>
          <w:szCs w:val="24"/>
        </w:rPr>
        <w:t>1</w:t>
      </w:r>
      <w:r w:rsidR="008966D0" w:rsidRPr="006A08CD">
        <w:rPr>
          <w:rFonts w:ascii="Times New Roman" w:hAnsi="Times New Roman" w:cs="Times New Roman"/>
          <w:sz w:val="24"/>
          <w:szCs w:val="24"/>
        </w:rPr>
        <w:t>8</w:t>
      </w:r>
      <w:r w:rsidRPr="006A08CD">
        <w:rPr>
          <w:rFonts w:ascii="Times New Roman" w:hAnsi="Times New Roman" w:cs="Times New Roman"/>
          <w:sz w:val="24"/>
          <w:szCs w:val="24"/>
        </w:rPr>
        <w:t xml:space="preserve">.3. į Komisijos sudėtį neįeinantys </w:t>
      </w:r>
      <w:r w:rsidR="0079069E" w:rsidRPr="006A08CD">
        <w:rPr>
          <w:rFonts w:ascii="Times New Roman" w:hAnsi="Times New Roman" w:cs="Times New Roman"/>
          <w:sz w:val="24"/>
          <w:szCs w:val="24"/>
        </w:rPr>
        <w:t>S</w:t>
      </w:r>
      <w:r w:rsidRPr="006A08CD">
        <w:rPr>
          <w:rFonts w:ascii="Times New Roman" w:hAnsi="Times New Roman" w:cs="Times New Roman"/>
          <w:sz w:val="24"/>
          <w:szCs w:val="24"/>
        </w:rPr>
        <w:t>avivaldybės tarybos nariai</w:t>
      </w:r>
      <w:r w:rsidR="00FB073D" w:rsidRPr="006A08CD">
        <w:rPr>
          <w:rFonts w:ascii="Times New Roman" w:hAnsi="Times New Roman" w:cs="Times New Roman"/>
          <w:sz w:val="24"/>
          <w:szCs w:val="24"/>
        </w:rPr>
        <w:t xml:space="preserve">, </w:t>
      </w:r>
      <w:r w:rsidR="0079069E" w:rsidRPr="006A08CD">
        <w:rPr>
          <w:rFonts w:ascii="Times New Roman" w:hAnsi="Times New Roman" w:cs="Times New Roman"/>
          <w:sz w:val="24"/>
          <w:szCs w:val="24"/>
        </w:rPr>
        <w:t>S</w:t>
      </w:r>
      <w:r w:rsidR="00FB073D" w:rsidRPr="006A08CD">
        <w:rPr>
          <w:rFonts w:ascii="Times New Roman" w:hAnsi="Times New Roman" w:cs="Times New Roman"/>
          <w:sz w:val="24"/>
          <w:szCs w:val="24"/>
        </w:rPr>
        <w:t xml:space="preserve">avivaldybės administracijos valstybės tarnautojai ir darbuotojai, dirbantys pagal darbo sutartį, </w:t>
      </w:r>
      <w:r w:rsidR="0079069E" w:rsidRPr="006A08CD">
        <w:rPr>
          <w:rFonts w:ascii="Times New Roman" w:hAnsi="Times New Roman" w:cs="Times New Roman"/>
          <w:sz w:val="24"/>
          <w:szCs w:val="24"/>
        </w:rPr>
        <w:t>S</w:t>
      </w:r>
      <w:r w:rsidR="00FB073D" w:rsidRPr="006A08CD">
        <w:rPr>
          <w:rFonts w:ascii="Times New Roman" w:hAnsi="Times New Roman" w:cs="Times New Roman"/>
          <w:sz w:val="24"/>
          <w:szCs w:val="24"/>
        </w:rPr>
        <w:t>avivaldybės įstaigų vadovai ir darbuotojai bei kiti asmenys, kurie Komisijoje svarstomu klausimu pagal kompeten</w:t>
      </w:r>
      <w:r w:rsidR="0091503B" w:rsidRPr="006A08CD">
        <w:rPr>
          <w:rFonts w:ascii="Times New Roman" w:hAnsi="Times New Roman" w:cs="Times New Roman"/>
          <w:sz w:val="24"/>
          <w:szCs w:val="24"/>
        </w:rPr>
        <w:t>c</w:t>
      </w:r>
      <w:r w:rsidR="00FB073D" w:rsidRPr="006A08CD">
        <w:rPr>
          <w:rFonts w:ascii="Times New Roman" w:hAnsi="Times New Roman" w:cs="Times New Roman"/>
          <w:sz w:val="24"/>
          <w:szCs w:val="24"/>
        </w:rPr>
        <w:t xml:space="preserve">iją galėtų prisidėti prie korupcijai atsparios aplinkos kūrimo </w:t>
      </w:r>
      <w:r w:rsidR="0079069E" w:rsidRPr="006A08CD">
        <w:rPr>
          <w:rFonts w:ascii="Times New Roman" w:hAnsi="Times New Roman" w:cs="Times New Roman"/>
          <w:sz w:val="24"/>
          <w:szCs w:val="24"/>
        </w:rPr>
        <w:t>S</w:t>
      </w:r>
      <w:r w:rsidR="00FB073D" w:rsidRPr="006A08CD">
        <w:rPr>
          <w:rFonts w:ascii="Times New Roman" w:hAnsi="Times New Roman" w:cs="Times New Roman"/>
          <w:sz w:val="24"/>
          <w:szCs w:val="24"/>
        </w:rPr>
        <w:t>avivaldybėje.</w:t>
      </w:r>
    </w:p>
    <w:p w14:paraId="198F19A3" w14:textId="3651CAF8" w:rsidR="00FB073D" w:rsidRPr="006A08CD" w:rsidRDefault="00113D05" w:rsidP="006A08CD">
      <w:pPr>
        <w:pStyle w:val="Sraopastraipa"/>
        <w:ind w:left="0" w:firstLine="576"/>
        <w:contextualSpacing w:val="0"/>
        <w:jc w:val="both"/>
        <w:rPr>
          <w:szCs w:val="24"/>
        </w:rPr>
      </w:pPr>
      <w:r w:rsidRPr="006A08CD">
        <w:rPr>
          <w:szCs w:val="24"/>
        </w:rPr>
        <w:t>1</w:t>
      </w:r>
      <w:r w:rsidR="00996F2B" w:rsidRPr="006A08CD">
        <w:rPr>
          <w:szCs w:val="24"/>
        </w:rPr>
        <w:t>9</w:t>
      </w:r>
      <w:r w:rsidRPr="006A08CD">
        <w:rPr>
          <w:szCs w:val="24"/>
        </w:rPr>
        <w:t xml:space="preserve">. </w:t>
      </w:r>
      <w:r w:rsidR="00FB073D" w:rsidRPr="006A08CD">
        <w:rPr>
          <w:szCs w:val="24"/>
        </w:rPr>
        <w:t xml:space="preserve">Iki </w:t>
      </w:r>
      <w:r w:rsidR="00A45B79" w:rsidRPr="006A08CD">
        <w:rPr>
          <w:szCs w:val="24"/>
        </w:rPr>
        <w:t xml:space="preserve">einamų metų kovo 1 d. </w:t>
      </w:r>
      <w:r w:rsidRPr="006A08CD">
        <w:rPr>
          <w:szCs w:val="24"/>
        </w:rPr>
        <w:t xml:space="preserve">Komisija </w:t>
      </w:r>
      <w:r w:rsidR="0016287B" w:rsidRPr="006A08CD">
        <w:rPr>
          <w:szCs w:val="24"/>
        </w:rPr>
        <w:t>rengia metinius veiklos planus</w:t>
      </w:r>
      <w:r w:rsidR="00A45B79" w:rsidRPr="006A08CD">
        <w:rPr>
          <w:szCs w:val="24"/>
        </w:rPr>
        <w:t xml:space="preserve"> ir teikia juos </w:t>
      </w:r>
      <w:r w:rsidR="0079069E" w:rsidRPr="006A08CD">
        <w:rPr>
          <w:szCs w:val="24"/>
        </w:rPr>
        <w:t xml:space="preserve">Savivaldybės </w:t>
      </w:r>
      <w:r w:rsidR="00A45B79" w:rsidRPr="006A08CD">
        <w:rPr>
          <w:szCs w:val="24"/>
        </w:rPr>
        <w:t>tarybai.</w:t>
      </w:r>
    </w:p>
    <w:p w14:paraId="55376650" w14:textId="40FD157B" w:rsidR="005A7666" w:rsidRPr="006A08CD" w:rsidRDefault="00996F2B" w:rsidP="006A08CD">
      <w:pPr>
        <w:pStyle w:val="Sraopastraipa"/>
        <w:ind w:left="0" w:firstLine="576"/>
        <w:contextualSpacing w:val="0"/>
        <w:jc w:val="both"/>
        <w:rPr>
          <w:szCs w:val="24"/>
        </w:rPr>
      </w:pPr>
      <w:r w:rsidRPr="006A08CD">
        <w:rPr>
          <w:szCs w:val="24"/>
        </w:rPr>
        <w:t>20</w:t>
      </w:r>
      <w:r w:rsidR="00FB073D" w:rsidRPr="006A08CD">
        <w:rPr>
          <w:szCs w:val="24"/>
        </w:rPr>
        <w:t>. I</w:t>
      </w:r>
      <w:r w:rsidR="0016287B" w:rsidRPr="006A08CD">
        <w:rPr>
          <w:szCs w:val="24"/>
        </w:rPr>
        <w:t>ki einamų metų kovo 1 dienos</w:t>
      </w:r>
      <w:r w:rsidR="00FB073D" w:rsidRPr="006A08CD">
        <w:rPr>
          <w:szCs w:val="24"/>
        </w:rPr>
        <w:t xml:space="preserve"> Komisija parengia praėjusių metų veiklos ataskaitą ir teikia ją </w:t>
      </w:r>
      <w:r w:rsidR="0079069E" w:rsidRPr="006A08CD">
        <w:rPr>
          <w:szCs w:val="24"/>
        </w:rPr>
        <w:t>S</w:t>
      </w:r>
      <w:r w:rsidR="00FB073D" w:rsidRPr="006A08CD">
        <w:rPr>
          <w:szCs w:val="24"/>
        </w:rPr>
        <w:t xml:space="preserve">avivaldybės tarybai. </w:t>
      </w:r>
    </w:p>
    <w:p w14:paraId="69BE7F11" w14:textId="2308BB01" w:rsidR="0091503B" w:rsidRPr="006A08CD" w:rsidRDefault="00996F2B" w:rsidP="006A08CD">
      <w:pPr>
        <w:pStyle w:val="Sraopastraipa"/>
        <w:ind w:left="0" w:firstLine="576"/>
        <w:contextualSpacing w:val="0"/>
        <w:jc w:val="both"/>
        <w:rPr>
          <w:szCs w:val="24"/>
        </w:rPr>
      </w:pPr>
      <w:r w:rsidRPr="006A08CD">
        <w:rPr>
          <w:szCs w:val="24"/>
        </w:rPr>
        <w:t>21</w:t>
      </w:r>
      <w:r w:rsidR="00113D05" w:rsidRPr="006A08CD">
        <w:rPr>
          <w:szCs w:val="24"/>
        </w:rPr>
        <w:t>. Savo metinės</w:t>
      </w:r>
      <w:r w:rsidR="000A1D8C" w:rsidRPr="006A08CD">
        <w:rPr>
          <w:szCs w:val="24"/>
        </w:rPr>
        <w:t xml:space="preserve"> veiklos ataskaitoje Komisija pateikia informaciją apie </w:t>
      </w:r>
      <w:r w:rsidR="00CE0BB8">
        <w:rPr>
          <w:szCs w:val="24"/>
        </w:rPr>
        <w:t>Į</w:t>
      </w:r>
      <w:r w:rsidR="000A1D8C" w:rsidRPr="006A08CD">
        <w:rPr>
          <w:szCs w:val="24"/>
        </w:rPr>
        <w:t>statyme nustatytų Komisijos funkcijų atlikimą ir jo rezultatus, Komisijos metiniame veiklos plane numatytų priemonių vykdymą ir jų rezultatus. Teikia pasiūlymus, rekomendacijas dėl antikorupcinės aplinkos savivaldybėje gerinimo, korupcijos rizikos valdymo.</w:t>
      </w:r>
    </w:p>
    <w:p w14:paraId="0D220CBF" w14:textId="7CFBF143" w:rsidR="00A7000A" w:rsidRPr="006A08CD" w:rsidRDefault="00996F2B" w:rsidP="006A08CD">
      <w:pPr>
        <w:pStyle w:val="Sraopastraipa"/>
        <w:ind w:left="0" w:firstLine="576"/>
        <w:contextualSpacing w:val="0"/>
        <w:jc w:val="both"/>
        <w:rPr>
          <w:szCs w:val="24"/>
        </w:rPr>
      </w:pPr>
      <w:r w:rsidRPr="006A08CD">
        <w:rPr>
          <w:szCs w:val="24"/>
        </w:rPr>
        <w:t>22</w:t>
      </w:r>
      <w:r w:rsidR="00113D05" w:rsidRPr="006A08CD">
        <w:rPr>
          <w:szCs w:val="24"/>
        </w:rPr>
        <w:t>.</w:t>
      </w:r>
      <w:r w:rsidR="00A7000A" w:rsidRPr="006A08CD">
        <w:rPr>
          <w:szCs w:val="24"/>
        </w:rPr>
        <w:t xml:space="preserve"> </w:t>
      </w:r>
      <w:r w:rsidR="00113D05" w:rsidRPr="006A08CD">
        <w:rPr>
          <w:szCs w:val="24"/>
        </w:rPr>
        <w:t>V</w:t>
      </w:r>
      <w:r w:rsidR="00A7000A" w:rsidRPr="006A08CD">
        <w:rPr>
          <w:szCs w:val="24"/>
        </w:rPr>
        <w:t>ykdydama savo metinį veiklos planą, komisija teikia rekomendacijas ir vykdo pateiktų rekomendacijų stebėseną.</w:t>
      </w:r>
    </w:p>
    <w:p w14:paraId="1D1F9C17" w14:textId="3191FC21" w:rsidR="008579C3" w:rsidRPr="00CE0BB8" w:rsidRDefault="00996F2B" w:rsidP="00CE0BB8">
      <w:pPr>
        <w:pStyle w:val="Sraopastraipa"/>
        <w:ind w:left="0" w:firstLine="576"/>
        <w:contextualSpacing w:val="0"/>
        <w:jc w:val="both"/>
        <w:rPr>
          <w:szCs w:val="24"/>
        </w:rPr>
      </w:pPr>
      <w:r w:rsidRPr="006A08CD">
        <w:rPr>
          <w:szCs w:val="24"/>
        </w:rPr>
        <w:t>2</w:t>
      </w:r>
      <w:r w:rsidR="00113D05" w:rsidRPr="006A08CD">
        <w:rPr>
          <w:szCs w:val="24"/>
        </w:rPr>
        <w:t>3. Komisija</w:t>
      </w:r>
      <w:r w:rsidR="00A7000A" w:rsidRPr="006A08CD">
        <w:rPr>
          <w:szCs w:val="24"/>
        </w:rPr>
        <w:t xml:space="preserve"> analizuoja ir vertina </w:t>
      </w:r>
      <w:r w:rsidR="004506E3" w:rsidRPr="006A08CD">
        <w:rPr>
          <w:szCs w:val="24"/>
        </w:rPr>
        <w:t>S</w:t>
      </w:r>
      <w:r w:rsidR="00A7000A" w:rsidRPr="006A08CD">
        <w:rPr>
          <w:szCs w:val="24"/>
        </w:rPr>
        <w:t xml:space="preserve">avivaldybės administracijos vykdytus viešuosius pirkimus, biudžetinių įstaigų ir viešųjų įstaigų, kurių savininkė yra </w:t>
      </w:r>
      <w:r w:rsidR="004506E3" w:rsidRPr="006A08CD">
        <w:rPr>
          <w:szCs w:val="24"/>
        </w:rPr>
        <w:t>S</w:t>
      </w:r>
      <w:r w:rsidR="00A7000A" w:rsidRPr="006A08CD">
        <w:rPr>
          <w:szCs w:val="24"/>
        </w:rPr>
        <w:t xml:space="preserve">avivaldybė, </w:t>
      </w:r>
      <w:r w:rsidR="004506E3" w:rsidRPr="006A08CD">
        <w:rPr>
          <w:szCs w:val="24"/>
        </w:rPr>
        <w:t>S</w:t>
      </w:r>
      <w:r w:rsidR="00A7000A" w:rsidRPr="006A08CD">
        <w:rPr>
          <w:szCs w:val="24"/>
        </w:rPr>
        <w:t xml:space="preserve">avivaldybės valdomų įmonių (toliau </w:t>
      </w:r>
      <w:r w:rsidR="00CE0BB8">
        <w:rPr>
          <w:szCs w:val="24"/>
        </w:rPr>
        <w:t>- S</w:t>
      </w:r>
      <w:r w:rsidR="00A7000A" w:rsidRPr="006A08CD">
        <w:rPr>
          <w:szCs w:val="24"/>
        </w:rPr>
        <w:t xml:space="preserve">avivaldybės įstaigos) vykdytus viešuosius pirkimus. </w:t>
      </w:r>
    </w:p>
    <w:p w14:paraId="067703DB" w14:textId="77777777" w:rsidR="00996F2B" w:rsidRPr="006A08CD" w:rsidRDefault="00996F2B" w:rsidP="006A08CD">
      <w:pPr>
        <w:pStyle w:val="Sraopastraipa"/>
        <w:ind w:left="0" w:firstLine="576"/>
        <w:contextualSpacing w:val="0"/>
        <w:jc w:val="both"/>
        <w:rPr>
          <w:szCs w:val="24"/>
        </w:rPr>
      </w:pPr>
      <w:r w:rsidRPr="006A08CD">
        <w:rPr>
          <w:szCs w:val="24"/>
        </w:rPr>
        <w:t xml:space="preserve">24. Komisija: </w:t>
      </w:r>
    </w:p>
    <w:p w14:paraId="6E63278A" w14:textId="342C11C1" w:rsidR="00996F2B" w:rsidRPr="006A08CD" w:rsidRDefault="00996F2B" w:rsidP="006A08CD">
      <w:pPr>
        <w:pStyle w:val="Sraopastraipa"/>
        <w:ind w:left="0" w:firstLine="576"/>
        <w:contextualSpacing w:val="0"/>
        <w:jc w:val="both"/>
        <w:rPr>
          <w:szCs w:val="24"/>
        </w:rPr>
      </w:pPr>
      <w:r w:rsidRPr="006A08CD">
        <w:rPr>
          <w:szCs w:val="24"/>
        </w:rPr>
        <w:t>24.1. gavusi paklausimą, susijusį su korupcijos prevencija ir kontrole, iš kitos valstybės ar Savivaldybės įstaigos, turi Savivaldybės įstaigos ir teisės aktų nustatytomis sąlygomis bei tvarka į jį atsakyti arba imtis priemonių, kad į jį būtų atsakyta;</w:t>
      </w:r>
    </w:p>
    <w:p w14:paraId="03E347C5" w14:textId="4AD19EAB" w:rsidR="00251B61" w:rsidRPr="006A08CD" w:rsidRDefault="00493C83" w:rsidP="006A08CD">
      <w:pPr>
        <w:pStyle w:val="Sraopastraipa"/>
        <w:ind w:left="0" w:firstLine="576"/>
        <w:contextualSpacing w:val="0"/>
        <w:jc w:val="both"/>
        <w:rPr>
          <w:szCs w:val="24"/>
        </w:rPr>
      </w:pPr>
      <w:r w:rsidRPr="006A08CD">
        <w:rPr>
          <w:szCs w:val="24"/>
        </w:rPr>
        <w:t>24.2.</w:t>
      </w:r>
      <w:r w:rsidR="00BC7528" w:rsidRPr="006A08CD">
        <w:rPr>
          <w:szCs w:val="24"/>
        </w:rPr>
        <w:t xml:space="preserve"> </w:t>
      </w:r>
      <w:r w:rsidR="00996F2B" w:rsidRPr="006A08CD">
        <w:rPr>
          <w:szCs w:val="24"/>
        </w:rPr>
        <w:t xml:space="preserve">gavusi informacijos apie korupcines veikas, turinčias nusikalstamos veikos požymių, nedelsdama informuoja Savivaldybės merą, Savivaldybės tarybą, Specialiųjų tyrimų </w:t>
      </w:r>
      <w:r w:rsidR="00996F2B" w:rsidRPr="006A08CD">
        <w:rPr>
          <w:szCs w:val="24"/>
        </w:rPr>
        <w:lastRenderedPageBreak/>
        <w:t>tarnybą, kitas kompetentingas institucijas ar įstaigas Lietuvos Respublikos teisės aktuose nustatytomis sąlygomis ir tvarka;</w:t>
      </w:r>
    </w:p>
    <w:p w14:paraId="6BEEAB18" w14:textId="66C0F40A" w:rsidR="00996F2B" w:rsidRPr="006A08CD" w:rsidRDefault="00251B61" w:rsidP="006A08CD">
      <w:pPr>
        <w:pStyle w:val="Sraopastraipa"/>
        <w:ind w:left="0" w:firstLine="576"/>
        <w:contextualSpacing w:val="0"/>
        <w:jc w:val="both"/>
        <w:rPr>
          <w:szCs w:val="24"/>
        </w:rPr>
      </w:pPr>
      <w:r w:rsidRPr="006A08CD">
        <w:rPr>
          <w:szCs w:val="24"/>
        </w:rPr>
        <w:t>24.3.</w:t>
      </w:r>
      <w:r w:rsidR="00BC7528" w:rsidRPr="006A08CD">
        <w:rPr>
          <w:szCs w:val="24"/>
        </w:rPr>
        <w:t xml:space="preserve"> </w:t>
      </w:r>
      <w:r w:rsidR="00996F2B" w:rsidRPr="006A08CD">
        <w:rPr>
          <w:szCs w:val="24"/>
        </w:rPr>
        <w:t>saugo informaciją, kurią sužinojo eidami tarnybines pareigas, jeigu ji sudaro valstybės, tarnybos, komercinę ar kitą įstatymų saugomą paslaptį ir nenaudoja duomenų ar informacijos, gautos atliekant savo pareigas, asmeninei arba kitų asmenų naudai;</w:t>
      </w:r>
    </w:p>
    <w:p w14:paraId="3E26AB55" w14:textId="135F0F62" w:rsidR="00996F2B" w:rsidRPr="006A08CD" w:rsidRDefault="009247A5" w:rsidP="006A08CD">
      <w:pPr>
        <w:spacing w:after="0" w:line="360" w:lineRule="auto"/>
        <w:ind w:firstLine="576"/>
        <w:jc w:val="both"/>
        <w:rPr>
          <w:rFonts w:ascii="Times New Roman" w:hAnsi="Times New Roman" w:cs="Times New Roman"/>
          <w:sz w:val="24"/>
          <w:szCs w:val="24"/>
        </w:rPr>
      </w:pPr>
      <w:r w:rsidRPr="006A08CD">
        <w:rPr>
          <w:rFonts w:ascii="Times New Roman" w:hAnsi="Times New Roman" w:cs="Times New Roman"/>
          <w:sz w:val="24"/>
          <w:szCs w:val="24"/>
        </w:rPr>
        <w:t>24.4.</w:t>
      </w:r>
      <w:r w:rsidR="00BC7528" w:rsidRPr="006A08CD">
        <w:rPr>
          <w:rFonts w:ascii="Times New Roman" w:hAnsi="Times New Roman" w:cs="Times New Roman"/>
          <w:sz w:val="24"/>
          <w:szCs w:val="24"/>
        </w:rPr>
        <w:t xml:space="preserve"> </w:t>
      </w:r>
      <w:r w:rsidR="00996F2B" w:rsidRPr="006A08CD">
        <w:rPr>
          <w:rFonts w:ascii="Times New Roman" w:hAnsi="Times New Roman" w:cs="Times New Roman"/>
          <w:sz w:val="24"/>
          <w:szCs w:val="24"/>
        </w:rPr>
        <w:t>kol Komisija priims sprendimą dėl nagrinėjamo klausimo, neskelbia informacijos apie tyrimo eigą, jeigu tai gali pažeisti asmens teises, pakenkti tyrimui, arba ji sudaro valstybės, tarnybos, komercinę ar kitą įstatymų saugomą paslaptį.</w:t>
      </w:r>
    </w:p>
    <w:p w14:paraId="54B6B230" w14:textId="410078F2" w:rsidR="00A4570D" w:rsidRPr="006A08CD" w:rsidRDefault="00A4570D" w:rsidP="006A08CD">
      <w:pPr>
        <w:spacing w:after="0" w:line="360" w:lineRule="auto"/>
        <w:ind w:firstLine="576"/>
        <w:jc w:val="both"/>
        <w:rPr>
          <w:rFonts w:ascii="Times New Roman" w:hAnsi="Times New Roman" w:cs="Times New Roman"/>
          <w:sz w:val="24"/>
          <w:szCs w:val="24"/>
        </w:rPr>
      </w:pPr>
      <w:r w:rsidRPr="006A08CD">
        <w:rPr>
          <w:rFonts w:ascii="Times New Roman" w:hAnsi="Times New Roman" w:cs="Times New Roman"/>
          <w:sz w:val="24"/>
          <w:szCs w:val="24"/>
        </w:rPr>
        <w:t>25. Komisija</w:t>
      </w:r>
      <w:r w:rsidR="0079069E" w:rsidRPr="006A08CD">
        <w:rPr>
          <w:rFonts w:ascii="Times New Roman" w:hAnsi="Times New Roman" w:cs="Times New Roman"/>
          <w:sz w:val="24"/>
          <w:szCs w:val="24"/>
        </w:rPr>
        <w:t>, išnagrinėjusi gautą informaciją apie galimas korupcines veikas ir nustačiusi, kad jos turi nusikalstamos veikos požymių,</w:t>
      </w:r>
      <w:r w:rsidRPr="006A08CD">
        <w:rPr>
          <w:rFonts w:ascii="Times New Roman" w:hAnsi="Times New Roman" w:cs="Times New Roman"/>
          <w:sz w:val="24"/>
          <w:szCs w:val="24"/>
        </w:rPr>
        <w:t xml:space="preserve"> turi teisę priimti sprendimą perduoti medžiagą </w:t>
      </w:r>
      <w:r w:rsidR="000101AB" w:rsidRPr="006A08CD">
        <w:rPr>
          <w:rFonts w:ascii="Times New Roman" w:hAnsi="Times New Roman" w:cs="Times New Roman"/>
          <w:sz w:val="24"/>
          <w:szCs w:val="24"/>
        </w:rPr>
        <w:t>tirti teisėsaugos institucijoms.</w:t>
      </w:r>
    </w:p>
    <w:p w14:paraId="1AE64F52" w14:textId="1FFCE027" w:rsidR="000101AB" w:rsidRPr="006A08CD" w:rsidRDefault="000101AB" w:rsidP="006A08CD">
      <w:pPr>
        <w:spacing w:after="0" w:line="360" w:lineRule="auto"/>
        <w:ind w:firstLine="576"/>
        <w:jc w:val="both"/>
        <w:rPr>
          <w:rFonts w:ascii="Times New Roman" w:hAnsi="Times New Roman" w:cs="Times New Roman"/>
          <w:sz w:val="24"/>
          <w:szCs w:val="24"/>
        </w:rPr>
      </w:pPr>
      <w:r w:rsidRPr="006A08CD">
        <w:rPr>
          <w:rFonts w:ascii="Times New Roman" w:hAnsi="Times New Roman" w:cs="Times New Roman"/>
          <w:sz w:val="24"/>
          <w:szCs w:val="24"/>
        </w:rPr>
        <w:t>26. Komisijos pirmininkas turi teisę gauti Komisijos įgaliojimams vykdyti reikalingą informaciją iš valstybės ar Savivaldybės institucijų, įstaigų ir valstybės ar Savivaldybės valdomų įmonių.</w:t>
      </w:r>
    </w:p>
    <w:p w14:paraId="22DA259D" w14:textId="59F8ABBE" w:rsidR="000101AB" w:rsidRDefault="000101AB" w:rsidP="006A08CD">
      <w:pPr>
        <w:spacing w:after="0" w:line="360" w:lineRule="auto"/>
        <w:ind w:firstLine="576"/>
        <w:jc w:val="both"/>
        <w:rPr>
          <w:rFonts w:ascii="Times New Roman" w:hAnsi="Times New Roman" w:cs="Times New Roman"/>
          <w:sz w:val="24"/>
          <w:szCs w:val="24"/>
        </w:rPr>
      </w:pPr>
      <w:r w:rsidRPr="006A08CD">
        <w:rPr>
          <w:rFonts w:ascii="Times New Roman" w:hAnsi="Times New Roman" w:cs="Times New Roman"/>
          <w:sz w:val="24"/>
          <w:szCs w:val="24"/>
        </w:rPr>
        <w:t>27. Komisijos nariai turi pareigą informuoti Komisiją apie galimą viešųjų ir privačių interesų konfliktą ir nusišalinti nuo dalyvavimo rengiant, svarstant ar priimant Komisijos sprendimus, kurie gali tokį konfliktą sukelti, ir nusišalinimo faktą fiksuoti atitinkamuose dokumentuose.</w:t>
      </w:r>
    </w:p>
    <w:p w14:paraId="1EE865BF" w14:textId="77777777" w:rsidR="00294E58" w:rsidRPr="006A08CD" w:rsidRDefault="00294E58" w:rsidP="006A08CD">
      <w:pPr>
        <w:spacing w:after="0" w:line="360" w:lineRule="auto"/>
        <w:ind w:firstLine="576"/>
        <w:jc w:val="both"/>
        <w:rPr>
          <w:rFonts w:ascii="Times New Roman" w:hAnsi="Times New Roman" w:cs="Times New Roman"/>
          <w:sz w:val="24"/>
          <w:szCs w:val="24"/>
        </w:rPr>
      </w:pPr>
    </w:p>
    <w:p w14:paraId="0D7C397E" w14:textId="77777777" w:rsidR="008A67AB" w:rsidRPr="006A08CD" w:rsidRDefault="00427AB6" w:rsidP="00C265D3">
      <w:pPr>
        <w:spacing w:after="0" w:line="240" w:lineRule="auto"/>
        <w:jc w:val="center"/>
        <w:rPr>
          <w:rFonts w:ascii="Times New Roman" w:hAnsi="Times New Roman" w:cs="Times New Roman"/>
          <w:b/>
          <w:bCs/>
          <w:sz w:val="24"/>
          <w:szCs w:val="24"/>
        </w:rPr>
      </w:pPr>
      <w:r w:rsidRPr="006A08CD">
        <w:rPr>
          <w:rFonts w:ascii="Times New Roman" w:hAnsi="Times New Roman" w:cs="Times New Roman"/>
          <w:b/>
          <w:bCs/>
          <w:sz w:val="24"/>
          <w:szCs w:val="24"/>
        </w:rPr>
        <w:t>III</w:t>
      </w:r>
      <w:r w:rsidR="008A67AB" w:rsidRPr="006A08CD">
        <w:rPr>
          <w:rFonts w:ascii="Times New Roman" w:hAnsi="Times New Roman" w:cs="Times New Roman"/>
          <w:b/>
          <w:bCs/>
          <w:sz w:val="24"/>
          <w:szCs w:val="24"/>
        </w:rPr>
        <w:t xml:space="preserve"> SKYRIUS</w:t>
      </w:r>
    </w:p>
    <w:p w14:paraId="4943AE64" w14:textId="4486208C" w:rsidR="00E70113" w:rsidRDefault="00427AB6" w:rsidP="00C265D3">
      <w:pPr>
        <w:spacing w:after="0" w:line="240" w:lineRule="auto"/>
        <w:jc w:val="center"/>
        <w:rPr>
          <w:rFonts w:ascii="Times New Roman" w:hAnsi="Times New Roman" w:cs="Times New Roman"/>
          <w:sz w:val="24"/>
          <w:szCs w:val="24"/>
        </w:rPr>
      </w:pPr>
      <w:r w:rsidRPr="006A08CD">
        <w:rPr>
          <w:rFonts w:ascii="Times New Roman" w:hAnsi="Times New Roman" w:cs="Times New Roman"/>
          <w:b/>
          <w:bCs/>
          <w:sz w:val="24"/>
          <w:szCs w:val="24"/>
        </w:rPr>
        <w:t>KOMISIJOS DALYVAVIMAS VALDANT KORUPCIJOS RIZIKĄ</w:t>
      </w:r>
      <w:r w:rsidRPr="006A08CD">
        <w:rPr>
          <w:rFonts w:ascii="Times New Roman" w:hAnsi="Times New Roman" w:cs="Times New Roman"/>
          <w:sz w:val="24"/>
          <w:szCs w:val="24"/>
        </w:rPr>
        <w:t xml:space="preserve">  </w:t>
      </w:r>
    </w:p>
    <w:p w14:paraId="516A18A8" w14:textId="77777777" w:rsidR="00294E58" w:rsidRPr="006A08CD" w:rsidRDefault="00294E58" w:rsidP="006A08CD">
      <w:pPr>
        <w:spacing w:after="0" w:line="360" w:lineRule="auto"/>
        <w:jc w:val="center"/>
        <w:rPr>
          <w:rFonts w:ascii="Times New Roman" w:hAnsi="Times New Roman" w:cs="Times New Roman"/>
          <w:sz w:val="24"/>
          <w:szCs w:val="24"/>
        </w:rPr>
      </w:pPr>
    </w:p>
    <w:p w14:paraId="52E1A7D5" w14:textId="6C9F7CD3" w:rsidR="00353720" w:rsidRPr="006A08CD" w:rsidRDefault="00353720" w:rsidP="006A08CD">
      <w:pPr>
        <w:spacing w:after="0" w:line="360" w:lineRule="auto"/>
        <w:ind w:firstLine="567"/>
        <w:jc w:val="both"/>
        <w:rPr>
          <w:rFonts w:ascii="Times New Roman" w:hAnsi="Times New Roman" w:cs="Times New Roman"/>
          <w:sz w:val="24"/>
          <w:szCs w:val="24"/>
        </w:rPr>
      </w:pPr>
      <w:r w:rsidRPr="006A08CD">
        <w:rPr>
          <w:rFonts w:ascii="Times New Roman" w:hAnsi="Times New Roman" w:cs="Times New Roman"/>
          <w:sz w:val="24"/>
          <w:szCs w:val="24"/>
        </w:rPr>
        <w:t>28.</w:t>
      </w:r>
      <w:r w:rsidR="00A52EF4" w:rsidRPr="006A08CD">
        <w:rPr>
          <w:rFonts w:ascii="Times New Roman" w:hAnsi="Times New Roman" w:cs="Times New Roman"/>
          <w:sz w:val="24"/>
          <w:szCs w:val="24"/>
        </w:rPr>
        <w:t xml:space="preserve"> </w:t>
      </w:r>
      <w:r w:rsidRPr="006A08CD">
        <w:rPr>
          <w:rFonts w:ascii="Times New Roman" w:hAnsi="Times New Roman" w:cs="Times New Roman"/>
          <w:sz w:val="24"/>
          <w:szCs w:val="24"/>
        </w:rPr>
        <w:t xml:space="preserve">Komisija, </w:t>
      </w:r>
      <w:r w:rsidR="00C265D3">
        <w:rPr>
          <w:rFonts w:ascii="Times New Roman" w:hAnsi="Times New Roman" w:cs="Times New Roman"/>
          <w:sz w:val="24"/>
          <w:szCs w:val="24"/>
        </w:rPr>
        <w:t>R</w:t>
      </w:r>
      <w:r w:rsidRPr="006A08CD">
        <w:rPr>
          <w:rFonts w:ascii="Times New Roman" w:hAnsi="Times New Roman" w:cs="Times New Roman"/>
          <w:sz w:val="24"/>
          <w:szCs w:val="24"/>
        </w:rPr>
        <w:t xml:space="preserve">eglamento nustatyta tvarka </w:t>
      </w:r>
      <w:r w:rsidR="004506E3" w:rsidRPr="006A08CD">
        <w:rPr>
          <w:rFonts w:ascii="Times New Roman" w:hAnsi="Times New Roman" w:cs="Times New Roman"/>
          <w:sz w:val="24"/>
          <w:szCs w:val="24"/>
        </w:rPr>
        <w:t>S</w:t>
      </w:r>
      <w:r w:rsidRPr="006A08CD">
        <w:rPr>
          <w:rFonts w:ascii="Times New Roman" w:hAnsi="Times New Roman" w:cs="Times New Roman"/>
          <w:sz w:val="24"/>
          <w:szCs w:val="24"/>
        </w:rPr>
        <w:t>avivaldybės tarybos ar mero iniciatyva dalyvaudama atliekant teisės aktų projektų antikorupcinį vertinimą</w:t>
      </w:r>
      <w:r w:rsidR="004506E3" w:rsidRPr="006A08CD">
        <w:rPr>
          <w:rFonts w:ascii="Times New Roman" w:hAnsi="Times New Roman" w:cs="Times New Roman"/>
          <w:sz w:val="24"/>
          <w:szCs w:val="24"/>
        </w:rPr>
        <w:t>:</w:t>
      </w:r>
    </w:p>
    <w:p w14:paraId="42DB7AEC" w14:textId="5E52B275" w:rsidR="00353720" w:rsidRPr="006A08CD" w:rsidRDefault="00353720" w:rsidP="006A08CD">
      <w:pPr>
        <w:spacing w:after="0" w:line="360" w:lineRule="auto"/>
        <w:ind w:firstLine="567"/>
        <w:jc w:val="both"/>
        <w:rPr>
          <w:rFonts w:ascii="Times New Roman" w:hAnsi="Times New Roman" w:cs="Times New Roman"/>
          <w:sz w:val="24"/>
          <w:szCs w:val="24"/>
        </w:rPr>
      </w:pPr>
      <w:r w:rsidRPr="006A08CD">
        <w:rPr>
          <w:rFonts w:ascii="Times New Roman" w:hAnsi="Times New Roman" w:cs="Times New Roman"/>
          <w:sz w:val="24"/>
          <w:szCs w:val="24"/>
        </w:rPr>
        <w:t xml:space="preserve">28.1. teikia teisės aktą priimančiai </w:t>
      </w:r>
      <w:r w:rsidR="004506E3" w:rsidRPr="006A08CD">
        <w:rPr>
          <w:rFonts w:ascii="Times New Roman" w:hAnsi="Times New Roman" w:cs="Times New Roman"/>
          <w:sz w:val="24"/>
          <w:szCs w:val="24"/>
        </w:rPr>
        <w:t>S</w:t>
      </w:r>
      <w:r w:rsidRPr="006A08CD">
        <w:rPr>
          <w:rFonts w:ascii="Times New Roman" w:hAnsi="Times New Roman" w:cs="Times New Roman"/>
          <w:sz w:val="24"/>
          <w:szCs w:val="24"/>
        </w:rPr>
        <w:t xml:space="preserve">avivaldybės institucijai pastabas ir pasiūlymus dėl </w:t>
      </w:r>
      <w:r w:rsidR="004506E3" w:rsidRPr="006A08CD">
        <w:rPr>
          <w:rFonts w:ascii="Times New Roman" w:hAnsi="Times New Roman" w:cs="Times New Roman"/>
          <w:sz w:val="24"/>
          <w:szCs w:val="24"/>
        </w:rPr>
        <w:t>S</w:t>
      </w:r>
      <w:r w:rsidRPr="006A08CD">
        <w:rPr>
          <w:rFonts w:ascii="Times New Roman" w:hAnsi="Times New Roman" w:cs="Times New Roman"/>
          <w:sz w:val="24"/>
          <w:szCs w:val="24"/>
        </w:rPr>
        <w:t xml:space="preserve">avivaldybės institucijų norminiuose teisės aktų projektuose numatomo teisinio reguliavimo, galinčio sudaryti prielaidas korupcijai, šalinimo; </w:t>
      </w:r>
    </w:p>
    <w:p w14:paraId="314E0A31" w14:textId="77777777" w:rsidR="00A52EF4" w:rsidRPr="006A08CD" w:rsidRDefault="00353720" w:rsidP="006A08CD">
      <w:pPr>
        <w:spacing w:after="0" w:line="360" w:lineRule="auto"/>
        <w:ind w:firstLine="567"/>
        <w:jc w:val="both"/>
        <w:rPr>
          <w:rFonts w:ascii="Times New Roman" w:hAnsi="Times New Roman" w:cs="Times New Roman"/>
          <w:sz w:val="24"/>
          <w:szCs w:val="24"/>
        </w:rPr>
      </w:pPr>
      <w:r w:rsidRPr="006A08CD">
        <w:rPr>
          <w:rFonts w:ascii="Times New Roman" w:hAnsi="Times New Roman" w:cs="Times New Roman"/>
          <w:sz w:val="24"/>
          <w:szCs w:val="24"/>
        </w:rPr>
        <w:t xml:space="preserve">28.2. atlieka Komisijos pateiktų pastabų ir pasiūlymų įgyvendinimo stebėseną; </w:t>
      </w:r>
    </w:p>
    <w:p w14:paraId="1405186F" w14:textId="0C98099E" w:rsidR="00A52EF4" w:rsidRPr="006A08CD" w:rsidRDefault="00A52EF4" w:rsidP="006A08CD">
      <w:pPr>
        <w:spacing w:after="0" w:line="360" w:lineRule="auto"/>
        <w:ind w:firstLine="567"/>
        <w:jc w:val="both"/>
        <w:rPr>
          <w:rFonts w:ascii="Times New Roman" w:hAnsi="Times New Roman" w:cs="Times New Roman"/>
          <w:sz w:val="24"/>
          <w:szCs w:val="24"/>
        </w:rPr>
      </w:pPr>
      <w:r w:rsidRPr="006A08CD">
        <w:rPr>
          <w:rFonts w:ascii="Times New Roman" w:hAnsi="Times New Roman" w:cs="Times New Roman"/>
          <w:sz w:val="24"/>
          <w:szCs w:val="24"/>
        </w:rPr>
        <w:t>28</w:t>
      </w:r>
      <w:r w:rsidR="00353720" w:rsidRPr="006A08CD">
        <w:rPr>
          <w:rFonts w:ascii="Times New Roman" w:hAnsi="Times New Roman" w:cs="Times New Roman"/>
          <w:sz w:val="24"/>
          <w:szCs w:val="24"/>
        </w:rPr>
        <w:t>.3. bendradarbia</w:t>
      </w:r>
      <w:r w:rsidRPr="006A08CD">
        <w:rPr>
          <w:rFonts w:ascii="Times New Roman" w:hAnsi="Times New Roman" w:cs="Times New Roman"/>
          <w:sz w:val="24"/>
          <w:szCs w:val="24"/>
        </w:rPr>
        <w:t>uja</w:t>
      </w:r>
      <w:r w:rsidR="00353720" w:rsidRPr="006A08CD">
        <w:rPr>
          <w:rFonts w:ascii="Times New Roman" w:hAnsi="Times New Roman" w:cs="Times New Roman"/>
          <w:sz w:val="24"/>
          <w:szCs w:val="24"/>
        </w:rPr>
        <w:t xml:space="preserve"> su kitais korupcijos prevencijos subjektais, gau</w:t>
      </w:r>
      <w:r w:rsidRPr="006A08CD">
        <w:rPr>
          <w:rFonts w:ascii="Times New Roman" w:hAnsi="Times New Roman" w:cs="Times New Roman"/>
          <w:sz w:val="24"/>
          <w:szCs w:val="24"/>
        </w:rPr>
        <w:t>na</w:t>
      </w:r>
      <w:r w:rsidR="00353720" w:rsidRPr="006A08CD">
        <w:rPr>
          <w:rFonts w:ascii="Times New Roman" w:hAnsi="Times New Roman" w:cs="Times New Roman"/>
          <w:sz w:val="24"/>
          <w:szCs w:val="24"/>
        </w:rPr>
        <w:t xml:space="preserve"> iš jų šiai funkcijai atlikti būtiną informaciją. </w:t>
      </w:r>
    </w:p>
    <w:p w14:paraId="0363AE69" w14:textId="66BEA752" w:rsidR="00A52EF4" w:rsidRPr="006A08CD" w:rsidRDefault="00A52EF4" w:rsidP="006A08CD">
      <w:pPr>
        <w:spacing w:after="0" w:line="360" w:lineRule="auto"/>
        <w:ind w:firstLine="567"/>
        <w:jc w:val="both"/>
        <w:rPr>
          <w:rFonts w:ascii="Times New Roman" w:hAnsi="Times New Roman" w:cs="Times New Roman"/>
          <w:sz w:val="24"/>
          <w:szCs w:val="24"/>
        </w:rPr>
      </w:pPr>
      <w:r w:rsidRPr="006A08CD">
        <w:rPr>
          <w:rFonts w:ascii="Times New Roman" w:hAnsi="Times New Roman" w:cs="Times New Roman"/>
          <w:sz w:val="24"/>
          <w:szCs w:val="24"/>
        </w:rPr>
        <w:t>29</w:t>
      </w:r>
      <w:r w:rsidR="00353720" w:rsidRPr="006A08CD">
        <w:rPr>
          <w:rFonts w:ascii="Times New Roman" w:hAnsi="Times New Roman" w:cs="Times New Roman"/>
          <w:sz w:val="24"/>
          <w:szCs w:val="24"/>
        </w:rPr>
        <w:t xml:space="preserve">. Komisija, dalyvaudama rengiant </w:t>
      </w:r>
      <w:r w:rsidR="004506E3" w:rsidRPr="006A08CD">
        <w:rPr>
          <w:rFonts w:ascii="Times New Roman" w:hAnsi="Times New Roman" w:cs="Times New Roman"/>
          <w:sz w:val="24"/>
          <w:szCs w:val="24"/>
        </w:rPr>
        <w:t>S</w:t>
      </w:r>
      <w:r w:rsidR="00353720" w:rsidRPr="006A08CD">
        <w:rPr>
          <w:rFonts w:ascii="Times New Roman" w:hAnsi="Times New Roman" w:cs="Times New Roman"/>
          <w:sz w:val="24"/>
          <w:szCs w:val="24"/>
        </w:rPr>
        <w:t xml:space="preserve">avivaldybės korupcijos prevencijos veiksmų plano projektą: </w:t>
      </w:r>
    </w:p>
    <w:p w14:paraId="6E2FD581" w14:textId="77777777" w:rsidR="00A52EF4" w:rsidRPr="006A08CD" w:rsidRDefault="00A52EF4" w:rsidP="006A08CD">
      <w:pPr>
        <w:spacing w:after="0" w:line="360" w:lineRule="auto"/>
        <w:ind w:firstLine="567"/>
        <w:jc w:val="both"/>
        <w:rPr>
          <w:rFonts w:ascii="Times New Roman" w:hAnsi="Times New Roman" w:cs="Times New Roman"/>
          <w:sz w:val="24"/>
          <w:szCs w:val="24"/>
        </w:rPr>
      </w:pPr>
      <w:r w:rsidRPr="006A08CD">
        <w:rPr>
          <w:rFonts w:ascii="Times New Roman" w:hAnsi="Times New Roman" w:cs="Times New Roman"/>
          <w:sz w:val="24"/>
          <w:szCs w:val="24"/>
        </w:rPr>
        <w:t>29</w:t>
      </w:r>
      <w:r w:rsidR="00353720" w:rsidRPr="006A08CD">
        <w:rPr>
          <w:rFonts w:ascii="Times New Roman" w:hAnsi="Times New Roman" w:cs="Times New Roman"/>
          <w:sz w:val="24"/>
          <w:szCs w:val="24"/>
        </w:rPr>
        <w:t>.1. atli</w:t>
      </w:r>
      <w:r w:rsidRPr="006A08CD">
        <w:rPr>
          <w:rFonts w:ascii="Times New Roman" w:hAnsi="Times New Roman" w:cs="Times New Roman"/>
          <w:sz w:val="24"/>
          <w:szCs w:val="24"/>
        </w:rPr>
        <w:t>eka</w:t>
      </w:r>
      <w:r w:rsidR="00353720" w:rsidRPr="006A08CD">
        <w:rPr>
          <w:rFonts w:ascii="Times New Roman" w:hAnsi="Times New Roman" w:cs="Times New Roman"/>
          <w:sz w:val="24"/>
          <w:szCs w:val="24"/>
        </w:rPr>
        <w:t xml:space="preserve"> ankstesniuose korupcijos prevencijos veiksmų planuose numatytų korupcijos rizikos mažinimo priemonių veiksmingumo ir (ar) poveikio vertinimo analizę; </w:t>
      </w:r>
    </w:p>
    <w:p w14:paraId="2CD5E474" w14:textId="3976CE7B" w:rsidR="00A52EF4" w:rsidRPr="006A08CD" w:rsidRDefault="00A52EF4" w:rsidP="006A08CD">
      <w:pPr>
        <w:spacing w:after="0" w:line="360" w:lineRule="auto"/>
        <w:ind w:firstLine="567"/>
        <w:jc w:val="both"/>
        <w:rPr>
          <w:rFonts w:ascii="Times New Roman" w:hAnsi="Times New Roman" w:cs="Times New Roman"/>
          <w:sz w:val="24"/>
          <w:szCs w:val="24"/>
        </w:rPr>
      </w:pPr>
      <w:r w:rsidRPr="006A08CD">
        <w:rPr>
          <w:rFonts w:ascii="Times New Roman" w:hAnsi="Times New Roman" w:cs="Times New Roman"/>
          <w:sz w:val="24"/>
          <w:szCs w:val="24"/>
        </w:rPr>
        <w:t>29</w:t>
      </w:r>
      <w:r w:rsidR="00353720" w:rsidRPr="006A08CD">
        <w:rPr>
          <w:rFonts w:ascii="Times New Roman" w:hAnsi="Times New Roman" w:cs="Times New Roman"/>
          <w:sz w:val="24"/>
          <w:szCs w:val="24"/>
        </w:rPr>
        <w:t>.2. išanalizuo</w:t>
      </w:r>
      <w:r w:rsidRPr="006A08CD">
        <w:rPr>
          <w:rFonts w:ascii="Times New Roman" w:hAnsi="Times New Roman" w:cs="Times New Roman"/>
          <w:sz w:val="24"/>
          <w:szCs w:val="24"/>
        </w:rPr>
        <w:t>ja</w:t>
      </w:r>
      <w:r w:rsidR="00353720" w:rsidRPr="006A08CD">
        <w:rPr>
          <w:rFonts w:ascii="Times New Roman" w:hAnsi="Times New Roman" w:cs="Times New Roman"/>
          <w:sz w:val="24"/>
          <w:szCs w:val="24"/>
        </w:rPr>
        <w:t xml:space="preserve"> korupcijos rizikos veiksnius, nustatytus </w:t>
      </w:r>
      <w:r w:rsidR="004506E3" w:rsidRPr="006A08CD">
        <w:rPr>
          <w:rFonts w:ascii="Times New Roman" w:hAnsi="Times New Roman" w:cs="Times New Roman"/>
          <w:sz w:val="24"/>
          <w:szCs w:val="24"/>
        </w:rPr>
        <w:t>S</w:t>
      </w:r>
      <w:r w:rsidR="00353720" w:rsidRPr="006A08CD">
        <w:rPr>
          <w:rFonts w:ascii="Times New Roman" w:hAnsi="Times New Roman" w:cs="Times New Roman"/>
          <w:sz w:val="24"/>
          <w:szCs w:val="24"/>
        </w:rPr>
        <w:t xml:space="preserve">avivaldybėje vykdant korupcijai atsparios aplinkos kūrimo priemones; </w:t>
      </w:r>
    </w:p>
    <w:p w14:paraId="64B21862" w14:textId="3D9D1351" w:rsidR="00A52EF4" w:rsidRPr="006A08CD" w:rsidRDefault="00A52EF4" w:rsidP="006A08CD">
      <w:pPr>
        <w:spacing w:after="0" w:line="360" w:lineRule="auto"/>
        <w:ind w:firstLine="567"/>
        <w:jc w:val="both"/>
        <w:rPr>
          <w:rFonts w:ascii="Times New Roman" w:hAnsi="Times New Roman" w:cs="Times New Roman"/>
          <w:sz w:val="24"/>
          <w:szCs w:val="24"/>
        </w:rPr>
      </w:pPr>
      <w:r w:rsidRPr="006A08CD">
        <w:rPr>
          <w:rFonts w:ascii="Times New Roman" w:hAnsi="Times New Roman" w:cs="Times New Roman"/>
          <w:sz w:val="24"/>
          <w:szCs w:val="24"/>
        </w:rPr>
        <w:lastRenderedPageBreak/>
        <w:t>29</w:t>
      </w:r>
      <w:r w:rsidR="00353720" w:rsidRPr="006A08CD">
        <w:rPr>
          <w:rFonts w:ascii="Times New Roman" w:hAnsi="Times New Roman" w:cs="Times New Roman"/>
          <w:sz w:val="24"/>
          <w:szCs w:val="24"/>
        </w:rPr>
        <w:t>.3. susipaž</w:t>
      </w:r>
      <w:r w:rsidRPr="006A08CD">
        <w:rPr>
          <w:rFonts w:ascii="Times New Roman" w:hAnsi="Times New Roman" w:cs="Times New Roman"/>
          <w:sz w:val="24"/>
          <w:szCs w:val="24"/>
        </w:rPr>
        <w:t>įsta</w:t>
      </w:r>
      <w:r w:rsidR="00353720" w:rsidRPr="006A08CD">
        <w:rPr>
          <w:rFonts w:ascii="Times New Roman" w:hAnsi="Times New Roman" w:cs="Times New Roman"/>
          <w:sz w:val="24"/>
          <w:szCs w:val="24"/>
        </w:rPr>
        <w:t xml:space="preserve"> su Lietuvos Respublikos </w:t>
      </w:r>
      <w:r w:rsidR="004506E3" w:rsidRPr="006A08CD">
        <w:rPr>
          <w:rFonts w:ascii="Times New Roman" w:hAnsi="Times New Roman" w:cs="Times New Roman"/>
          <w:sz w:val="24"/>
          <w:szCs w:val="24"/>
        </w:rPr>
        <w:t>S</w:t>
      </w:r>
      <w:r w:rsidR="00353720" w:rsidRPr="006A08CD">
        <w:rPr>
          <w:rFonts w:ascii="Times New Roman" w:hAnsi="Times New Roman" w:cs="Times New Roman"/>
          <w:sz w:val="24"/>
          <w:szCs w:val="24"/>
        </w:rPr>
        <w:t xml:space="preserve">pecialiųjų tyrimų tarnybos atliktos korupcijos rizikos </w:t>
      </w:r>
      <w:r w:rsidR="004506E3" w:rsidRPr="006A08CD">
        <w:rPr>
          <w:rFonts w:ascii="Times New Roman" w:hAnsi="Times New Roman" w:cs="Times New Roman"/>
          <w:sz w:val="24"/>
          <w:szCs w:val="24"/>
        </w:rPr>
        <w:t>S</w:t>
      </w:r>
      <w:r w:rsidR="00353720" w:rsidRPr="006A08CD">
        <w:rPr>
          <w:rFonts w:ascii="Times New Roman" w:hAnsi="Times New Roman" w:cs="Times New Roman"/>
          <w:sz w:val="24"/>
          <w:szCs w:val="24"/>
        </w:rPr>
        <w:t xml:space="preserve">avivaldybės institucijoje, </w:t>
      </w:r>
      <w:r w:rsidR="004506E3" w:rsidRPr="006A08CD">
        <w:rPr>
          <w:rFonts w:ascii="Times New Roman" w:hAnsi="Times New Roman" w:cs="Times New Roman"/>
          <w:sz w:val="24"/>
          <w:szCs w:val="24"/>
        </w:rPr>
        <w:t>S</w:t>
      </w:r>
      <w:r w:rsidR="00353720" w:rsidRPr="006A08CD">
        <w:rPr>
          <w:rFonts w:ascii="Times New Roman" w:hAnsi="Times New Roman" w:cs="Times New Roman"/>
          <w:sz w:val="24"/>
          <w:szCs w:val="24"/>
        </w:rPr>
        <w:t>avivaldybės įstaigose analizės pasiūlymais, juos apsvarst</w:t>
      </w:r>
      <w:r w:rsidRPr="006A08CD">
        <w:rPr>
          <w:rFonts w:ascii="Times New Roman" w:hAnsi="Times New Roman" w:cs="Times New Roman"/>
          <w:sz w:val="24"/>
          <w:szCs w:val="24"/>
        </w:rPr>
        <w:t>o</w:t>
      </w:r>
      <w:r w:rsidR="00353720" w:rsidRPr="006A08CD">
        <w:rPr>
          <w:rFonts w:ascii="Times New Roman" w:hAnsi="Times New Roman" w:cs="Times New Roman"/>
          <w:sz w:val="24"/>
          <w:szCs w:val="24"/>
        </w:rPr>
        <w:t xml:space="preserve"> ir pasiūl</w:t>
      </w:r>
      <w:r w:rsidRPr="006A08CD">
        <w:rPr>
          <w:rFonts w:ascii="Times New Roman" w:hAnsi="Times New Roman" w:cs="Times New Roman"/>
          <w:sz w:val="24"/>
          <w:szCs w:val="24"/>
        </w:rPr>
        <w:t xml:space="preserve">o </w:t>
      </w:r>
      <w:r w:rsidR="00353720" w:rsidRPr="006A08CD">
        <w:rPr>
          <w:rFonts w:ascii="Times New Roman" w:hAnsi="Times New Roman" w:cs="Times New Roman"/>
          <w:sz w:val="24"/>
          <w:szCs w:val="24"/>
        </w:rPr>
        <w:t xml:space="preserve">priemones Specialiųjų tyrimų tarnybos nustatytiems korupcijos rizikos veiksniams šalinti; </w:t>
      </w:r>
    </w:p>
    <w:p w14:paraId="243F9A4A" w14:textId="77777777" w:rsidR="00CA16CF" w:rsidRPr="006A08CD" w:rsidRDefault="00A52EF4" w:rsidP="006A08CD">
      <w:pPr>
        <w:spacing w:after="0" w:line="360" w:lineRule="auto"/>
        <w:ind w:firstLine="567"/>
        <w:jc w:val="both"/>
        <w:rPr>
          <w:rFonts w:ascii="Times New Roman" w:hAnsi="Times New Roman" w:cs="Times New Roman"/>
          <w:sz w:val="24"/>
          <w:szCs w:val="24"/>
        </w:rPr>
      </w:pPr>
      <w:r w:rsidRPr="006A08CD">
        <w:rPr>
          <w:rFonts w:ascii="Times New Roman" w:hAnsi="Times New Roman" w:cs="Times New Roman"/>
          <w:sz w:val="24"/>
          <w:szCs w:val="24"/>
        </w:rPr>
        <w:t>29</w:t>
      </w:r>
      <w:r w:rsidR="00353720" w:rsidRPr="006A08CD">
        <w:rPr>
          <w:rFonts w:ascii="Times New Roman" w:hAnsi="Times New Roman" w:cs="Times New Roman"/>
          <w:sz w:val="24"/>
          <w:szCs w:val="24"/>
        </w:rPr>
        <w:t>.4. inicijuo</w:t>
      </w:r>
      <w:r w:rsidRPr="006A08CD">
        <w:rPr>
          <w:rFonts w:ascii="Times New Roman" w:hAnsi="Times New Roman" w:cs="Times New Roman"/>
          <w:sz w:val="24"/>
          <w:szCs w:val="24"/>
        </w:rPr>
        <w:t>ja</w:t>
      </w:r>
      <w:r w:rsidR="00353720" w:rsidRPr="006A08CD">
        <w:rPr>
          <w:rFonts w:ascii="Times New Roman" w:hAnsi="Times New Roman" w:cs="Times New Roman"/>
          <w:sz w:val="24"/>
          <w:szCs w:val="24"/>
        </w:rPr>
        <w:t xml:space="preserve"> korupcijos prevencijos veiksmų plano projekto derinimą su Specialiųjų tyrimų tarnyba; </w:t>
      </w:r>
    </w:p>
    <w:p w14:paraId="1236354D" w14:textId="21C68F60" w:rsidR="00A52EF4" w:rsidRPr="006A08CD" w:rsidRDefault="003C0E89" w:rsidP="006A08CD">
      <w:pPr>
        <w:spacing w:after="0" w:line="360" w:lineRule="auto"/>
        <w:ind w:firstLine="567"/>
        <w:jc w:val="both"/>
        <w:rPr>
          <w:rFonts w:ascii="Times New Roman" w:hAnsi="Times New Roman" w:cs="Times New Roman"/>
          <w:sz w:val="24"/>
          <w:szCs w:val="24"/>
        </w:rPr>
      </w:pPr>
      <w:r w:rsidRPr="006A08CD">
        <w:rPr>
          <w:rFonts w:ascii="Times New Roman" w:hAnsi="Times New Roman" w:cs="Times New Roman"/>
          <w:sz w:val="24"/>
          <w:szCs w:val="24"/>
        </w:rPr>
        <w:t>29</w:t>
      </w:r>
      <w:r w:rsidR="00353720" w:rsidRPr="006A08CD">
        <w:rPr>
          <w:rFonts w:ascii="Times New Roman" w:hAnsi="Times New Roman" w:cs="Times New Roman"/>
          <w:sz w:val="24"/>
          <w:szCs w:val="24"/>
        </w:rPr>
        <w:t>.5. bendradarbiau</w:t>
      </w:r>
      <w:r w:rsidR="00294E58">
        <w:rPr>
          <w:rFonts w:ascii="Times New Roman" w:hAnsi="Times New Roman" w:cs="Times New Roman"/>
          <w:sz w:val="24"/>
          <w:szCs w:val="24"/>
        </w:rPr>
        <w:t>ja</w:t>
      </w:r>
      <w:r w:rsidR="00353720" w:rsidRPr="006A08CD">
        <w:rPr>
          <w:rFonts w:ascii="Times New Roman" w:hAnsi="Times New Roman" w:cs="Times New Roman"/>
          <w:sz w:val="24"/>
          <w:szCs w:val="24"/>
        </w:rPr>
        <w:t xml:space="preserve"> su </w:t>
      </w:r>
      <w:r w:rsidR="004506E3" w:rsidRPr="006A08CD">
        <w:rPr>
          <w:rFonts w:ascii="Times New Roman" w:hAnsi="Times New Roman" w:cs="Times New Roman"/>
          <w:sz w:val="24"/>
          <w:szCs w:val="24"/>
        </w:rPr>
        <w:t>S</w:t>
      </w:r>
      <w:r w:rsidR="00353720" w:rsidRPr="006A08CD">
        <w:rPr>
          <w:rFonts w:ascii="Times New Roman" w:hAnsi="Times New Roman" w:cs="Times New Roman"/>
          <w:sz w:val="24"/>
          <w:szCs w:val="24"/>
        </w:rPr>
        <w:t xml:space="preserve">avivaldybės kontrolieriumi ir (ar) su </w:t>
      </w:r>
      <w:r w:rsidR="004506E3" w:rsidRPr="006A08CD">
        <w:rPr>
          <w:rFonts w:ascii="Times New Roman" w:hAnsi="Times New Roman" w:cs="Times New Roman"/>
          <w:sz w:val="24"/>
          <w:szCs w:val="24"/>
        </w:rPr>
        <w:t>S</w:t>
      </w:r>
      <w:r w:rsidR="00353720" w:rsidRPr="006A08CD">
        <w:rPr>
          <w:rFonts w:ascii="Times New Roman" w:hAnsi="Times New Roman" w:cs="Times New Roman"/>
          <w:sz w:val="24"/>
          <w:szCs w:val="24"/>
        </w:rPr>
        <w:t>avivaldybės kontrolės ir audito tarnyba, gau</w:t>
      </w:r>
      <w:r w:rsidR="00A52EF4" w:rsidRPr="006A08CD">
        <w:rPr>
          <w:rFonts w:ascii="Times New Roman" w:hAnsi="Times New Roman" w:cs="Times New Roman"/>
          <w:sz w:val="24"/>
          <w:szCs w:val="24"/>
        </w:rPr>
        <w:t>na</w:t>
      </w:r>
      <w:r w:rsidR="00353720" w:rsidRPr="006A08CD">
        <w:rPr>
          <w:rFonts w:ascii="Times New Roman" w:hAnsi="Times New Roman" w:cs="Times New Roman"/>
          <w:sz w:val="24"/>
          <w:szCs w:val="24"/>
        </w:rPr>
        <w:t xml:space="preserve"> iš jų šiai funkcijai atlikti būtinus dokumentus ir informaciją. </w:t>
      </w:r>
    </w:p>
    <w:p w14:paraId="25A35EC3" w14:textId="0471836A" w:rsidR="00A52EF4" w:rsidRPr="006A08CD" w:rsidRDefault="00A52EF4" w:rsidP="006A08CD">
      <w:pPr>
        <w:spacing w:after="0" w:line="360" w:lineRule="auto"/>
        <w:ind w:firstLine="567"/>
        <w:jc w:val="both"/>
        <w:rPr>
          <w:rFonts w:ascii="Times New Roman" w:hAnsi="Times New Roman" w:cs="Times New Roman"/>
          <w:sz w:val="24"/>
          <w:szCs w:val="24"/>
        </w:rPr>
      </w:pPr>
      <w:r w:rsidRPr="006A08CD">
        <w:rPr>
          <w:rFonts w:ascii="Times New Roman" w:hAnsi="Times New Roman" w:cs="Times New Roman"/>
          <w:sz w:val="24"/>
          <w:szCs w:val="24"/>
        </w:rPr>
        <w:t>30</w:t>
      </w:r>
      <w:r w:rsidR="00353720" w:rsidRPr="006A08CD">
        <w:rPr>
          <w:rFonts w:ascii="Times New Roman" w:hAnsi="Times New Roman" w:cs="Times New Roman"/>
          <w:sz w:val="24"/>
          <w:szCs w:val="24"/>
        </w:rPr>
        <w:t xml:space="preserve">. Komisija, koordinuodama ir kontroliuodama </w:t>
      </w:r>
      <w:r w:rsidR="004506E3" w:rsidRPr="006A08CD">
        <w:rPr>
          <w:rFonts w:ascii="Times New Roman" w:hAnsi="Times New Roman" w:cs="Times New Roman"/>
          <w:sz w:val="24"/>
          <w:szCs w:val="24"/>
        </w:rPr>
        <w:t>S</w:t>
      </w:r>
      <w:r w:rsidR="00353720" w:rsidRPr="006A08CD">
        <w:rPr>
          <w:rFonts w:ascii="Times New Roman" w:hAnsi="Times New Roman" w:cs="Times New Roman"/>
          <w:sz w:val="24"/>
          <w:szCs w:val="24"/>
        </w:rPr>
        <w:t xml:space="preserve">avivaldybės korupcijos prevencijos veiksmų plano įgyvendinimą: </w:t>
      </w:r>
    </w:p>
    <w:p w14:paraId="381DDB3A" w14:textId="77777777" w:rsidR="00A52EF4" w:rsidRPr="006A08CD" w:rsidRDefault="00A52EF4" w:rsidP="006A08CD">
      <w:pPr>
        <w:spacing w:after="0" w:line="360" w:lineRule="auto"/>
        <w:ind w:firstLine="567"/>
        <w:jc w:val="both"/>
        <w:rPr>
          <w:rFonts w:ascii="Times New Roman" w:hAnsi="Times New Roman" w:cs="Times New Roman"/>
          <w:sz w:val="24"/>
          <w:szCs w:val="24"/>
        </w:rPr>
      </w:pPr>
      <w:r w:rsidRPr="006A08CD">
        <w:rPr>
          <w:rFonts w:ascii="Times New Roman" w:hAnsi="Times New Roman" w:cs="Times New Roman"/>
          <w:sz w:val="24"/>
          <w:szCs w:val="24"/>
        </w:rPr>
        <w:t>30</w:t>
      </w:r>
      <w:r w:rsidR="00353720" w:rsidRPr="006A08CD">
        <w:rPr>
          <w:rFonts w:ascii="Times New Roman" w:hAnsi="Times New Roman" w:cs="Times New Roman"/>
          <w:sz w:val="24"/>
          <w:szCs w:val="24"/>
        </w:rPr>
        <w:t>.1. prireikus inicijuo</w:t>
      </w:r>
      <w:r w:rsidRPr="006A08CD">
        <w:rPr>
          <w:rFonts w:ascii="Times New Roman" w:hAnsi="Times New Roman" w:cs="Times New Roman"/>
          <w:sz w:val="24"/>
          <w:szCs w:val="24"/>
        </w:rPr>
        <w:t>ja</w:t>
      </w:r>
      <w:r w:rsidR="00353720" w:rsidRPr="006A08CD">
        <w:rPr>
          <w:rFonts w:ascii="Times New Roman" w:hAnsi="Times New Roman" w:cs="Times New Roman"/>
          <w:sz w:val="24"/>
          <w:szCs w:val="24"/>
        </w:rPr>
        <w:t xml:space="preserve"> jo pakeitimą ar papildymą; </w:t>
      </w:r>
    </w:p>
    <w:p w14:paraId="74CA590C" w14:textId="383F2B9A" w:rsidR="00A52EF4" w:rsidRPr="006A08CD" w:rsidRDefault="00A52EF4" w:rsidP="006A08CD">
      <w:pPr>
        <w:spacing w:after="0" w:line="360" w:lineRule="auto"/>
        <w:ind w:firstLine="567"/>
        <w:jc w:val="both"/>
        <w:rPr>
          <w:rFonts w:ascii="Times New Roman" w:hAnsi="Times New Roman" w:cs="Times New Roman"/>
          <w:sz w:val="24"/>
          <w:szCs w:val="24"/>
        </w:rPr>
      </w:pPr>
      <w:r w:rsidRPr="006A08CD">
        <w:rPr>
          <w:rFonts w:ascii="Times New Roman" w:hAnsi="Times New Roman" w:cs="Times New Roman"/>
          <w:sz w:val="24"/>
          <w:szCs w:val="24"/>
        </w:rPr>
        <w:t>30</w:t>
      </w:r>
      <w:r w:rsidR="00353720" w:rsidRPr="006A08CD">
        <w:rPr>
          <w:rFonts w:ascii="Times New Roman" w:hAnsi="Times New Roman" w:cs="Times New Roman"/>
          <w:sz w:val="24"/>
          <w:szCs w:val="24"/>
        </w:rPr>
        <w:t>.2. vykd</w:t>
      </w:r>
      <w:r w:rsidRPr="006A08CD">
        <w:rPr>
          <w:rFonts w:ascii="Times New Roman" w:hAnsi="Times New Roman" w:cs="Times New Roman"/>
          <w:sz w:val="24"/>
          <w:szCs w:val="24"/>
        </w:rPr>
        <w:t>o</w:t>
      </w:r>
      <w:r w:rsidR="00353720" w:rsidRPr="006A08CD">
        <w:rPr>
          <w:rFonts w:ascii="Times New Roman" w:hAnsi="Times New Roman" w:cs="Times New Roman"/>
          <w:sz w:val="24"/>
          <w:szCs w:val="24"/>
        </w:rPr>
        <w:t xml:space="preserve"> </w:t>
      </w:r>
      <w:r w:rsidR="004506E3" w:rsidRPr="006A08CD">
        <w:rPr>
          <w:rFonts w:ascii="Times New Roman" w:hAnsi="Times New Roman" w:cs="Times New Roman"/>
          <w:sz w:val="24"/>
          <w:szCs w:val="24"/>
        </w:rPr>
        <w:t>S</w:t>
      </w:r>
      <w:r w:rsidR="00353720" w:rsidRPr="006A08CD">
        <w:rPr>
          <w:rFonts w:ascii="Times New Roman" w:hAnsi="Times New Roman" w:cs="Times New Roman"/>
          <w:sz w:val="24"/>
          <w:szCs w:val="24"/>
        </w:rPr>
        <w:t xml:space="preserve">avivaldybės korupcijos prevencijos veiksmų plane nurodytų korupcijos rizikos mažinimo priemonių įgyvendinimo stebėseną. </w:t>
      </w:r>
    </w:p>
    <w:p w14:paraId="0BD1C761" w14:textId="0BFED5C5" w:rsidR="00A52EF4" w:rsidRPr="006A08CD" w:rsidRDefault="00A52EF4" w:rsidP="006A08CD">
      <w:pPr>
        <w:spacing w:after="0" w:line="360" w:lineRule="auto"/>
        <w:ind w:firstLine="567"/>
        <w:jc w:val="both"/>
        <w:rPr>
          <w:rFonts w:ascii="Times New Roman" w:hAnsi="Times New Roman" w:cs="Times New Roman"/>
          <w:sz w:val="24"/>
          <w:szCs w:val="24"/>
        </w:rPr>
      </w:pPr>
      <w:r w:rsidRPr="006A08CD">
        <w:rPr>
          <w:rFonts w:ascii="Times New Roman" w:hAnsi="Times New Roman" w:cs="Times New Roman"/>
          <w:sz w:val="24"/>
          <w:szCs w:val="24"/>
        </w:rPr>
        <w:t>31</w:t>
      </w:r>
      <w:r w:rsidR="00353720" w:rsidRPr="006A08CD">
        <w:rPr>
          <w:rFonts w:ascii="Times New Roman" w:hAnsi="Times New Roman" w:cs="Times New Roman"/>
          <w:sz w:val="24"/>
          <w:szCs w:val="24"/>
        </w:rPr>
        <w:t xml:space="preserve">. Komisija, teikdama išvadas </w:t>
      </w:r>
      <w:r w:rsidR="004506E3" w:rsidRPr="006A08CD">
        <w:rPr>
          <w:rFonts w:ascii="Times New Roman" w:hAnsi="Times New Roman" w:cs="Times New Roman"/>
          <w:sz w:val="24"/>
          <w:szCs w:val="24"/>
        </w:rPr>
        <w:t>S</w:t>
      </w:r>
      <w:r w:rsidR="00353720" w:rsidRPr="006A08CD">
        <w:rPr>
          <w:rFonts w:ascii="Times New Roman" w:hAnsi="Times New Roman" w:cs="Times New Roman"/>
          <w:sz w:val="24"/>
          <w:szCs w:val="24"/>
        </w:rPr>
        <w:t>avivaldybės tarybai dėl korupcijos prevencijos veiksmų plano ir jo įgyvendinimo, išanalizuo</w:t>
      </w:r>
      <w:r w:rsidRPr="006A08CD">
        <w:rPr>
          <w:rFonts w:ascii="Times New Roman" w:hAnsi="Times New Roman" w:cs="Times New Roman"/>
          <w:sz w:val="24"/>
          <w:szCs w:val="24"/>
        </w:rPr>
        <w:t>ja</w:t>
      </w:r>
      <w:r w:rsidR="00353720" w:rsidRPr="006A08CD">
        <w:rPr>
          <w:rFonts w:ascii="Times New Roman" w:hAnsi="Times New Roman" w:cs="Times New Roman"/>
          <w:sz w:val="24"/>
          <w:szCs w:val="24"/>
        </w:rPr>
        <w:t xml:space="preserve"> nurodytų </w:t>
      </w:r>
      <w:r w:rsidR="004506E3" w:rsidRPr="006A08CD">
        <w:rPr>
          <w:rFonts w:ascii="Times New Roman" w:hAnsi="Times New Roman" w:cs="Times New Roman"/>
          <w:sz w:val="24"/>
          <w:szCs w:val="24"/>
        </w:rPr>
        <w:t>S</w:t>
      </w:r>
      <w:r w:rsidR="00353720" w:rsidRPr="006A08CD">
        <w:rPr>
          <w:rFonts w:ascii="Times New Roman" w:hAnsi="Times New Roman" w:cs="Times New Roman"/>
          <w:sz w:val="24"/>
          <w:szCs w:val="24"/>
        </w:rPr>
        <w:t xml:space="preserve">avivaldybės korupcijos prevencijos veiksmų plane korupcijos rizikos mažinimo priemonių būtinumą ir veiksmingumą bei jų poveikį korupcijai atsparios aplinkos kūrimui </w:t>
      </w:r>
      <w:r w:rsidR="004506E3" w:rsidRPr="006A08CD">
        <w:rPr>
          <w:rFonts w:ascii="Times New Roman" w:hAnsi="Times New Roman" w:cs="Times New Roman"/>
          <w:sz w:val="24"/>
          <w:szCs w:val="24"/>
        </w:rPr>
        <w:t>S</w:t>
      </w:r>
      <w:r w:rsidR="00353720" w:rsidRPr="006A08CD">
        <w:rPr>
          <w:rFonts w:ascii="Times New Roman" w:hAnsi="Times New Roman" w:cs="Times New Roman"/>
          <w:sz w:val="24"/>
          <w:szCs w:val="24"/>
        </w:rPr>
        <w:t xml:space="preserve">avivaldybėje. </w:t>
      </w:r>
    </w:p>
    <w:p w14:paraId="3537C4E7" w14:textId="2176BDC7" w:rsidR="00427AB6" w:rsidRPr="006A08CD" w:rsidRDefault="00A52EF4" w:rsidP="006A08CD">
      <w:pPr>
        <w:spacing w:after="0" w:line="360" w:lineRule="auto"/>
        <w:ind w:firstLine="567"/>
        <w:jc w:val="both"/>
        <w:rPr>
          <w:rFonts w:ascii="Times New Roman" w:hAnsi="Times New Roman" w:cs="Times New Roman"/>
          <w:sz w:val="24"/>
          <w:szCs w:val="24"/>
        </w:rPr>
      </w:pPr>
      <w:r w:rsidRPr="006A08CD">
        <w:rPr>
          <w:rFonts w:ascii="Times New Roman" w:hAnsi="Times New Roman" w:cs="Times New Roman"/>
          <w:sz w:val="24"/>
          <w:szCs w:val="24"/>
        </w:rPr>
        <w:t>32</w:t>
      </w:r>
      <w:r w:rsidR="00353720" w:rsidRPr="006A08CD">
        <w:rPr>
          <w:rFonts w:ascii="Times New Roman" w:hAnsi="Times New Roman" w:cs="Times New Roman"/>
          <w:sz w:val="24"/>
          <w:szCs w:val="24"/>
        </w:rPr>
        <w:t xml:space="preserve">. </w:t>
      </w:r>
      <w:r w:rsidRPr="006A08CD">
        <w:rPr>
          <w:rFonts w:ascii="Times New Roman" w:hAnsi="Times New Roman" w:cs="Times New Roman"/>
          <w:sz w:val="24"/>
          <w:szCs w:val="24"/>
        </w:rPr>
        <w:t xml:space="preserve">Komisija </w:t>
      </w:r>
      <w:r w:rsidR="00353720" w:rsidRPr="006A08CD">
        <w:rPr>
          <w:rFonts w:ascii="Times New Roman" w:hAnsi="Times New Roman" w:cs="Times New Roman"/>
          <w:sz w:val="24"/>
          <w:szCs w:val="24"/>
        </w:rPr>
        <w:t>inicijuo</w:t>
      </w:r>
      <w:r w:rsidRPr="006A08CD">
        <w:rPr>
          <w:rFonts w:ascii="Times New Roman" w:hAnsi="Times New Roman" w:cs="Times New Roman"/>
          <w:sz w:val="24"/>
          <w:szCs w:val="24"/>
        </w:rPr>
        <w:t>ja</w:t>
      </w:r>
      <w:r w:rsidR="00353720" w:rsidRPr="006A08CD">
        <w:rPr>
          <w:rFonts w:ascii="Times New Roman" w:hAnsi="Times New Roman" w:cs="Times New Roman"/>
          <w:sz w:val="24"/>
          <w:szCs w:val="24"/>
        </w:rPr>
        <w:t xml:space="preserve"> </w:t>
      </w:r>
      <w:r w:rsidRPr="006A08CD">
        <w:rPr>
          <w:rFonts w:ascii="Times New Roman" w:hAnsi="Times New Roman" w:cs="Times New Roman"/>
          <w:sz w:val="24"/>
          <w:szCs w:val="24"/>
        </w:rPr>
        <w:t>j</w:t>
      </w:r>
      <w:r w:rsidR="00353720" w:rsidRPr="006A08CD">
        <w:rPr>
          <w:rFonts w:ascii="Times New Roman" w:hAnsi="Times New Roman" w:cs="Times New Roman"/>
          <w:sz w:val="24"/>
          <w:szCs w:val="24"/>
        </w:rPr>
        <w:t>os narių mokymus korupcijos prevencijos srityje.</w:t>
      </w:r>
    </w:p>
    <w:p w14:paraId="7A1D8B67" w14:textId="77777777" w:rsidR="007C0983" w:rsidRPr="006A08CD" w:rsidRDefault="007C0983" w:rsidP="00C265D3">
      <w:pPr>
        <w:spacing w:after="0" w:line="240" w:lineRule="auto"/>
        <w:jc w:val="both"/>
        <w:rPr>
          <w:rFonts w:ascii="Times New Roman" w:hAnsi="Times New Roman" w:cs="Times New Roman"/>
          <w:sz w:val="24"/>
          <w:szCs w:val="24"/>
        </w:rPr>
      </w:pPr>
    </w:p>
    <w:p w14:paraId="4AD84573" w14:textId="77777777" w:rsidR="008A67AB" w:rsidRPr="006A08CD" w:rsidRDefault="007C0983" w:rsidP="00C265D3">
      <w:pPr>
        <w:spacing w:after="0" w:line="240" w:lineRule="auto"/>
        <w:jc w:val="center"/>
        <w:rPr>
          <w:rFonts w:ascii="Times New Roman" w:hAnsi="Times New Roman" w:cs="Times New Roman"/>
          <w:b/>
          <w:bCs/>
          <w:sz w:val="24"/>
          <w:szCs w:val="24"/>
        </w:rPr>
      </w:pPr>
      <w:r w:rsidRPr="006A08CD">
        <w:rPr>
          <w:rFonts w:ascii="Times New Roman" w:hAnsi="Times New Roman" w:cs="Times New Roman"/>
          <w:b/>
          <w:bCs/>
          <w:sz w:val="24"/>
          <w:szCs w:val="24"/>
        </w:rPr>
        <w:t>IV</w:t>
      </w:r>
      <w:r w:rsidR="008A67AB" w:rsidRPr="006A08CD">
        <w:rPr>
          <w:rFonts w:ascii="Times New Roman" w:hAnsi="Times New Roman" w:cs="Times New Roman"/>
          <w:b/>
          <w:bCs/>
          <w:sz w:val="24"/>
          <w:szCs w:val="24"/>
        </w:rPr>
        <w:t xml:space="preserve"> SKYRIUS</w:t>
      </w:r>
    </w:p>
    <w:p w14:paraId="11AD4822" w14:textId="27BE4E8D" w:rsidR="007C0983" w:rsidRDefault="007C0983" w:rsidP="00C265D3">
      <w:pPr>
        <w:spacing w:after="0" w:line="240" w:lineRule="auto"/>
        <w:jc w:val="center"/>
        <w:rPr>
          <w:rFonts w:ascii="Times New Roman" w:hAnsi="Times New Roman" w:cs="Times New Roman"/>
          <w:b/>
          <w:bCs/>
          <w:sz w:val="24"/>
          <w:szCs w:val="24"/>
        </w:rPr>
      </w:pPr>
      <w:r w:rsidRPr="006A08CD">
        <w:rPr>
          <w:rFonts w:ascii="Times New Roman" w:hAnsi="Times New Roman" w:cs="Times New Roman"/>
          <w:b/>
          <w:bCs/>
          <w:sz w:val="24"/>
          <w:szCs w:val="24"/>
        </w:rPr>
        <w:t xml:space="preserve"> KOMISIJOS VEIKLOS VIEŠUMAS </w:t>
      </w:r>
    </w:p>
    <w:p w14:paraId="027D33B4" w14:textId="77777777" w:rsidR="00294E58" w:rsidRPr="006A08CD" w:rsidRDefault="00294E58" w:rsidP="006A08CD">
      <w:pPr>
        <w:spacing w:after="0" w:line="360" w:lineRule="auto"/>
        <w:jc w:val="center"/>
        <w:rPr>
          <w:rFonts w:ascii="Times New Roman" w:hAnsi="Times New Roman" w:cs="Times New Roman"/>
          <w:sz w:val="24"/>
          <w:szCs w:val="24"/>
        </w:rPr>
      </w:pPr>
    </w:p>
    <w:p w14:paraId="64ED52A3" w14:textId="7ECF84F6" w:rsidR="007C0983" w:rsidRPr="006A08CD" w:rsidRDefault="007C0983" w:rsidP="006A08CD">
      <w:pPr>
        <w:spacing w:after="0" w:line="360" w:lineRule="auto"/>
        <w:ind w:firstLine="567"/>
        <w:jc w:val="both"/>
        <w:rPr>
          <w:rFonts w:ascii="Times New Roman" w:hAnsi="Times New Roman" w:cs="Times New Roman"/>
          <w:sz w:val="24"/>
          <w:szCs w:val="24"/>
        </w:rPr>
      </w:pPr>
      <w:r w:rsidRPr="006A08CD">
        <w:rPr>
          <w:rFonts w:ascii="Times New Roman" w:hAnsi="Times New Roman" w:cs="Times New Roman"/>
          <w:sz w:val="24"/>
          <w:szCs w:val="24"/>
        </w:rPr>
        <w:t xml:space="preserve">33. Savivaldybės interneto svetainėje </w:t>
      </w:r>
      <w:r w:rsidR="00A01128" w:rsidRPr="006A08CD">
        <w:rPr>
          <w:rFonts w:ascii="Times New Roman" w:hAnsi="Times New Roman" w:cs="Times New Roman"/>
          <w:sz w:val="24"/>
          <w:szCs w:val="24"/>
        </w:rPr>
        <w:t>skelbiama aktuali informacija, susijusi su Komisijos veikla ir korupcijai atsparios aplinkos kūrimu savivaldybėje:</w:t>
      </w:r>
    </w:p>
    <w:p w14:paraId="22069B85" w14:textId="76254811" w:rsidR="00A01128" w:rsidRPr="006A08CD" w:rsidRDefault="00A01128" w:rsidP="006A08CD">
      <w:pPr>
        <w:spacing w:after="0" w:line="360" w:lineRule="auto"/>
        <w:ind w:firstLine="567"/>
        <w:jc w:val="both"/>
        <w:rPr>
          <w:rFonts w:ascii="Times New Roman" w:hAnsi="Times New Roman" w:cs="Times New Roman"/>
          <w:sz w:val="24"/>
          <w:szCs w:val="24"/>
        </w:rPr>
      </w:pPr>
      <w:r w:rsidRPr="006A08CD">
        <w:rPr>
          <w:rFonts w:ascii="Times New Roman" w:hAnsi="Times New Roman" w:cs="Times New Roman"/>
          <w:sz w:val="24"/>
          <w:szCs w:val="24"/>
        </w:rPr>
        <w:t>33.1.</w:t>
      </w:r>
      <w:r w:rsidR="00C265D3">
        <w:rPr>
          <w:rFonts w:ascii="Times New Roman" w:hAnsi="Times New Roman" w:cs="Times New Roman"/>
          <w:sz w:val="24"/>
          <w:szCs w:val="24"/>
        </w:rPr>
        <w:t xml:space="preserve"> </w:t>
      </w:r>
      <w:r w:rsidRPr="006A08CD">
        <w:rPr>
          <w:rFonts w:ascii="Times New Roman" w:hAnsi="Times New Roman" w:cs="Times New Roman"/>
          <w:sz w:val="24"/>
          <w:szCs w:val="24"/>
        </w:rPr>
        <w:t>Komisijos sudėtis;</w:t>
      </w:r>
    </w:p>
    <w:p w14:paraId="271C8D0B" w14:textId="29287910" w:rsidR="00A01128" w:rsidRPr="006A08CD" w:rsidRDefault="00A01128" w:rsidP="006A08CD">
      <w:pPr>
        <w:spacing w:after="0" w:line="360" w:lineRule="auto"/>
        <w:ind w:firstLine="567"/>
        <w:jc w:val="both"/>
        <w:rPr>
          <w:rFonts w:ascii="Times New Roman" w:hAnsi="Times New Roman" w:cs="Times New Roman"/>
          <w:sz w:val="24"/>
          <w:szCs w:val="24"/>
        </w:rPr>
      </w:pPr>
      <w:r w:rsidRPr="006A08CD">
        <w:rPr>
          <w:rFonts w:ascii="Times New Roman" w:hAnsi="Times New Roman" w:cs="Times New Roman"/>
          <w:sz w:val="24"/>
          <w:szCs w:val="24"/>
        </w:rPr>
        <w:t>33.2. Komisijos veiklą reglamentuojantys teisės aktai;</w:t>
      </w:r>
    </w:p>
    <w:p w14:paraId="27491457" w14:textId="1BF57F7A" w:rsidR="00A01128" w:rsidRPr="006A08CD" w:rsidRDefault="00A01128" w:rsidP="006A08CD">
      <w:pPr>
        <w:spacing w:after="0" w:line="360" w:lineRule="auto"/>
        <w:ind w:firstLine="567"/>
        <w:jc w:val="both"/>
        <w:rPr>
          <w:rFonts w:ascii="Times New Roman" w:hAnsi="Times New Roman" w:cs="Times New Roman"/>
          <w:sz w:val="24"/>
          <w:szCs w:val="24"/>
        </w:rPr>
      </w:pPr>
      <w:r w:rsidRPr="006A08CD">
        <w:rPr>
          <w:rFonts w:ascii="Times New Roman" w:hAnsi="Times New Roman" w:cs="Times New Roman"/>
          <w:sz w:val="24"/>
          <w:szCs w:val="24"/>
        </w:rPr>
        <w:t>33.3. Komisijos metiniai veiklos planai;</w:t>
      </w:r>
    </w:p>
    <w:p w14:paraId="06D8543E" w14:textId="3C92A60B" w:rsidR="00A01128" w:rsidRPr="006A08CD" w:rsidRDefault="00A01128" w:rsidP="006A08CD">
      <w:pPr>
        <w:spacing w:after="0" w:line="360" w:lineRule="auto"/>
        <w:ind w:firstLine="567"/>
        <w:jc w:val="both"/>
        <w:rPr>
          <w:rFonts w:ascii="Times New Roman" w:hAnsi="Times New Roman" w:cs="Times New Roman"/>
          <w:sz w:val="24"/>
          <w:szCs w:val="24"/>
        </w:rPr>
      </w:pPr>
      <w:r w:rsidRPr="006A08CD">
        <w:rPr>
          <w:rFonts w:ascii="Times New Roman" w:hAnsi="Times New Roman" w:cs="Times New Roman"/>
          <w:sz w:val="24"/>
          <w:szCs w:val="24"/>
        </w:rPr>
        <w:t>33</w:t>
      </w:r>
      <w:r w:rsidR="007544DB" w:rsidRPr="006A08CD">
        <w:rPr>
          <w:rFonts w:ascii="Times New Roman" w:hAnsi="Times New Roman" w:cs="Times New Roman"/>
          <w:sz w:val="24"/>
          <w:szCs w:val="24"/>
        </w:rPr>
        <w:t>.</w:t>
      </w:r>
      <w:r w:rsidRPr="006A08CD">
        <w:rPr>
          <w:rFonts w:ascii="Times New Roman" w:hAnsi="Times New Roman" w:cs="Times New Roman"/>
          <w:sz w:val="24"/>
          <w:szCs w:val="24"/>
        </w:rPr>
        <w:t>4</w:t>
      </w:r>
      <w:r w:rsidR="00C265D3">
        <w:rPr>
          <w:rFonts w:ascii="Times New Roman" w:hAnsi="Times New Roman" w:cs="Times New Roman"/>
          <w:sz w:val="24"/>
          <w:szCs w:val="24"/>
        </w:rPr>
        <w:t>.</w:t>
      </w:r>
      <w:r w:rsidRPr="006A08CD">
        <w:rPr>
          <w:rFonts w:ascii="Times New Roman" w:hAnsi="Times New Roman" w:cs="Times New Roman"/>
          <w:sz w:val="24"/>
          <w:szCs w:val="24"/>
        </w:rPr>
        <w:t xml:space="preserve"> Komisijos posėdžių protokolai. </w:t>
      </w:r>
      <w:r w:rsidR="007544DB" w:rsidRPr="006A08CD">
        <w:rPr>
          <w:rFonts w:ascii="Times New Roman" w:hAnsi="Times New Roman" w:cs="Times New Roman"/>
          <w:sz w:val="24"/>
          <w:szCs w:val="24"/>
        </w:rPr>
        <w:t xml:space="preserve">Jei komisijos posėdyje buvo svarstomi klausimai, susiję su valstybės, tarnybos, komercinę paslaptį sudarančia, su asmens duomenimis, kurių viešinimas neatitiktų 2016 m. balandžio 27 d. Europos Parlamento ir tarybos reglamento (ES) 2016/679 dėl fizinių asmenų apsaugos tvarkant asmens duomenis ir dėl laisvo tokių duomenų judėjimo ir kuriuo panaikinama Direktyva 95/46/EB (Bendrasis duomenų apsaugos reglamentas) (toliau </w:t>
      </w:r>
      <w:r w:rsidR="00185431">
        <w:rPr>
          <w:rFonts w:ascii="Times New Roman" w:hAnsi="Times New Roman" w:cs="Times New Roman"/>
          <w:sz w:val="24"/>
          <w:szCs w:val="24"/>
        </w:rPr>
        <w:t>–</w:t>
      </w:r>
      <w:r w:rsidR="007544DB" w:rsidRPr="006A08CD">
        <w:rPr>
          <w:rFonts w:ascii="Times New Roman" w:hAnsi="Times New Roman" w:cs="Times New Roman"/>
          <w:sz w:val="24"/>
          <w:szCs w:val="24"/>
        </w:rPr>
        <w:t xml:space="preserve"> Reglamentas (ES) 2016/679)</w:t>
      </w:r>
      <w:r w:rsidR="00185431">
        <w:rPr>
          <w:rFonts w:ascii="Times New Roman" w:hAnsi="Times New Roman" w:cs="Times New Roman"/>
          <w:sz w:val="24"/>
          <w:szCs w:val="24"/>
        </w:rPr>
        <w:t xml:space="preserve"> </w:t>
      </w:r>
      <w:r w:rsidR="007544DB" w:rsidRPr="006A08CD">
        <w:rPr>
          <w:rFonts w:ascii="Times New Roman" w:hAnsi="Times New Roman" w:cs="Times New Roman"/>
          <w:sz w:val="24"/>
          <w:szCs w:val="24"/>
        </w:rPr>
        <w:t xml:space="preserve">reikalavimų, susijusia informacija ir (ar) </w:t>
      </w:r>
      <w:r w:rsidR="00185431">
        <w:rPr>
          <w:rFonts w:ascii="Times New Roman" w:hAnsi="Times New Roman" w:cs="Times New Roman"/>
          <w:sz w:val="24"/>
          <w:szCs w:val="24"/>
        </w:rPr>
        <w:t>t</w:t>
      </w:r>
      <w:r w:rsidR="007544DB" w:rsidRPr="006A08CD">
        <w:rPr>
          <w:rFonts w:ascii="Times New Roman" w:hAnsi="Times New Roman" w:cs="Times New Roman"/>
          <w:sz w:val="24"/>
          <w:szCs w:val="24"/>
        </w:rPr>
        <w:t>eisės aktais, kuriuose yra valstybės, tarnybos, komercinę paslaptį sudarančios, su asmens duomenimis, kurių viešinimas neatitiktų Reglamento (ES) 2016/679 reikalavimų</w:t>
      </w:r>
      <w:r w:rsidR="001F0D69" w:rsidRPr="006A08CD">
        <w:rPr>
          <w:rFonts w:ascii="Times New Roman" w:hAnsi="Times New Roman" w:cs="Times New Roman"/>
          <w:sz w:val="24"/>
          <w:szCs w:val="24"/>
        </w:rPr>
        <w:t>, susijusios informacijos, projektų, posėdžių protokolai neskelbiami arba skelbiami nuasmeninti;</w:t>
      </w:r>
    </w:p>
    <w:p w14:paraId="51C8EDE7" w14:textId="0940E51D" w:rsidR="001F0D69" w:rsidRPr="006A08CD" w:rsidRDefault="001F0D69" w:rsidP="006A08CD">
      <w:pPr>
        <w:spacing w:after="0" w:line="360" w:lineRule="auto"/>
        <w:ind w:firstLine="567"/>
        <w:jc w:val="both"/>
        <w:rPr>
          <w:rFonts w:ascii="Times New Roman" w:hAnsi="Times New Roman" w:cs="Times New Roman"/>
          <w:sz w:val="24"/>
          <w:szCs w:val="24"/>
        </w:rPr>
      </w:pPr>
      <w:r w:rsidRPr="006A08CD">
        <w:rPr>
          <w:rFonts w:ascii="Times New Roman" w:hAnsi="Times New Roman" w:cs="Times New Roman"/>
          <w:sz w:val="24"/>
          <w:szCs w:val="24"/>
        </w:rPr>
        <w:lastRenderedPageBreak/>
        <w:t>33.5. Komisijos veiklos ataskaitos;</w:t>
      </w:r>
    </w:p>
    <w:p w14:paraId="7178E8BB" w14:textId="5599CA97" w:rsidR="001F0D69" w:rsidRPr="006A08CD" w:rsidRDefault="001F0D69" w:rsidP="006A08CD">
      <w:pPr>
        <w:spacing w:after="0" w:line="360" w:lineRule="auto"/>
        <w:ind w:firstLine="567"/>
        <w:jc w:val="both"/>
        <w:rPr>
          <w:rFonts w:ascii="Times New Roman" w:hAnsi="Times New Roman" w:cs="Times New Roman"/>
          <w:sz w:val="24"/>
          <w:szCs w:val="24"/>
        </w:rPr>
      </w:pPr>
      <w:r w:rsidRPr="006A08CD">
        <w:rPr>
          <w:rFonts w:ascii="Times New Roman" w:hAnsi="Times New Roman" w:cs="Times New Roman"/>
          <w:sz w:val="24"/>
          <w:szCs w:val="24"/>
        </w:rPr>
        <w:t>33.6. Komisijos atsakingo sekretoriaus kontaktiniai duomenys (el. pašto adresas, telefono numeris);</w:t>
      </w:r>
    </w:p>
    <w:p w14:paraId="33D42A23" w14:textId="1A4DB698" w:rsidR="001F0D69" w:rsidRPr="006A08CD" w:rsidRDefault="001F0D69" w:rsidP="006A08CD">
      <w:pPr>
        <w:spacing w:after="0" w:line="360" w:lineRule="auto"/>
        <w:ind w:firstLine="567"/>
        <w:jc w:val="both"/>
        <w:rPr>
          <w:rFonts w:ascii="Times New Roman" w:hAnsi="Times New Roman" w:cs="Times New Roman"/>
          <w:sz w:val="24"/>
          <w:szCs w:val="24"/>
        </w:rPr>
      </w:pPr>
      <w:r w:rsidRPr="006A08CD">
        <w:rPr>
          <w:rFonts w:ascii="Times New Roman" w:hAnsi="Times New Roman" w:cs="Times New Roman"/>
          <w:sz w:val="24"/>
          <w:szCs w:val="24"/>
        </w:rPr>
        <w:t>33.7. informacija apie veiksmus, kuriais Komisija prisidėjo prie konkrečios korupcijai atsparios aplinkos kūrimo priemonės įgyvendinimo.</w:t>
      </w:r>
    </w:p>
    <w:p w14:paraId="35758438" w14:textId="139242EA" w:rsidR="001F0D69" w:rsidRPr="006A08CD" w:rsidRDefault="001F0D69" w:rsidP="006A08CD">
      <w:pPr>
        <w:spacing w:after="0" w:line="360" w:lineRule="auto"/>
        <w:ind w:firstLine="567"/>
        <w:jc w:val="both"/>
        <w:rPr>
          <w:rFonts w:ascii="Times New Roman" w:hAnsi="Times New Roman" w:cs="Times New Roman"/>
          <w:sz w:val="24"/>
          <w:szCs w:val="24"/>
        </w:rPr>
      </w:pPr>
      <w:r w:rsidRPr="006A08CD">
        <w:rPr>
          <w:rFonts w:ascii="Times New Roman" w:hAnsi="Times New Roman" w:cs="Times New Roman"/>
          <w:sz w:val="24"/>
          <w:szCs w:val="24"/>
        </w:rPr>
        <w:t xml:space="preserve">34. Komisijos posėdžių metu daromas garso ir vaizdo įrašas. Komisijos posėdžiai transliuojami tiesiogiai, jeigu komisija nenusprendžia kitaip ar toks transliavimas neatitiktų Įstatyme nustatytų reikalavimų. Komisijų posėdžių garso ir vaizdo įrašai Dokumentų ir archyvų įstatymo nustatyta tvarka saugomi informacinėse laikmenose ir skelbiami viešai Reglamento nustatyta tvarka Savivaldybės interneto svetainėje. </w:t>
      </w:r>
    </w:p>
    <w:p w14:paraId="3AB09B12" w14:textId="77777777" w:rsidR="006A08CD" w:rsidRPr="006A08CD" w:rsidRDefault="006A08CD" w:rsidP="006A08CD">
      <w:pPr>
        <w:spacing w:after="0" w:line="360" w:lineRule="auto"/>
        <w:ind w:firstLine="567"/>
        <w:jc w:val="both"/>
        <w:rPr>
          <w:rFonts w:ascii="Times New Roman" w:hAnsi="Times New Roman" w:cs="Times New Roman"/>
          <w:sz w:val="24"/>
          <w:szCs w:val="24"/>
        </w:rPr>
      </w:pPr>
    </w:p>
    <w:p w14:paraId="66A644DD" w14:textId="689B7C1D" w:rsidR="003C0E89" w:rsidRPr="006A08CD" w:rsidRDefault="001F0D69" w:rsidP="00C265D3">
      <w:pPr>
        <w:spacing w:after="0" w:line="240" w:lineRule="auto"/>
        <w:jc w:val="center"/>
        <w:rPr>
          <w:rFonts w:ascii="Times New Roman" w:hAnsi="Times New Roman" w:cs="Times New Roman"/>
          <w:b/>
          <w:bCs/>
          <w:sz w:val="24"/>
          <w:szCs w:val="24"/>
        </w:rPr>
      </w:pPr>
      <w:r w:rsidRPr="006A08CD">
        <w:rPr>
          <w:rFonts w:ascii="Times New Roman" w:hAnsi="Times New Roman" w:cs="Times New Roman"/>
          <w:b/>
          <w:bCs/>
          <w:sz w:val="24"/>
          <w:szCs w:val="24"/>
        </w:rPr>
        <w:t>V</w:t>
      </w:r>
      <w:r w:rsidR="008A67AB" w:rsidRPr="006A08CD">
        <w:rPr>
          <w:rFonts w:ascii="Times New Roman" w:hAnsi="Times New Roman" w:cs="Times New Roman"/>
          <w:b/>
          <w:bCs/>
          <w:sz w:val="24"/>
          <w:szCs w:val="24"/>
        </w:rPr>
        <w:t xml:space="preserve"> SKYRIUS</w:t>
      </w:r>
      <w:r w:rsidRPr="006A08CD">
        <w:rPr>
          <w:rFonts w:ascii="Times New Roman" w:hAnsi="Times New Roman" w:cs="Times New Roman"/>
          <w:b/>
          <w:bCs/>
          <w:sz w:val="24"/>
          <w:szCs w:val="24"/>
        </w:rPr>
        <w:t xml:space="preserve"> </w:t>
      </w:r>
    </w:p>
    <w:p w14:paraId="51955CCA" w14:textId="73462FD7" w:rsidR="001F0D69" w:rsidRPr="006A08CD" w:rsidRDefault="001F0D69" w:rsidP="00C265D3">
      <w:pPr>
        <w:spacing w:after="0" w:line="240" w:lineRule="auto"/>
        <w:jc w:val="center"/>
        <w:rPr>
          <w:rFonts w:ascii="Times New Roman" w:hAnsi="Times New Roman" w:cs="Times New Roman"/>
          <w:b/>
          <w:bCs/>
          <w:sz w:val="24"/>
          <w:szCs w:val="24"/>
        </w:rPr>
      </w:pPr>
      <w:r w:rsidRPr="006A08CD">
        <w:rPr>
          <w:rFonts w:ascii="Times New Roman" w:hAnsi="Times New Roman" w:cs="Times New Roman"/>
          <w:b/>
          <w:bCs/>
          <w:sz w:val="24"/>
          <w:szCs w:val="24"/>
        </w:rPr>
        <w:t>BAIGIAMOSIOS NUOSTATOS</w:t>
      </w:r>
    </w:p>
    <w:p w14:paraId="574390B5" w14:textId="77777777" w:rsidR="006A08CD" w:rsidRPr="006A08CD" w:rsidRDefault="006A08CD" w:rsidP="006A08CD">
      <w:pPr>
        <w:spacing w:after="0" w:line="360" w:lineRule="auto"/>
        <w:jc w:val="center"/>
        <w:rPr>
          <w:rFonts w:ascii="Times New Roman" w:hAnsi="Times New Roman" w:cs="Times New Roman"/>
          <w:b/>
          <w:bCs/>
          <w:sz w:val="24"/>
          <w:szCs w:val="24"/>
        </w:rPr>
      </w:pPr>
    </w:p>
    <w:p w14:paraId="0AC3DB0F" w14:textId="22C0551B" w:rsidR="005E176B" w:rsidRDefault="008A67AB" w:rsidP="005E176B">
      <w:pPr>
        <w:spacing w:after="0" w:line="360" w:lineRule="auto"/>
        <w:ind w:firstLine="567"/>
        <w:jc w:val="both"/>
        <w:rPr>
          <w:rFonts w:ascii="Times New Roman" w:hAnsi="Times New Roman" w:cs="Times New Roman"/>
          <w:sz w:val="24"/>
          <w:szCs w:val="24"/>
        </w:rPr>
      </w:pPr>
      <w:r w:rsidRPr="006A08CD">
        <w:rPr>
          <w:rFonts w:ascii="Times New Roman" w:hAnsi="Times New Roman" w:cs="Times New Roman"/>
          <w:sz w:val="24"/>
          <w:szCs w:val="24"/>
        </w:rPr>
        <w:t xml:space="preserve">35. Nuostatai gali būti keičiami ar pripažįstami netekusiais galios </w:t>
      </w:r>
      <w:r w:rsidR="005E176B">
        <w:rPr>
          <w:rFonts w:ascii="Times New Roman" w:hAnsi="Times New Roman" w:cs="Times New Roman"/>
          <w:sz w:val="24"/>
          <w:szCs w:val="24"/>
        </w:rPr>
        <w:t>S</w:t>
      </w:r>
      <w:r w:rsidR="00C265D3">
        <w:rPr>
          <w:rFonts w:ascii="Times New Roman" w:hAnsi="Times New Roman" w:cs="Times New Roman"/>
          <w:sz w:val="24"/>
          <w:szCs w:val="24"/>
        </w:rPr>
        <w:t>aviv</w:t>
      </w:r>
      <w:r w:rsidR="005E176B">
        <w:rPr>
          <w:rFonts w:ascii="Times New Roman" w:hAnsi="Times New Roman" w:cs="Times New Roman"/>
          <w:sz w:val="24"/>
          <w:szCs w:val="24"/>
        </w:rPr>
        <w:t>a</w:t>
      </w:r>
      <w:r w:rsidR="00C265D3">
        <w:rPr>
          <w:rFonts w:ascii="Times New Roman" w:hAnsi="Times New Roman" w:cs="Times New Roman"/>
          <w:sz w:val="24"/>
          <w:szCs w:val="24"/>
        </w:rPr>
        <w:t>ldybės t</w:t>
      </w:r>
      <w:r w:rsidRPr="006A08CD">
        <w:rPr>
          <w:rFonts w:ascii="Times New Roman" w:hAnsi="Times New Roman" w:cs="Times New Roman"/>
          <w:sz w:val="24"/>
          <w:szCs w:val="24"/>
        </w:rPr>
        <w:t>arybos sprendimu.</w:t>
      </w:r>
    </w:p>
    <w:p w14:paraId="210E2DE4" w14:textId="129798F5" w:rsidR="005E176B" w:rsidRDefault="005E176B" w:rsidP="005E176B">
      <w:pPr>
        <w:spacing w:after="0" w:line="360" w:lineRule="auto"/>
        <w:ind w:firstLine="567"/>
        <w:jc w:val="center"/>
        <w:rPr>
          <w:rFonts w:ascii="Times New Roman" w:hAnsi="Times New Roman" w:cs="Times New Roman"/>
          <w:sz w:val="24"/>
          <w:szCs w:val="24"/>
        </w:rPr>
      </w:pPr>
      <w:r>
        <w:rPr>
          <w:rFonts w:ascii="Times New Roman" w:hAnsi="Times New Roman" w:cs="Times New Roman"/>
          <w:sz w:val="24"/>
          <w:szCs w:val="24"/>
        </w:rPr>
        <w:t>––––––––––––––––––––––––––––</w:t>
      </w:r>
    </w:p>
    <w:p w14:paraId="4FD98B7E" w14:textId="40E0C6DC" w:rsidR="005A7666" w:rsidRPr="006A08CD" w:rsidRDefault="005A7666" w:rsidP="005E176B">
      <w:pPr>
        <w:spacing w:after="0" w:line="360" w:lineRule="auto"/>
        <w:ind w:firstLine="567"/>
        <w:jc w:val="center"/>
        <w:rPr>
          <w:szCs w:val="24"/>
        </w:rPr>
      </w:pPr>
    </w:p>
    <w:p w14:paraId="3AEEAABB" w14:textId="77777777" w:rsidR="005A7666" w:rsidRPr="006A08CD" w:rsidRDefault="005A7666" w:rsidP="005A7666">
      <w:pPr>
        <w:rPr>
          <w:rFonts w:ascii="Times New Roman" w:hAnsi="Times New Roman" w:cs="Times New Roman"/>
          <w:b/>
          <w:bCs/>
          <w:sz w:val="24"/>
          <w:szCs w:val="24"/>
        </w:rPr>
      </w:pPr>
    </w:p>
    <w:sectPr w:rsidR="005A7666" w:rsidRPr="006A08CD" w:rsidSect="00F12C3A">
      <w:pgSz w:w="11906" w:h="16838"/>
      <w:pgMar w:top="1134" w:right="1134"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42319"/>
    <w:multiLevelType w:val="hybridMultilevel"/>
    <w:tmpl w:val="C82E3B16"/>
    <w:lvl w:ilvl="0" w:tplc="97505C48">
      <w:start w:val="4"/>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3AFA55B4"/>
    <w:multiLevelType w:val="hybridMultilevel"/>
    <w:tmpl w:val="EF16CAEC"/>
    <w:lvl w:ilvl="0" w:tplc="D4F8CD1A">
      <w:start w:val="6"/>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45631920"/>
    <w:multiLevelType w:val="multilevel"/>
    <w:tmpl w:val="1542FA80"/>
    <w:lvl w:ilvl="0">
      <w:start w:val="24"/>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E2E59B1"/>
    <w:multiLevelType w:val="multilevel"/>
    <w:tmpl w:val="36B6327A"/>
    <w:lvl w:ilvl="0">
      <w:start w:val="24"/>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5DC7E00"/>
    <w:multiLevelType w:val="hybridMultilevel"/>
    <w:tmpl w:val="5156DA5E"/>
    <w:lvl w:ilvl="0" w:tplc="0427000F">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02E6B67"/>
    <w:multiLevelType w:val="multilevel"/>
    <w:tmpl w:val="1428A46C"/>
    <w:lvl w:ilvl="0">
      <w:start w:val="1"/>
      <w:numFmt w:val="decimal"/>
      <w:lvlText w:val="%1."/>
      <w:lvlJc w:val="left"/>
      <w:pPr>
        <w:ind w:left="1211" w:hanging="360"/>
      </w:pPr>
      <w:rPr>
        <w:color w:val="auto"/>
      </w:rPr>
    </w:lvl>
    <w:lvl w:ilvl="1">
      <w:start w:val="1"/>
      <w:numFmt w:val="decimal"/>
      <w:isLgl/>
      <w:lvlText w:val="%1.%2."/>
      <w:lvlJc w:val="left"/>
      <w:pPr>
        <w:ind w:left="1571" w:hanging="720"/>
      </w:pPr>
    </w:lvl>
    <w:lvl w:ilvl="2">
      <w:start w:val="1"/>
      <w:numFmt w:val="decimal"/>
      <w:isLgl/>
      <w:lvlText w:val="%1.%2.%3."/>
      <w:lvlJc w:val="left"/>
      <w:pPr>
        <w:ind w:left="1571" w:hanging="720"/>
      </w:pPr>
    </w:lvl>
    <w:lvl w:ilvl="3">
      <w:start w:val="1"/>
      <w:numFmt w:val="decimal"/>
      <w:isLgl/>
      <w:lvlText w:val="%1.%2.%3.%4."/>
      <w:lvlJc w:val="left"/>
      <w:pPr>
        <w:ind w:left="1931" w:hanging="1080"/>
      </w:pPr>
    </w:lvl>
    <w:lvl w:ilvl="4">
      <w:start w:val="1"/>
      <w:numFmt w:val="decimal"/>
      <w:isLgl/>
      <w:lvlText w:val="%1.%2.%3.%4.%5."/>
      <w:lvlJc w:val="left"/>
      <w:pPr>
        <w:ind w:left="1931" w:hanging="1080"/>
      </w:pPr>
    </w:lvl>
    <w:lvl w:ilvl="5">
      <w:start w:val="1"/>
      <w:numFmt w:val="decimal"/>
      <w:isLgl/>
      <w:lvlText w:val="%1.%2.%3.%4.%5.%6."/>
      <w:lvlJc w:val="left"/>
      <w:pPr>
        <w:ind w:left="2291" w:hanging="1440"/>
      </w:pPr>
    </w:lvl>
    <w:lvl w:ilvl="6">
      <w:start w:val="1"/>
      <w:numFmt w:val="decimal"/>
      <w:isLgl/>
      <w:lvlText w:val="%1.%2.%3.%4.%5.%6.%7."/>
      <w:lvlJc w:val="left"/>
      <w:pPr>
        <w:ind w:left="2291" w:hanging="1440"/>
      </w:pPr>
    </w:lvl>
    <w:lvl w:ilvl="7">
      <w:start w:val="1"/>
      <w:numFmt w:val="decimal"/>
      <w:isLgl/>
      <w:lvlText w:val="%1.%2.%3.%4.%5.%6.%7.%8."/>
      <w:lvlJc w:val="left"/>
      <w:pPr>
        <w:ind w:left="2651" w:hanging="1800"/>
      </w:pPr>
    </w:lvl>
    <w:lvl w:ilvl="8">
      <w:start w:val="1"/>
      <w:numFmt w:val="decimal"/>
      <w:isLgl/>
      <w:lvlText w:val="%1.%2.%3.%4.%5.%6.%7.%8.%9."/>
      <w:lvlJc w:val="left"/>
      <w:pPr>
        <w:ind w:left="2651" w:hanging="1800"/>
      </w:pPr>
    </w:lvl>
  </w:abstractNum>
  <w:abstractNum w:abstractNumId="6" w15:restartNumberingAfterBreak="0">
    <w:nsid w:val="707F19AA"/>
    <w:multiLevelType w:val="hybridMultilevel"/>
    <w:tmpl w:val="5DA86BE0"/>
    <w:lvl w:ilvl="0" w:tplc="0427000F">
      <w:start w:val="2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245051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6146562">
    <w:abstractNumId w:val="0"/>
  </w:num>
  <w:num w:numId="3" w16cid:durableId="2088110689">
    <w:abstractNumId w:val="1"/>
  </w:num>
  <w:num w:numId="4" w16cid:durableId="1293250604">
    <w:abstractNumId w:val="4"/>
  </w:num>
  <w:num w:numId="5" w16cid:durableId="1150513985">
    <w:abstractNumId w:val="2"/>
  </w:num>
  <w:num w:numId="6" w16cid:durableId="2113276033">
    <w:abstractNumId w:val="3"/>
  </w:num>
  <w:num w:numId="7" w16cid:durableId="949865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BA1"/>
    <w:rsid w:val="000006FE"/>
    <w:rsid w:val="0000724C"/>
    <w:rsid w:val="0000732D"/>
    <w:rsid w:val="000101AB"/>
    <w:rsid w:val="00063510"/>
    <w:rsid w:val="00076795"/>
    <w:rsid w:val="000A1D8C"/>
    <w:rsid w:val="000C3025"/>
    <w:rsid w:val="00101FD1"/>
    <w:rsid w:val="001107F8"/>
    <w:rsid w:val="00113D05"/>
    <w:rsid w:val="00121040"/>
    <w:rsid w:val="0016287B"/>
    <w:rsid w:val="00185431"/>
    <w:rsid w:val="001B7BA1"/>
    <w:rsid w:val="001C037E"/>
    <w:rsid w:val="001C3C7B"/>
    <w:rsid w:val="001F0D69"/>
    <w:rsid w:val="001F5769"/>
    <w:rsid w:val="00250729"/>
    <w:rsid w:val="00251B61"/>
    <w:rsid w:val="00286D19"/>
    <w:rsid w:val="00294E58"/>
    <w:rsid w:val="002B7E39"/>
    <w:rsid w:val="00350ADA"/>
    <w:rsid w:val="00353720"/>
    <w:rsid w:val="0035578D"/>
    <w:rsid w:val="00392401"/>
    <w:rsid w:val="003C0E89"/>
    <w:rsid w:val="003D70B5"/>
    <w:rsid w:val="00403279"/>
    <w:rsid w:val="00407747"/>
    <w:rsid w:val="00427AB6"/>
    <w:rsid w:val="00440FD3"/>
    <w:rsid w:val="004506E3"/>
    <w:rsid w:val="00462845"/>
    <w:rsid w:val="00493C83"/>
    <w:rsid w:val="004D0C92"/>
    <w:rsid w:val="005A7666"/>
    <w:rsid w:val="005E176B"/>
    <w:rsid w:val="005E3E6B"/>
    <w:rsid w:val="0063259D"/>
    <w:rsid w:val="00643A94"/>
    <w:rsid w:val="006A08CD"/>
    <w:rsid w:val="006A27B4"/>
    <w:rsid w:val="006C2E08"/>
    <w:rsid w:val="006E3E4E"/>
    <w:rsid w:val="0070672C"/>
    <w:rsid w:val="007249A6"/>
    <w:rsid w:val="007544DB"/>
    <w:rsid w:val="0079069E"/>
    <w:rsid w:val="007C0983"/>
    <w:rsid w:val="0081483E"/>
    <w:rsid w:val="008579C3"/>
    <w:rsid w:val="008966D0"/>
    <w:rsid w:val="008A67AB"/>
    <w:rsid w:val="008B2062"/>
    <w:rsid w:val="008C1FA2"/>
    <w:rsid w:val="008E2091"/>
    <w:rsid w:val="0091503B"/>
    <w:rsid w:val="009247A5"/>
    <w:rsid w:val="00960F36"/>
    <w:rsid w:val="0099608B"/>
    <w:rsid w:val="00996F2B"/>
    <w:rsid w:val="009C1CB3"/>
    <w:rsid w:val="009F2DAC"/>
    <w:rsid w:val="00A01128"/>
    <w:rsid w:val="00A13308"/>
    <w:rsid w:val="00A4570D"/>
    <w:rsid w:val="00A45B79"/>
    <w:rsid w:val="00A504CC"/>
    <w:rsid w:val="00A52EF4"/>
    <w:rsid w:val="00A7000A"/>
    <w:rsid w:val="00A70655"/>
    <w:rsid w:val="00AD5D40"/>
    <w:rsid w:val="00B22E1C"/>
    <w:rsid w:val="00B65004"/>
    <w:rsid w:val="00B82745"/>
    <w:rsid w:val="00B92700"/>
    <w:rsid w:val="00BC7528"/>
    <w:rsid w:val="00C0570E"/>
    <w:rsid w:val="00C13AF9"/>
    <w:rsid w:val="00C265D3"/>
    <w:rsid w:val="00C43D8A"/>
    <w:rsid w:val="00C76D31"/>
    <w:rsid w:val="00C84F59"/>
    <w:rsid w:val="00CA16CF"/>
    <w:rsid w:val="00CA5822"/>
    <w:rsid w:val="00CE0BB8"/>
    <w:rsid w:val="00CF49EF"/>
    <w:rsid w:val="00D17F54"/>
    <w:rsid w:val="00D65AA6"/>
    <w:rsid w:val="00D73C8F"/>
    <w:rsid w:val="00D8144E"/>
    <w:rsid w:val="00D945E1"/>
    <w:rsid w:val="00DA7AD1"/>
    <w:rsid w:val="00DE4842"/>
    <w:rsid w:val="00DE5824"/>
    <w:rsid w:val="00E57035"/>
    <w:rsid w:val="00E70113"/>
    <w:rsid w:val="00ED31D2"/>
    <w:rsid w:val="00F028F2"/>
    <w:rsid w:val="00F04B3F"/>
    <w:rsid w:val="00F06DEA"/>
    <w:rsid w:val="00F12C3A"/>
    <w:rsid w:val="00F16497"/>
    <w:rsid w:val="00F27EA4"/>
    <w:rsid w:val="00F84202"/>
    <w:rsid w:val="00FB073D"/>
    <w:rsid w:val="00FB6C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33DE9"/>
  <w15:chartTrackingRefBased/>
  <w15:docId w15:val="{B4FBA74F-77C2-41EB-8C85-B54537E96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9C1CB3"/>
    <w:pPr>
      <w:spacing w:after="0" w:line="360" w:lineRule="auto"/>
      <w:ind w:left="720"/>
      <w:contextualSpacing/>
    </w:pPr>
    <w:rPr>
      <w:rFonts w:ascii="Times New Roman" w:eastAsia="Calibri" w:hAnsi="Times New Roman" w:cs="Times New Roman"/>
      <w:sz w:val="24"/>
    </w:rPr>
  </w:style>
  <w:style w:type="character" w:styleId="Komentaronuoroda">
    <w:name w:val="annotation reference"/>
    <w:basedOn w:val="Numatytasispastraiposriftas"/>
    <w:uiPriority w:val="99"/>
    <w:semiHidden/>
    <w:unhideWhenUsed/>
    <w:rsid w:val="00D8144E"/>
    <w:rPr>
      <w:sz w:val="16"/>
      <w:szCs w:val="16"/>
    </w:rPr>
  </w:style>
  <w:style w:type="paragraph" w:styleId="Komentarotekstas">
    <w:name w:val="annotation text"/>
    <w:basedOn w:val="prastasis"/>
    <w:link w:val="KomentarotekstasDiagrama"/>
    <w:uiPriority w:val="99"/>
    <w:semiHidden/>
    <w:unhideWhenUsed/>
    <w:rsid w:val="00D8144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8144E"/>
    <w:rPr>
      <w:sz w:val="20"/>
      <w:szCs w:val="20"/>
    </w:rPr>
  </w:style>
  <w:style w:type="paragraph" w:styleId="Komentarotema">
    <w:name w:val="annotation subject"/>
    <w:basedOn w:val="Komentarotekstas"/>
    <w:next w:val="Komentarotekstas"/>
    <w:link w:val="KomentarotemaDiagrama"/>
    <w:uiPriority w:val="99"/>
    <w:semiHidden/>
    <w:unhideWhenUsed/>
    <w:rsid w:val="00D8144E"/>
    <w:rPr>
      <w:b/>
      <w:bCs/>
    </w:rPr>
  </w:style>
  <w:style w:type="character" w:customStyle="1" w:styleId="KomentarotemaDiagrama">
    <w:name w:val="Komentaro tema Diagrama"/>
    <w:basedOn w:val="KomentarotekstasDiagrama"/>
    <w:link w:val="Komentarotema"/>
    <w:uiPriority w:val="99"/>
    <w:semiHidden/>
    <w:rsid w:val="00D8144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D84D7C8-4842-4EFE-8F57-6F13F9EDA620}">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D512B-7990-4C16-87F2-62ADB0480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8041</Words>
  <Characters>4584</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Truncienė</dc:creator>
  <cp:keywords/>
  <dc:description/>
  <cp:lastModifiedBy>Dalia Urbonienė</cp:lastModifiedBy>
  <cp:revision>4</cp:revision>
  <dcterms:created xsi:type="dcterms:W3CDTF">2024-02-20T11:20:00Z</dcterms:created>
  <dcterms:modified xsi:type="dcterms:W3CDTF">2024-02-20T11:21:00Z</dcterms:modified>
</cp:coreProperties>
</file>