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7E5ED" w14:textId="76A6E4FC" w:rsidR="00A20EF3" w:rsidRDefault="002145E3" w:rsidP="00FE67F4">
      <w:pPr>
        <w:pStyle w:val="Pavadinimas"/>
        <w:rPr>
          <w:szCs w:val="28"/>
        </w:rPr>
      </w:pPr>
      <w:r>
        <w:rPr>
          <w:szCs w:val="28"/>
        </w:rPr>
        <w:t>2</w:t>
      </w:r>
      <w:r w:rsidR="00A20EF3" w:rsidRPr="008B4F36">
        <w:rPr>
          <w:szCs w:val="28"/>
        </w:rPr>
        <w:t xml:space="preserve"> POSĖDIS</w:t>
      </w:r>
    </w:p>
    <w:p w14:paraId="04B0F3E3" w14:textId="77777777" w:rsidR="00CA1B94" w:rsidRDefault="00CA1B94" w:rsidP="00FE67F4">
      <w:pPr>
        <w:pStyle w:val="Pavadinimas"/>
        <w:rPr>
          <w:szCs w:val="28"/>
        </w:rPr>
      </w:pPr>
    </w:p>
    <w:p w14:paraId="2AB212FB" w14:textId="77777777" w:rsidR="001103C9" w:rsidRPr="001103C9" w:rsidRDefault="001103C9" w:rsidP="001103C9">
      <w:pPr>
        <w:widowControl w:val="0"/>
        <w:tabs>
          <w:tab w:val="center" w:pos="4536"/>
        </w:tabs>
        <w:jc w:val="center"/>
        <w:outlineLvl w:val="0"/>
        <w:rPr>
          <w:rFonts w:ascii="Times New Roman" w:hAnsi="Times New Roman"/>
          <w:b/>
          <w:sz w:val="24"/>
          <w:szCs w:val="24"/>
        </w:rPr>
      </w:pPr>
      <w:r w:rsidRPr="001103C9">
        <w:rPr>
          <w:rFonts w:ascii="Times New Roman" w:hAnsi="Times New Roman"/>
          <w:b/>
          <w:sz w:val="24"/>
          <w:szCs w:val="24"/>
        </w:rPr>
        <w:t>SPRENDIMAS</w:t>
      </w:r>
    </w:p>
    <w:p w14:paraId="0C8EFACF" w14:textId="77777777" w:rsidR="001103C9" w:rsidRPr="001103C9" w:rsidRDefault="001103C9" w:rsidP="001103C9">
      <w:pPr>
        <w:tabs>
          <w:tab w:val="left" w:pos="1296"/>
          <w:tab w:val="center" w:pos="4153"/>
          <w:tab w:val="right" w:pos="8306"/>
        </w:tabs>
        <w:jc w:val="center"/>
        <w:rPr>
          <w:rFonts w:ascii="Times New Roman" w:hAnsi="Times New Roman"/>
          <w:b/>
          <w:sz w:val="24"/>
          <w:szCs w:val="24"/>
        </w:rPr>
      </w:pPr>
      <w:r w:rsidRPr="001103C9">
        <w:rPr>
          <w:rFonts w:ascii="Times New Roman" w:hAnsi="Times New Roman"/>
          <w:b/>
          <w:sz w:val="24"/>
          <w:szCs w:val="24"/>
        </w:rPr>
        <w:t>DĖL PRITARIMO KAUNO RAJONO SAVIVALDYBĖS TARYBOS ANTIKORUPCIJOS KOMISIJOS 2023 M. VEIKLOS ATASKAITAI</w:t>
      </w:r>
    </w:p>
    <w:p w14:paraId="64387F95" w14:textId="77777777" w:rsidR="001103C9" w:rsidRPr="001103C9" w:rsidRDefault="001103C9" w:rsidP="001103C9">
      <w:pPr>
        <w:tabs>
          <w:tab w:val="left" w:pos="1296"/>
          <w:tab w:val="center" w:pos="4153"/>
          <w:tab w:val="right" w:pos="8306"/>
        </w:tabs>
        <w:spacing w:line="360" w:lineRule="auto"/>
        <w:rPr>
          <w:rFonts w:ascii="Times New Roman" w:hAnsi="Times New Roman"/>
          <w:b/>
          <w:sz w:val="24"/>
          <w:szCs w:val="24"/>
        </w:rPr>
      </w:pPr>
    </w:p>
    <w:p w14:paraId="668373A8" w14:textId="77A9850F" w:rsidR="001103C9" w:rsidRPr="001103C9" w:rsidRDefault="001103C9" w:rsidP="00CA1B94">
      <w:pPr>
        <w:tabs>
          <w:tab w:val="left" w:pos="1296"/>
          <w:tab w:val="center" w:pos="4153"/>
          <w:tab w:val="right" w:pos="8306"/>
        </w:tabs>
        <w:jc w:val="center"/>
        <w:rPr>
          <w:rFonts w:ascii="Times New Roman" w:hAnsi="Times New Roman"/>
          <w:sz w:val="24"/>
          <w:szCs w:val="24"/>
        </w:rPr>
      </w:pPr>
      <w:r w:rsidRPr="001103C9">
        <w:rPr>
          <w:rFonts w:ascii="Times New Roman" w:hAnsi="Times New Roman"/>
          <w:sz w:val="24"/>
          <w:szCs w:val="24"/>
        </w:rPr>
        <w:t>2024 m. vasario 22 d. Nr. TS-</w:t>
      </w:r>
      <w:r w:rsidR="009974EF">
        <w:rPr>
          <w:rFonts w:ascii="Times New Roman" w:hAnsi="Times New Roman"/>
          <w:sz w:val="24"/>
          <w:szCs w:val="24"/>
        </w:rPr>
        <w:t>97</w:t>
      </w:r>
    </w:p>
    <w:p w14:paraId="5BF8EFE3" w14:textId="77777777" w:rsidR="001103C9" w:rsidRPr="001103C9" w:rsidRDefault="001103C9" w:rsidP="00CA1B94">
      <w:pPr>
        <w:tabs>
          <w:tab w:val="left" w:pos="1296"/>
          <w:tab w:val="center" w:pos="4153"/>
          <w:tab w:val="right" w:pos="8306"/>
        </w:tabs>
        <w:jc w:val="center"/>
        <w:rPr>
          <w:rFonts w:ascii="Times New Roman" w:hAnsi="Times New Roman"/>
          <w:sz w:val="24"/>
          <w:szCs w:val="24"/>
        </w:rPr>
      </w:pPr>
      <w:r w:rsidRPr="001103C9">
        <w:rPr>
          <w:rFonts w:ascii="Times New Roman" w:hAnsi="Times New Roman"/>
          <w:sz w:val="24"/>
          <w:szCs w:val="24"/>
        </w:rPr>
        <w:t>Kaunas</w:t>
      </w:r>
    </w:p>
    <w:p w14:paraId="7817BAF7" w14:textId="77777777" w:rsidR="001103C9" w:rsidRPr="001103C9" w:rsidRDefault="001103C9" w:rsidP="00CA1B94">
      <w:pPr>
        <w:tabs>
          <w:tab w:val="left" w:pos="1296"/>
          <w:tab w:val="center" w:pos="4153"/>
          <w:tab w:val="right" w:pos="8306"/>
        </w:tabs>
        <w:spacing w:line="360" w:lineRule="auto"/>
        <w:jc w:val="both"/>
        <w:rPr>
          <w:rFonts w:ascii="Times New Roman" w:hAnsi="Times New Roman"/>
          <w:sz w:val="24"/>
          <w:szCs w:val="24"/>
        </w:rPr>
      </w:pPr>
    </w:p>
    <w:p w14:paraId="416C9E53" w14:textId="77777777" w:rsidR="001103C9" w:rsidRPr="001103C9" w:rsidRDefault="001103C9" w:rsidP="001103C9">
      <w:pPr>
        <w:tabs>
          <w:tab w:val="left" w:pos="1296"/>
          <w:tab w:val="center" w:pos="4153"/>
          <w:tab w:val="right" w:pos="8306"/>
        </w:tabs>
        <w:spacing w:line="360" w:lineRule="auto"/>
        <w:ind w:firstLine="851"/>
        <w:jc w:val="both"/>
        <w:rPr>
          <w:rFonts w:ascii="Times New Roman" w:hAnsi="Times New Roman"/>
          <w:sz w:val="24"/>
          <w:szCs w:val="24"/>
        </w:rPr>
      </w:pPr>
    </w:p>
    <w:p w14:paraId="7F02B515" w14:textId="77777777" w:rsidR="001103C9" w:rsidRPr="001103C9" w:rsidRDefault="001103C9" w:rsidP="001103C9">
      <w:pPr>
        <w:tabs>
          <w:tab w:val="left" w:pos="1296"/>
          <w:tab w:val="center" w:pos="4153"/>
          <w:tab w:val="right" w:pos="8306"/>
        </w:tabs>
        <w:spacing w:line="360" w:lineRule="auto"/>
        <w:ind w:firstLine="851"/>
        <w:jc w:val="both"/>
        <w:rPr>
          <w:rFonts w:ascii="Times New Roman" w:hAnsi="Times New Roman"/>
          <w:spacing w:val="-4"/>
          <w:sz w:val="24"/>
          <w:szCs w:val="24"/>
        </w:rPr>
      </w:pPr>
      <w:r w:rsidRPr="001103C9">
        <w:rPr>
          <w:rFonts w:ascii="Times New Roman" w:hAnsi="Times New Roman"/>
          <w:sz w:val="24"/>
          <w:szCs w:val="24"/>
        </w:rPr>
        <w:t>Vadovaudamasi Kauno rajono savivaldybės tarybos reglamento, patvirtinto Kauno rajono savivaldybės tarybos 2023 m. kovo 30 d. sprendimu Nr. TS-176 „Dėl Kauno rajono savivaldybės tarybos reglamento patvirtinimo“, 105 punktu, Kauno rajono savivaldybės taryba</w:t>
      </w:r>
      <w:r w:rsidRPr="001103C9">
        <w:rPr>
          <w:rFonts w:ascii="Times New Roman" w:hAnsi="Times New Roman"/>
          <w:spacing w:val="-4"/>
          <w:sz w:val="24"/>
          <w:szCs w:val="24"/>
        </w:rPr>
        <w:t xml:space="preserve"> </w:t>
      </w:r>
      <w:r w:rsidRPr="001103C9">
        <w:rPr>
          <w:rFonts w:ascii="Times New Roman" w:hAnsi="Times New Roman"/>
          <w:spacing w:val="40"/>
          <w:sz w:val="24"/>
          <w:szCs w:val="24"/>
        </w:rPr>
        <w:t>nusprendžia</w:t>
      </w:r>
      <w:r w:rsidRPr="001103C9">
        <w:rPr>
          <w:rFonts w:ascii="Times New Roman" w:hAnsi="Times New Roman"/>
          <w:spacing w:val="-4"/>
          <w:sz w:val="24"/>
          <w:szCs w:val="24"/>
        </w:rPr>
        <w:t>:</w:t>
      </w:r>
    </w:p>
    <w:p w14:paraId="25E9EC27" w14:textId="77777777" w:rsidR="001103C9" w:rsidRPr="001103C9" w:rsidRDefault="001103C9" w:rsidP="001103C9">
      <w:pPr>
        <w:tabs>
          <w:tab w:val="left" w:pos="851"/>
          <w:tab w:val="center" w:pos="4153"/>
          <w:tab w:val="right" w:pos="8306"/>
        </w:tabs>
        <w:spacing w:line="360" w:lineRule="auto"/>
        <w:ind w:firstLine="851"/>
        <w:jc w:val="both"/>
        <w:rPr>
          <w:rFonts w:ascii="Times New Roman" w:hAnsi="Times New Roman"/>
          <w:sz w:val="24"/>
          <w:szCs w:val="24"/>
        </w:rPr>
      </w:pPr>
      <w:r w:rsidRPr="001103C9">
        <w:rPr>
          <w:rFonts w:ascii="Times New Roman" w:hAnsi="Times New Roman"/>
          <w:sz w:val="24"/>
          <w:szCs w:val="24"/>
        </w:rPr>
        <w:t xml:space="preserve">Pritarti Kauno rajono savivaldybės tarybos Antikorupcijos komisijos </w:t>
      </w:r>
      <w:r w:rsidRPr="001103C9">
        <w:rPr>
          <w:rFonts w:ascii="Times New Roman" w:hAnsi="Times New Roman"/>
          <w:sz w:val="24"/>
          <w:szCs w:val="24"/>
        </w:rPr>
        <w:br/>
        <w:t>2023 m. veiklos ataskaitai (pridedama).</w:t>
      </w:r>
    </w:p>
    <w:p w14:paraId="400B6F0D" w14:textId="77777777" w:rsidR="009974EF" w:rsidRDefault="001103C9" w:rsidP="009974EF">
      <w:pPr>
        <w:tabs>
          <w:tab w:val="left" w:pos="1296"/>
        </w:tabs>
        <w:spacing w:line="360" w:lineRule="auto"/>
        <w:ind w:firstLine="851"/>
        <w:jc w:val="both"/>
        <w:rPr>
          <w:rFonts w:ascii="Times New Roman" w:hAnsi="Times New Roman"/>
          <w:bCs/>
          <w:sz w:val="24"/>
          <w:szCs w:val="24"/>
          <w:lang w:eastAsia="en-US"/>
        </w:rPr>
      </w:pPr>
      <w:r w:rsidRPr="001103C9">
        <w:rPr>
          <w:rFonts w:ascii="Times New Roman" w:hAnsi="Times New Roman"/>
          <w:bCs/>
          <w:sz w:val="24"/>
          <w:szCs w:val="24"/>
          <w:lang w:eastAsia="en-US"/>
        </w:rPr>
        <w:t>Šis sprendimas gali būti skundžiamas savo pasirinkimu Lietuvos Respublikos administracinių ginčų komisijos Kauno apygardos skyriui (Laisvės al. 36, 44240 Kaunas) Lietuvos Respublikos ikiteisminio administracinių ginčų nagrinėjimo tvarkos įstatymo nustatyta tvarka arba Regionų apygardos administracinio teismo Kauno rūmams</w:t>
      </w:r>
      <w:r w:rsidRPr="001103C9">
        <w:rPr>
          <w:rFonts w:ascii="Times New Roman" w:hAnsi="Times New Roman"/>
          <w:bCs/>
          <w:sz w:val="24"/>
          <w:szCs w:val="24"/>
          <w:lang w:eastAsia="en-US"/>
        </w:rPr>
        <w:br/>
        <w:t>(A. Mickevičiaus g. 8A, 44312 Kaunas) Lietuvos Respublikos administracinių bylų teisenos įstatymo nustatyta tvarka per vieną mėnesį nuo jo paskelbimo arba įteikimo suinteresuotam asmeniui dienos.</w:t>
      </w:r>
    </w:p>
    <w:p w14:paraId="2ECE50EE" w14:textId="77777777" w:rsidR="009974EF" w:rsidRDefault="009974EF" w:rsidP="009974EF">
      <w:pPr>
        <w:tabs>
          <w:tab w:val="left" w:pos="1296"/>
        </w:tabs>
        <w:spacing w:line="360" w:lineRule="auto"/>
        <w:ind w:firstLine="851"/>
        <w:jc w:val="both"/>
        <w:rPr>
          <w:rFonts w:ascii="Times New Roman" w:hAnsi="Times New Roman"/>
          <w:bCs/>
          <w:sz w:val="24"/>
          <w:szCs w:val="24"/>
          <w:lang w:eastAsia="en-US"/>
        </w:rPr>
      </w:pPr>
    </w:p>
    <w:p w14:paraId="70689F20" w14:textId="77777777" w:rsidR="009974EF" w:rsidRDefault="009974EF" w:rsidP="009974EF">
      <w:pPr>
        <w:tabs>
          <w:tab w:val="left" w:pos="1296"/>
        </w:tabs>
        <w:spacing w:line="360" w:lineRule="auto"/>
        <w:ind w:firstLine="851"/>
        <w:jc w:val="both"/>
        <w:rPr>
          <w:rFonts w:ascii="Times New Roman" w:hAnsi="Times New Roman"/>
          <w:bCs/>
          <w:sz w:val="24"/>
          <w:szCs w:val="24"/>
          <w:lang w:eastAsia="en-US"/>
        </w:rPr>
      </w:pPr>
    </w:p>
    <w:p w14:paraId="4A7DD132" w14:textId="6732EA5B" w:rsidR="001103C9" w:rsidRPr="009974EF" w:rsidRDefault="001103C9" w:rsidP="009974EF">
      <w:pPr>
        <w:tabs>
          <w:tab w:val="left" w:pos="1296"/>
        </w:tabs>
        <w:spacing w:line="360" w:lineRule="auto"/>
        <w:jc w:val="both"/>
        <w:rPr>
          <w:rFonts w:ascii="Times New Roman" w:hAnsi="Times New Roman"/>
          <w:bCs/>
          <w:sz w:val="24"/>
          <w:szCs w:val="24"/>
          <w:lang w:eastAsia="en-US"/>
        </w:rPr>
      </w:pPr>
      <w:r w:rsidRPr="001103C9">
        <w:rPr>
          <w:rFonts w:ascii="Times New Roman" w:hAnsi="Times New Roman"/>
          <w:sz w:val="24"/>
          <w:szCs w:val="24"/>
        </w:rPr>
        <w:t>Savivaldybės meras</w:t>
      </w:r>
      <w:r w:rsidR="009974EF">
        <w:rPr>
          <w:rFonts w:ascii="Times New Roman" w:hAnsi="Times New Roman"/>
          <w:sz w:val="24"/>
          <w:szCs w:val="24"/>
        </w:rPr>
        <w:t xml:space="preserve"> </w:t>
      </w:r>
      <w:r w:rsidR="009974EF">
        <w:rPr>
          <w:rFonts w:ascii="Times New Roman" w:hAnsi="Times New Roman"/>
          <w:sz w:val="24"/>
          <w:szCs w:val="24"/>
        </w:rPr>
        <w:tab/>
      </w:r>
      <w:r w:rsidR="009974EF">
        <w:rPr>
          <w:rFonts w:ascii="Times New Roman" w:hAnsi="Times New Roman"/>
          <w:sz w:val="24"/>
          <w:szCs w:val="24"/>
        </w:rPr>
        <w:tab/>
      </w:r>
      <w:r w:rsidR="009974EF">
        <w:rPr>
          <w:rFonts w:ascii="Times New Roman" w:hAnsi="Times New Roman"/>
          <w:sz w:val="24"/>
          <w:szCs w:val="24"/>
        </w:rPr>
        <w:tab/>
      </w:r>
      <w:r w:rsidR="009974EF">
        <w:rPr>
          <w:rFonts w:ascii="Times New Roman" w:hAnsi="Times New Roman"/>
          <w:sz w:val="24"/>
          <w:szCs w:val="24"/>
        </w:rPr>
        <w:tab/>
      </w:r>
      <w:r w:rsidR="009974EF">
        <w:rPr>
          <w:rFonts w:ascii="Times New Roman" w:hAnsi="Times New Roman"/>
          <w:sz w:val="24"/>
          <w:szCs w:val="24"/>
        </w:rPr>
        <w:tab/>
      </w:r>
      <w:r w:rsidR="009974EF">
        <w:rPr>
          <w:rFonts w:ascii="Times New Roman" w:hAnsi="Times New Roman"/>
          <w:sz w:val="24"/>
          <w:szCs w:val="24"/>
        </w:rPr>
        <w:tab/>
      </w:r>
      <w:r w:rsidR="009974EF">
        <w:rPr>
          <w:rFonts w:ascii="Times New Roman" w:hAnsi="Times New Roman"/>
          <w:sz w:val="24"/>
          <w:szCs w:val="24"/>
        </w:rPr>
        <w:tab/>
      </w:r>
      <w:r w:rsidR="009974EF">
        <w:rPr>
          <w:rFonts w:ascii="Times New Roman" w:hAnsi="Times New Roman"/>
          <w:sz w:val="24"/>
          <w:szCs w:val="24"/>
        </w:rPr>
        <w:tab/>
        <w:t>Valerijus Makūnas</w:t>
      </w:r>
    </w:p>
    <w:p w14:paraId="57CF514A" w14:textId="77777777" w:rsidR="001103C9" w:rsidRPr="001103C9" w:rsidRDefault="001103C9" w:rsidP="001103C9">
      <w:pPr>
        <w:tabs>
          <w:tab w:val="left" w:pos="1296"/>
          <w:tab w:val="center" w:pos="4153"/>
          <w:tab w:val="right" w:pos="8306"/>
        </w:tabs>
        <w:spacing w:line="360" w:lineRule="auto"/>
        <w:jc w:val="both"/>
        <w:rPr>
          <w:rFonts w:ascii="Times New Roman" w:hAnsi="Times New Roman"/>
          <w:sz w:val="24"/>
          <w:szCs w:val="24"/>
        </w:rPr>
      </w:pPr>
    </w:p>
    <w:p w14:paraId="476E73D3" w14:textId="77777777" w:rsidR="001103C9" w:rsidRPr="001103C9" w:rsidRDefault="001103C9" w:rsidP="001103C9">
      <w:pPr>
        <w:tabs>
          <w:tab w:val="left" w:pos="1296"/>
          <w:tab w:val="center" w:pos="4153"/>
          <w:tab w:val="right" w:pos="8306"/>
        </w:tabs>
        <w:spacing w:line="360" w:lineRule="auto"/>
        <w:jc w:val="both"/>
        <w:rPr>
          <w:rFonts w:ascii="Times New Roman" w:hAnsi="Times New Roman"/>
          <w:sz w:val="24"/>
          <w:szCs w:val="24"/>
        </w:rPr>
      </w:pPr>
    </w:p>
    <w:p w14:paraId="735E4DBA" w14:textId="77777777" w:rsidR="001103C9" w:rsidRPr="001103C9" w:rsidRDefault="001103C9" w:rsidP="001103C9">
      <w:pPr>
        <w:spacing w:line="360" w:lineRule="auto"/>
        <w:jc w:val="both"/>
        <w:rPr>
          <w:rFonts w:ascii="Times New Roman" w:hAnsi="Times New Roman"/>
          <w:b/>
          <w:sz w:val="24"/>
          <w:szCs w:val="24"/>
          <w:lang w:eastAsia="en-US"/>
        </w:rPr>
      </w:pPr>
    </w:p>
    <w:p w14:paraId="03D8BDE1" w14:textId="77777777" w:rsidR="001103C9" w:rsidRPr="001103C9" w:rsidRDefault="001103C9" w:rsidP="001103C9">
      <w:pPr>
        <w:spacing w:line="360" w:lineRule="auto"/>
        <w:jc w:val="both"/>
        <w:rPr>
          <w:rFonts w:ascii="Times New Roman" w:hAnsi="Times New Roman"/>
          <w:b/>
          <w:sz w:val="24"/>
          <w:szCs w:val="24"/>
          <w:lang w:eastAsia="en-US"/>
        </w:rPr>
      </w:pPr>
    </w:p>
    <w:p w14:paraId="2CF90408" w14:textId="77777777" w:rsidR="001103C9" w:rsidRPr="001103C9" w:rsidRDefault="001103C9" w:rsidP="001103C9">
      <w:pPr>
        <w:spacing w:line="360" w:lineRule="auto"/>
        <w:jc w:val="both"/>
        <w:rPr>
          <w:rFonts w:ascii="Times New Roman" w:hAnsi="Times New Roman"/>
          <w:b/>
          <w:sz w:val="24"/>
          <w:szCs w:val="24"/>
          <w:lang w:eastAsia="en-US"/>
        </w:rPr>
      </w:pPr>
    </w:p>
    <w:p w14:paraId="681C6F96" w14:textId="77777777" w:rsidR="001103C9" w:rsidRPr="001103C9" w:rsidRDefault="001103C9" w:rsidP="001103C9">
      <w:pPr>
        <w:tabs>
          <w:tab w:val="left" w:pos="1296"/>
          <w:tab w:val="center" w:pos="4153"/>
          <w:tab w:val="right" w:pos="8306"/>
        </w:tabs>
        <w:spacing w:line="360" w:lineRule="auto"/>
        <w:jc w:val="both"/>
        <w:rPr>
          <w:rFonts w:ascii="Times New Roman" w:hAnsi="Times New Roman"/>
          <w:sz w:val="24"/>
          <w:szCs w:val="24"/>
        </w:rPr>
      </w:pPr>
    </w:p>
    <w:p w14:paraId="25F1AEAD" w14:textId="77777777" w:rsidR="001103C9" w:rsidRPr="001103C9" w:rsidRDefault="001103C9" w:rsidP="001103C9">
      <w:pPr>
        <w:tabs>
          <w:tab w:val="left" w:pos="1296"/>
          <w:tab w:val="center" w:pos="4153"/>
          <w:tab w:val="right" w:pos="8306"/>
        </w:tabs>
        <w:spacing w:line="360" w:lineRule="auto"/>
        <w:jc w:val="both"/>
        <w:rPr>
          <w:rFonts w:ascii="Times New Roman" w:hAnsi="Times New Roman"/>
          <w:bCs/>
          <w:sz w:val="24"/>
          <w:szCs w:val="24"/>
        </w:rPr>
      </w:pPr>
    </w:p>
    <w:p w14:paraId="6BA39040" w14:textId="77777777" w:rsidR="001103C9" w:rsidRPr="001103C9" w:rsidRDefault="001103C9" w:rsidP="001103C9">
      <w:pPr>
        <w:ind w:firstLine="4253"/>
        <w:jc w:val="both"/>
        <w:rPr>
          <w:rFonts w:ascii="Times New Roman" w:eastAsia="Calibri" w:hAnsi="Times New Roman"/>
          <w:sz w:val="24"/>
          <w:szCs w:val="24"/>
          <w:lang w:eastAsia="en-US"/>
        </w:rPr>
      </w:pPr>
      <w:r w:rsidRPr="001103C9">
        <w:rPr>
          <w:rFonts w:ascii="Times New Roman" w:eastAsia="Calibri" w:hAnsi="Times New Roman"/>
          <w:sz w:val="24"/>
          <w:szCs w:val="24"/>
          <w:lang w:eastAsia="en-US"/>
        </w:rPr>
        <w:lastRenderedPageBreak/>
        <w:t xml:space="preserve">PATVIRTINTA </w:t>
      </w:r>
    </w:p>
    <w:p w14:paraId="7CE1E786" w14:textId="77777777" w:rsidR="001103C9" w:rsidRPr="001103C9" w:rsidRDefault="001103C9" w:rsidP="001103C9">
      <w:pPr>
        <w:ind w:firstLine="4253"/>
        <w:jc w:val="both"/>
        <w:rPr>
          <w:rFonts w:ascii="Times New Roman" w:eastAsia="Calibri" w:hAnsi="Times New Roman"/>
          <w:sz w:val="24"/>
          <w:szCs w:val="24"/>
          <w:lang w:eastAsia="en-US"/>
        </w:rPr>
      </w:pPr>
      <w:r w:rsidRPr="001103C9">
        <w:rPr>
          <w:rFonts w:ascii="Times New Roman" w:eastAsia="Calibri" w:hAnsi="Times New Roman"/>
          <w:sz w:val="24"/>
          <w:szCs w:val="24"/>
          <w:lang w:eastAsia="en-US"/>
        </w:rPr>
        <w:t>Kauno rajono savivaldybės tarybos</w:t>
      </w:r>
    </w:p>
    <w:p w14:paraId="017BFEB0" w14:textId="174DDF95" w:rsidR="001103C9" w:rsidRPr="001103C9" w:rsidRDefault="001103C9" w:rsidP="001103C9">
      <w:pPr>
        <w:ind w:firstLine="4253"/>
        <w:jc w:val="both"/>
        <w:rPr>
          <w:rFonts w:ascii="Times New Roman" w:eastAsia="Calibri" w:hAnsi="Times New Roman"/>
          <w:sz w:val="24"/>
          <w:szCs w:val="24"/>
          <w:lang w:eastAsia="en-US"/>
        </w:rPr>
      </w:pPr>
      <w:r w:rsidRPr="001103C9">
        <w:rPr>
          <w:rFonts w:ascii="Times New Roman" w:eastAsia="Calibri" w:hAnsi="Times New Roman"/>
          <w:sz w:val="24"/>
          <w:szCs w:val="24"/>
          <w:lang w:eastAsia="en-US"/>
        </w:rPr>
        <w:t>2024 m. vasario 22 d. sprendimu Nr. TS-</w:t>
      </w:r>
      <w:r w:rsidR="009974EF">
        <w:rPr>
          <w:rFonts w:ascii="Times New Roman" w:eastAsia="Calibri" w:hAnsi="Times New Roman"/>
          <w:sz w:val="24"/>
          <w:szCs w:val="24"/>
          <w:lang w:eastAsia="en-US"/>
        </w:rPr>
        <w:t>97</w:t>
      </w:r>
    </w:p>
    <w:p w14:paraId="0CE654EC" w14:textId="77777777" w:rsidR="001103C9" w:rsidRDefault="001103C9" w:rsidP="001103C9">
      <w:pPr>
        <w:spacing w:after="160" w:line="254" w:lineRule="auto"/>
        <w:jc w:val="right"/>
        <w:rPr>
          <w:rFonts w:ascii="Times New Roman" w:eastAsia="Calibri" w:hAnsi="Times New Roman"/>
          <w:sz w:val="24"/>
          <w:szCs w:val="24"/>
          <w:lang w:eastAsia="en-US"/>
        </w:rPr>
      </w:pPr>
    </w:p>
    <w:p w14:paraId="246A8558" w14:textId="77777777" w:rsidR="00CA1B94" w:rsidRPr="001103C9" w:rsidRDefault="00CA1B94" w:rsidP="001103C9">
      <w:pPr>
        <w:spacing w:after="160" w:line="254" w:lineRule="auto"/>
        <w:jc w:val="right"/>
        <w:rPr>
          <w:rFonts w:ascii="Times New Roman" w:eastAsia="Calibri" w:hAnsi="Times New Roman"/>
          <w:sz w:val="24"/>
          <w:szCs w:val="24"/>
          <w:lang w:eastAsia="en-US"/>
        </w:rPr>
      </w:pPr>
    </w:p>
    <w:p w14:paraId="7B5490F0" w14:textId="77777777" w:rsidR="001103C9" w:rsidRPr="001103C9" w:rsidRDefault="001103C9" w:rsidP="001103C9">
      <w:pPr>
        <w:jc w:val="center"/>
        <w:rPr>
          <w:rFonts w:ascii="Times New Roman" w:eastAsia="Calibri" w:hAnsi="Times New Roman"/>
          <w:b/>
          <w:bCs/>
          <w:sz w:val="24"/>
          <w:szCs w:val="24"/>
          <w:lang w:eastAsia="en-US"/>
        </w:rPr>
      </w:pPr>
      <w:r w:rsidRPr="001103C9">
        <w:rPr>
          <w:rFonts w:ascii="Times New Roman" w:eastAsia="Calibri" w:hAnsi="Times New Roman"/>
          <w:b/>
          <w:bCs/>
          <w:sz w:val="24"/>
          <w:szCs w:val="24"/>
          <w:lang w:eastAsia="en-US"/>
        </w:rPr>
        <w:t>KAUNO RAJONO SAVIVALDYBĖS TARYBOS ANTIKORUPCIJOS KOMISIJOS</w:t>
      </w:r>
    </w:p>
    <w:p w14:paraId="76493D29" w14:textId="77777777" w:rsidR="001103C9" w:rsidRPr="001103C9" w:rsidRDefault="001103C9" w:rsidP="001103C9">
      <w:pPr>
        <w:jc w:val="center"/>
        <w:rPr>
          <w:rFonts w:ascii="Times New Roman" w:eastAsia="Calibri" w:hAnsi="Times New Roman"/>
          <w:b/>
          <w:bCs/>
          <w:sz w:val="24"/>
          <w:szCs w:val="24"/>
          <w:lang w:eastAsia="en-US"/>
        </w:rPr>
      </w:pPr>
      <w:r w:rsidRPr="001103C9">
        <w:rPr>
          <w:rFonts w:ascii="Times New Roman" w:eastAsia="Calibri" w:hAnsi="Times New Roman"/>
          <w:b/>
          <w:bCs/>
          <w:sz w:val="24"/>
          <w:szCs w:val="24"/>
          <w:lang w:eastAsia="en-US"/>
        </w:rPr>
        <w:t>2023 METŲ VEIKLOS ATASKAITA</w:t>
      </w:r>
    </w:p>
    <w:p w14:paraId="72BC3AC3" w14:textId="77777777" w:rsidR="001103C9" w:rsidRPr="001103C9" w:rsidRDefault="001103C9" w:rsidP="001103C9">
      <w:pPr>
        <w:spacing w:after="160"/>
        <w:jc w:val="center"/>
        <w:rPr>
          <w:rFonts w:ascii="Times New Roman" w:eastAsia="Calibri" w:hAnsi="Times New Roman"/>
          <w:b/>
          <w:bCs/>
          <w:sz w:val="24"/>
          <w:szCs w:val="24"/>
          <w:lang w:eastAsia="en-US"/>
        </w:rPr>
      </w:pPr>
    </w:p>
    <w:p w14:paraId="3A274832" w14:textId="77777777" w:rsidR="001103C9" w:rsidRPr="001103C9" w:rsidRDefault="001103C9" w:rsidP="001103C9">
      <w:pPr>
        <w:spacing w:line="360" w:lineRule="auto"/>
        <w:ind w:firstLine="851"/>
        <w:jc w:val="both"/>
        <w:rPr>
          <w:rFonts w:ascii="Times New Roman" w:eastAsia="Calibri" w:hAnsi="Times New Roman"/>
          <w:sz w:val="24"/>
          <w:szCs w:val="24"/>
          <w:lang w:eastAsia="en-US"/>
        </w:rPr>
      </w:pPr>
      <w:r w:rsidRPr="001103C9">
        <w:rPr>
          <w:rFonts w:ascii="Times New Roman" w:eastAsia="Calibri" w:hAnsi="Times New Roman"/>
          <w:sz w:val="24"/>
          <w:szCs w:val="24"/>
          <w:lang w:eastAsia="en-US"/>
        </w:rPr>
        <w:tab/>
        <w:t xml:space="preserve">Kauno rajono savivaldybės tarybos 2023 m. gegužės 4 d. sprendimu Nr. TS-189 „Dėl Kauno rajono savivaldybės tarybos Antikorupcijos komisijos sudarymo“ savivaldybės tarybos 2023–2027 metų kadencijos laikotarpiui sudaryta Antikorupcijos komisija, kurią sudaro penki tarybos nariai. Komisijos pirmininku patvirtinta Jūratė Truncienė, pavaduotoju – Vytenis Vitkauskas. Komisija vadovaujasi Kauno rajono savivaldybės tarybos 2023 m. kovo 30 d. sprendimu Nr. TS-173 „Dėl Kauno rajono savivaldybės tarybos Antikorupcijos komisijos nuostatų patvirtinimo“ patvirtintais Antikorupcijos komisijos nuostatais. </w:t>
      </w:r>
    </w:p>
    <w:p w14:paraId="10097BA9" w14:textId="77777777" w:rsidR="001103C9" w:rsidRPr="001103C9" w:rsidRDefault="001103C9" w:rsidP="001103C9">
      <w:pPr>
        <w:spacing w:line="360" w:lineRule="auto"/>
        <w:ind w:firstLine="851"/>
        <w:jc w:val="both"/>
        <w:rPr>
          <w:rFonts w:ascii="Times New Roman" w:eastAsia="Calibri" w:hAnsi="Times New Roman"/>
          <w:b/>
          <w:bCs/>
          <w:sz w:val="24"/>
          <w:szCs w:val="24"/>
          <w:lang w:eastAsia="en-US"/>
        </w:rPr>
      </w:pPr>
      <w:r w:rsidRPr="001103C9">
        <w:rPr>
          <w:rFonts w:ascii="Times New Roman" w:eastAsia="Calibri" w:hAnsi="Times New Roman"/>
          <w:sz w:val="24"/>
          <w:szCs w:val="24"/>
          <w:lang w:eastAsia="en-US"/>
        </w:rPr>
        <w:tab/>
      </w:r>
      <w:r w:rsidRPr="001103C9">
        <w:rPr>
          <w:rFonts w:ascii="Times New Roman" w:eastAsia="Calibri" w:hAnsi="Times New Roman"/>
          <w:b/>
          <w:bCs/>
          <w:sz w:val="24"/>
          <w:szCs w:val="24"/>
          <w:lang w:eastAsia="en-US"/>
        </w:rPr>
        <w:t>Posėdžiai</w:t>
      </w:r>
    </w:p>
    <w:p w14:paraId="56D9BF89" w14:textId="77777777" w:rsidR="001103C9" w:rsidRPr="001103C9" w:rsidRDefault="001103C9" w:rsidP="001103C9">
      <w:pPr>
        <w:spacing w:line="360" w:lineRule="auto"/>
        <w:ind w:firstLine="851"/>
        <w:jc w:val="both"/>
        <w:rPr>
          <w:rFonts w:ascii="Times New Roman" w:eastAsia="Calibri" w:hAnsi="Times New Roman"/>
          <w:sz w:val="24"/>
          <w:szCs w:val="24"/>
          <w:lang w:eastAsia="en-US"/>
        </w:rPr>
      </w:pPr>
      <w:r w:rsidRPr="001103C9">
        <w:rPr>
          <w:rFonts w:ascii="Times New Roman" w:eastAsia="Calibri" w:hAnsi="Times New Roman"/>
          <w:sz w:val="24"/>
          <w:szCs w:val="24"/>
          <w:lang w:eastAsia="en-US"/>
        </w:rPr>
        <w:tab/>
        <w:t xml:space="preserve">Vykdant Antikorupcijos komisijos veiklos nuostatuose numatytas funkcijas, </w:t>
      </w:r>
      <w:r w:rsidRPr="001103C9">
        <w:rPr>
          <w:rFonts w:ascii="Times New Roman" w:eastAsia="Calibri" w:hAnsi="Times New Roman"/>
          <w:sz w:val="24"/>
          <w:szCs w:val="24"/>
          <w:lang w:eastAsia="en-US"/>
        </w:rPr>
        <w:br/>
        <w:t>2023 metais įvyko du komisijos posėdžiai, kuriuose dalyvavo visi komisijos nariai.</w:t>
      </w:r>
    </w:p>
    <w:p w14:paraId="7A95CCFF" w14:textId="77777777" w:rsidR="001103C9" w:rsidRPr="001103C9" w:rsidRDefault="001103C9" w:rsidP="001103C9">
      <w:pPr>
        <w:spacing w:line="360" w:lineRule="auto"/>
        <w:ind w:firstLine="851"/>
        <w:jc w:val="both"/>
        <w:rPr>
          <w:rFonts w:ascii="Times New Roman" w:eastAsia="Calibri" w:hAnsi="Times New Roman"/>
          <w:sz w:val="24"/>
          <w:szCs w:val="24"/>
          <w:lang w:eastAsia="en-US"/>
        </w:rPr>
      </w:pPr>
      <w:r w:rsidRPr="001103C9">
        <w:rPr>
          <w:rFonts w:ascii="Times New Roman" w:eastAsia="Calibri" w:hAnsi="Times New Roman"/>
          <w:sz w:val="24"/>
          <w:szCs w:val="24"/>
          <w:lang w:eastAsia="en-US"/>
        </w:rPr>
        <w:tab/>
        <w:t xml:space="preserve">2023 m. birželio 13 d. vykusiame Antikorupcijos komisijos posėdyje komisijos nariai supažindinti su Antikorupcijos komisijos darbo organizavimu, uždaviniais, tikslais, veiklos ypatumais. Aptarta Kauno rajono savivaldybės Korupcijos prevencijos veiksmų plano </w:t>
      </w:r>
      <w:r w:rsidRPr="001103C9">
        <w:rPr>
          <w:rFonts w:ascii="Times New Roman" w:eastAsia="Calibri" w:hAnsi="Times New Roman"/>
          <w:sz w:val="24"/>
          <w:szCs w:val="24"/>
          <w:lang w:eastAsia="en-US"/>
        </w:rPr>
        <w:br/>
        <w:t xml:space="preserve">2024–2025 metams rengimo tvarka. </w:t>
      </w:r>
    </w:p>
    <w:p w14:paraId="5FE657DC" w14:textId="77777777" w:rsidR="001103C9" w:rsidRPr="001103C9" w:rsidRDefault="001103C9" w:rsidP="001103C9">
      <w:pPr>
        <w:spacing w:line="360" w:lineRule="auto"/>
        <w:ind w:firstLine="851"/>
        <w:jc w:val="both"/>
        <w:rPr>
          <w:rFonts w:ascii="Times New Roman" w:eastAsia="Calibri" w:hAnsi="Times New Roman"/>
          <w:sz w:val="24"/>
          <w:szCs w:val="24"/>
          <w:lang w:eastAsia="en-US"/>
        </w:rPr>
      </w:pPr>
      <w:r w:rsidRPr="001103C9">
        <w:rPr>
          <w:rFonts w:ascii="Times New Roman" w:eastAsia="Calibri" w:hAnsi="Times New Roman"/>
          <w:sz w:val="24"/>
          <w:szCs w:val="24"/>
          <w:lang w:eastAsia="en-US"/>
        </w:rPr>
        <w:t xml:space="preserve">2023 m. gruodžio 21 d. vykusiame Antikorupcijos komisijos posėdyje svarstytas parengtas 2024-2025 metų Kauno rajono savivaldybės Korupcijos prevencijos programos ir programos įgyvendinimo priemonių plano projektas. Susipažinę su parengtu projektu, komisijos narės Gintarė Grybauskaitė-Kaminskienė pateikė 4 pasiūlymus ir 2 pastabas, Jūratė Truncienė pateikė 14 pasiūlymų. Kiti nariai pastabų neturėjo. Rekomenduota atsižvelgti į pateiktas pastabas ir pasiūlymus. Priimtas sprendimas koreguotą 2024-2025 metų Kauno rajono savivaldybės Korupcijos prevencijos programą svarstyti kitame Komisijos posėdyje. </w:t>
      </w:r>
    </w:p>
    <w:p w14:paraId="22C56B44" w14:textId="77777777" w:rsidR="001103C9" w:rsidRPr="001103C9" w:rsidRDefault="001103C9" w:rsidP="001103C9">
      <w:pPr>
        <w:spacing w:line="360" w:lineRule="auto"/>
        <w:ind w:firstLine="851"/>
        <w:jc w:val="both"/>
        <w:rPr>
          <w:rFonts w:ascii="Times New Roman" w:eastAsia="Calibri" w:hAnsi="Times New Roman"/>
          <w:b/>
          <w:bCs/>
          <w:sz w:val="24"/>
          <w:szCs w:val="24"/>
          <w:lang w:eastAsia="en-US"/>
        </w:rPr>
      </w:pPr>
      <w:r w:rsidRPr="001103C9">
        <w:rPr>
          <w:rFonts w:ascii="Times New Roman" w:eastAsia="Calibri" w:hAnsi="Times New Roman"/>
          <w:b/>
          <w:bCs/>
          <w:sz w:val="24"/>
          <w:szCs w:val="24"/>
          <w:lang w:eastAsia="en-US"/>
        </w:rPr>
        <w:t>Komisijos narių</w:t>
      </w:r>
      <w:r w:rsidRPr="001103C9">
        <w:rPr>
          <w:rFonts w:ascii="Times New Roman" w:eastAsia="Calibri" w:hAnsi="Times New Roman"/>
          <w:sz w:val="24"/>
          <w:szCs w:val="24"/>
          <w:lang w:eastAsia="en-US"/>
        </w:rPr>
        <w:t xml:space="preserve"> </w:t>
      </w:r>
      <w:r w:rsidRPr="001103C9">
        <w:rPr>
          <w:rFonts w:ascii="Times New Roman" w:eastAsia="Calibri" w:hAnsi="Times New Roman"/>
          <w:b/>
          <w:bCs/>
          <w:sz w:val="24"/>
          <w:szCs w:val="24"/>
          <w:lang w:eastAsia="en-US"/>
        </w:rPr>
        <w:t>mokymai</w:t>
      </w:r>
    </w:p>
    <w:p w14:paraId="0AB0C91A" w14:textId="77777777" w:rsidR="001103C9" w:rsidRPr="001103C9" w:rsidRDefault="001103C9" w:rsidP="001103C9">
      <w:pPr>
        <w:spacing w:line="360" w:lineRule="auto"/>
        <w:ind w:firstLine="851"/>
        <w:jc w:val="both"/>
        <w:rPr>
          <w:rFonts w:ascii="Times New Roman" w:eastAsia="Calibri" w:hAnsi="Times New Roman"/>
          <w:b/>
          <w:sz w:val="24"/>
          <w:szCs w:val="24"/>
          <w:lang w:eastAsia="en-US"/>
        </w:rPr>
      </w:pPr>
      <w:r w:rsidRPr="001103C9">
        <w:rPr>
          <w:rFonts w:ascii="Times New Roman" w:eastAsia="Calibri" w:hAnsi="Times New Roman"/>
          <w:sz w:val="24"/>
          <w:szCs w:val="24"/>
          <w:lang w:eastAsia="en-US"/>
        </w:rPr>
        <w:t xml:space="preserve">2023 m. birželio mėnesį Komisijos nariai Jonavos savivaldybėje dalyvavo STT organizuotame seminare </w:t>
      </w:r>
      <w:r w:rsidRPr="001103C9">
        <w:rPr>
          <w:rFonts w:ascii="Times New Roman" w:eastAsia="Calibri" w:hAnsi="Times New Roman"/>
          <w:bCs/>
          <w:sz w:val="24"/>
          <w:szCs w:val="24"/>
          <w:lang w:eastAsia="en-US"/>
        </w:rPr>
        <w:t xml:space="preserve">,,Korupcijai atsparios aplinkos kūrimo svarba savivaldoje“. </w:t>
      </w:r>
    </w:p>
    <w:p w14:paraId="3B1FA32B" w14:textId="77777777" w:rsidR="001103C9" w:rsidRPr="001103C9" w:rsidRDefault="001103C9" w:rsidP="001103C9">
      <w:pPr>
        <w:spacing w:line="360" w:lineRule="auto"/>
        <w:ind w:firstLine="851"/>
        <w:jc w:val="both"/>
        <w:rPr>
          <w:rFonts w:ascii="Times New Roman" w:eastAsia="Calibri" w:hAnsi="Times New Roman"/>
          <w:b/>
          <w:bCs/>
          <w:sz w:val="24"/>
          <w:szCs w:val="24"/>
          <w:lang w:eastAsia="en-US"/>
        </w:rPr>
      </w:pPr>
      <w:r w:rsidRPr="001103C9">
        <w:rPr>
          <w:rFonts w:ascii="Times New Roman" w:eastAsia="Calibri" w:hAnsi="Times New Roman"/>
          <w:bCs/>
          <w:sz w:val="24"/>
          <w:szCs w:val="24"/>
          <w:lang w:eastAsia="en-US"/>
        </w:rPr>
        <w:t xml:space="preserve">2023 m. spalio mėnesį du Komisijos nariai dalyvavo VRM organizuotuose mokymuose </w:t>
      </w:r>
      <w:r w:rsidRPr="001103C9">
        <w:rPr>
          <w:rFonts w:ascii="Times New Roman" w:eastAsia="Calibri" w:hAnsi="Times New Roman"/>
          <w:sz w:val="24"/>
          <w:szCs w:val="24"/>
          <w:lang w:eastAsia="en-US"/>
        </w:rPr>
        <w:t>„Antikorupcijos komisijos vaidmuo ir galimybės kuriant korupcijai atsparią aplinką savivaldybėje“.</w:t>
      </w:r>
      <w:r w:rsidRPr="001103C9">
        <w:rPr>
          <w:rFonts w:ascii="Times New Roman" w:eastAsia="Calibri" w:hAnsi="Times New Roman"/>
          <w:b/>
          <w:bCs/>
          <w:sz w:val="24"/>
          <w:szCs w:val="24"/>
          <w:lang w:eastAsia="en-US"/>
        </w:rPr>
        <w:t xml:space="preserve"> </w:t>
      </w:r>
    </w:p>
    <w:p w14:paraId="47C36F5A" w14:textId="77777777" w:rsidR="001103C9" w:rsidRPr="001103C9" w:rsidRDefault="001103C9" w:rsidP="001103C9">
      <w:pPr>
        <w:spacing w:line="360" w:lineRule="auto"/>
        <w:ind w:firstLine="851"/>
        <w:jc w:val="both"/>
        <w:rPr>
          <w:rFonts w:ascii="Times New Roman" w:eastAsia="Calibri" w:hAnsi="Times New Roman"/>
          <w:sz w:val="24"/>
          <w:szCs w:val="24"/>
          <w:lang w:eastAsia="en-US"/>
        </w:rPr>
      </w:pPr>
      <w:r w:rsidRPr="001103C9">
        <w:rPr>
          <w:rFonts w:ascii="Times New Roman" w:eastAsia="Calibri" w:hAnsi="Times New Roman"/>
          <w:sz w:val="24"/>
          <w:szCs w:val="24"/>
          <w:lang w:eastAsia="en-US"/>
        </w:rPr>
        <w:lastRenderedPageBreak/>
        <w:t xml:space="preserve">2023 m. liepos–rugsėjo mėnesiais komisijos pirmininkė Jūratė Truncienė savarankiškai baigė Lietuvos Respublikos specialiųjų tyrimų tarnybos parengtoje e.mokymo platformoje 7 mokymų temas ir gavo jų sertifikatus. Komisijos narė Rūta Butkuvienė savarankiškai baigė ir gavo 1 mokymų sertifikatą.  </w:t>
      </w:r>
    </w:p>
    <w:p w14:paraId="2F93BB85" w14:textId="77777777" w:rsidR="001103C9" w:rsidRPr="001103C9" w:rsidRDefault="001103C9" w:rsidP="001103C9">
      <w:pPr>
        <w:spacing w:line="360" w:lineRule="auto"/>
        <w:ind w:firstLine="851"/>
        <w:jc w:val="both"/>
        <w:rPr>
          <w:rFonts w:ascii="Times New Roman" w:eastAsia="Calibri" w:hAnsi="Times New Roman"/>
          <w:b/>
          <w:bCs/>
          <w:sz w:val="24"/>
          <w:szCs w:val="24"/>
          <w:lang w:eastAsia="en-US"/>
        </w:rPr>
      </w:pPr>
      <w:r w:rsidRPr="001103C9">
        <w:rPr>
          <w:rFonts w:ascii="Times New Roman" w:eastAsia="Calibri" w:hAnsi="Times New Roman"/>
          <w:b/>
          <w:bCs/>
          <w:sz w:val="24"/>
          <w:szCs w:val="24"/>
          <w:lang w:eastAsia="en-US"/>
        </w:rPr>
        <w:t>Pasiūlymų ir skundų nagrinėjimas</w:t>
      </w:r>
    </w:p>
    <w:p w14:paraId="518D9F67" w14:textId="77777777" w:rsidR="001103C9" w:rsidRPr="001103C9" w:rsidRDefault="001103C9" w:rsidP="001103C9">
      <w:pPr>
        <w:spacing w:line="360" w:lineRule="auto"/>
        <w:ind w:firstLine="851"/>
        <w:jc w:val="both"/>
        <w:rPr>
          <w:rFonts w:ascii="Times New Roman" w:eastAsia="Calibri" w:hAnsi="Times New Roman"/>
          <w:sz w:val="24"/>
          <w:szCs w:val="24"/>
          <w:lang w:eastAsia="en-US"/>
        </w:rPr>
      </w:pPr>
      <w:r w:rsidRPr="001103C9">
        <w:rPr>
          <w:rFonts w:ascii="Times New Roman" w:eastAsia="Calibri" w:hAnsi="Times New Roman"/>
          <w:sz w:val="24"/>
          <w:szCs w:val="24"/>
          <w:lang w:eastAsia="en-US"/>
        </w:rPr>
        <w:t xml:space="preserve">Kauno rajono savivaldybės gyventojų, bendruomeninių organizacijų pasiūlymų, pastabų dėl korupcijos prevencijos priemonių ir veiksmų tobulinimo Kauno rajono savivaldybėje negauta. </w:t>
      </w:r>
    </w:p>
    <w:p w14:paraId="41291433" w14:textId="77777777" w:rsidR="001103C9" w:rsidRPr="001103C9" w:rsidRDefault="001103C9" w:rsidP="001103C9">
      <w:pPr>
        <w:spacing w:line="360" w:lineRule="auto"/>
        <w:ind w:firstLine="851"/>
        <w:jc w:val="both"/>
        <w:rPr>
          <w:rFonts w:ascii="Times New Roman" w:eastAsia="Calibri" w:hAnsi="Times New Roman"/>
          <w:sz w:val="24"/>
          <w:szCs w:val="24"/>
          <w:lang w:eastAsia="en-US"/>
        </w:rPr>
      </w:pPr>
      <w:r w:rsidRPr="001103C9">
        <w:rPr>
          <w:rFonts w:ascii="Times New Roman" w:eastAsia="Calibri" w:hAnsi="Times New Roman"/>
          <w:sz w:val="24"/>
          <w:szCs w:val="24"/>
          <w:lang w:eastAsia="en-US"/>
        </w:rPr>
        <w:t xml:space="preserve">Pranešimų ar skundų apie korupcines apraiškas Kauno rajono savivaldybės administracijoje, jos įstaigose ir valdomose įmonėse negauta. </w:t>
      </w:r>
    </w:p>
    <w:p w14:paraId="5FF8C3F0" w14:textId="77777777" w:rsidR="001103C9" w:rsidRPr="001103C9" w:rsidRDefault="001103C9" w:rsidP="001103C9">
      <w:pPr>
        <w:spacing w:line="360" w:lineRule="auto"/>
        <w:ind w:firstLine="851"/>
        <w:jc w:val="both"/>
        <w:rPr>
          <w:rFonts w:ascii="Times New Roman" w:eastAsia="Calibri" w:hAnsi="Times New Roman"/>
          <w:sz w:val="24"/>
          <w:szCs w:val="24"/>
          <w:lang w:eastAsia="en-US"/>
        </w:rPr>
      </w:pPr>
    </w:p>
    <w:p w14:paraId="6581BF1A" w14:textId="77777777" w:rsidR="001103C9" w:rsidRPr="001103C9" w:rsidRDefault="001103C9" w:rsidP="001103C9">
      <w:pPr>
        <w:spacing w:line="360" w:lineRule="auto"/>
        <w:ind w:firstLine="851"/>
        <w:jc w:val="both"/>
        <w:rPr>
          <w:rFonts w:ascii="Times New Roman" w:eastAsia="Calibri" w:hAnsi="Times New Roman"/>
          <w:sz w:val="24"/>
          <w:szCs w:val="24"/>
          <w:lang w:eastAsia="en-US"/>
        </w:rPr>
      </w:pPr>
    </w:p>
    <w:p w14:paraId="3D8D3E62" w14:textId="5B1452F1" w:rsidR="001103C9" w:rsidRPr="001103C9" w:rsidRDefault="00CA1B94" w:rsidP="00CA1B94">
      <w:pPr>
        <w:spacing w:after="160" w:line="276"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___________________________</w:t>
      </w:r>
    </w:p>
    <w:p w14:paraId="6E9F0BB1" w14:textId="77777777" w:rsidR="001103C9" w:rsidRPr="001103C9" w:rsidRDefault="001103C9" w:rsidP="001103C9">
      <w:pPr>
        <w:spacing w:after="160" w:line="276" w:lineRule="auto"/>
        <w:ind w:left="567" w:firstLine="729"/>
        <w:jc w:val="both"/>
        <w:rPr>
          <w:rFonts w:ascii="Times New Roman" w:eastAsia="Calibri" w:hAnsi="Times New Roman"/>
          <w:sz w:val="24"/>
          <w:szCs w:val="24"/>
          <w:lang w:eastAsia="en-US"/>
        </w:rPr>
      </w:pPr>
    </w:p>
    <w:p w14:paraId="66907A30" w14:textId="77777777" w:rsidR="001103C9" w:rsidRPr="001103C9" w:rsidRDefault="001103C9" w:rsidP="001103C9">
      <w:pPr>
        <w:spacing w:after="160" w:line="276" w:lineRule="auto"/>
        <w:ind w:left="567" w:firstLine="729"/>
        <w:jc w:val="both"/>
        <w:rPr>
          <w:rFonts w:ascii="Times New Roman" w:eastAsia="Calibri" w:hAnsi="Times New Roman"/>
          <w:sz w:val="24"/>
          <w:szCs w:val="24"/>
          <w:lang w:eastAsia="en-US"/>
        </w:rPr>
      </w:pPr>
    </w:p>
    <w:p w14:paraId="4FAC6B10" w14:textId="77777777" w:rsidR="001103C9" w:rsidRPr="001103C9" w:rsidRDefault="001103C9" w:rsidP="001103C9">
      <w:pPr>
        <w:spacing w:after="160" w:line="276" w:lineRule="auto"/>
        <w:ind w:left="567" w:firstLine="729"/>
        <w:jc w:val="both"/>
        <w:rPr>
          <w:rFonts w:ascii="Times New Roman" w:eastAsia="Calibri" w:hAnsi="Times New Roman"/>
          <w:sz w:val="24"/>
          <w:szCs w:val="24"/>
          <w:lang w:eastAsia="en-US"/>
        </w:rPr>
      </w:pPr>
    </w:p>
    <w:p w14:paraId="249426AC" w14:textId="77777777" w:rsidR="001103C9" w:rsidRPr="001103C9" w:rsidRDefault="001103C9" w:rsidP="001103C9">
      <w:pPr>
        <w:spacing w:after="160" w:line="276" w:lineRule="auto"/>
        <w:ind w:left="567" w:firstLine="729"/>
        <w:jc w:val="both"/>
        <w:rPr>
          <w:rFonts w:ascii="Times New Roman" w:eastAsia="Calibri" w:hAnsi="Times New Roman"/>
          <w:sz w:val="24"/>
          <w:szCs w:val="24"/>
          <w:lang w:eastAsia="en-US"/>
        </w:rPr>
      </w:pPr>
    </w:p>
    <w:p w14:paraId="629C5080" w14:textId="77777777" w:rsidR="001103C9" w:rsidRPr="001103C9" w:rsidRDefault="001103C9" w:rsidP="001103C9">
      <w:pPr>
        <w:spacing w:after="160" w:line="276" w:lineRule="auto"/>
        <w:ind w:left="567" w:firstLine="729"/>
        <w:jc w:val="both"/>
        <w:rPr>
          <w:rFonts w:ascii="Times New Roman" w:eastAsia="Calibri" w:hAnsi="Times New Roman"/>
          <w:sz w:val="24"/>
          <w:szCs w:val="24"/>
          <w:lang w:eastAsia="en-US"/>
        </w:rPr>
      </w:pPr>
    </w:p>
    <w:p w14:paraId="21C92B4C" w14:textId="77777777" w:rsidR="001103C9" w:rsidRPr="001103C9" w:rsidRDefault="001103C9" w:rsidP="001103C9">
      <w:pPr>
        <w:spacing w:after="160" w:line="276" w:lineRule="auto"/>
        <w:ind w:left="567" w:firstLine="729"/>
        <w:jc w:val="both"/>
        <w:rPr>
          <w:rFonts w:ascii="Times New Roman" w:eastAsia="Calibri" w:hAnsi="Times New Roman"/>
          <w:sz w:val="24"/>
          <w:szCs w:val="24"/>
          <w:lang w:eastAsia="en-US"/>
        </w:rPr>
      </w:pPr>
    </w:p>
    <w:p w14:paraId="3D8ED28F" w14:textId="77777777" w:rsidR="001103C9" w:rsidRPr="001103C9" w:rsidRDefault="001103C9" w:rsidP="001103C9">
      <w:pPr>
        <w:spacing w:after="160" w:line="276" w:lineRule="auto"/>
        <w:ind w:left="567" w:firstLine="729"/>
        <w:jc w:val="both"/>
        <w:rPr>
          <w:rFonts w:ascii="Times New Roman" w:eastAsia="Calibri" w:hAnsi="Times New Roman"/>
          <w:sz w:val="24"/>
          <w:szCs w:val="24"/>
          <w:lang w:eastAsia="en-US"/>
        </w:rPr>
      </w:pPr>
    </w:p>
    <w:p w14:paraId="2B308A86" w14:textId="77777777" w:rsidR="001103C9" w:rsidRPr="001103C9" w:rsidRDefault="001103C9" w:rsidP="001103C9">
      <w:pPr>
        <w:spacing w:after="160" w:line="276" w:lineRule="auto"/>
        <w:ind w:left="567" w:firstLine="729"/>
        <w:jc w:val="both"/>
        <w:rPr>
          <w:rFonts w:ascii="Times New Roman" w:eastAsia="Calibri" w:hAnsi="Times New Roman"/>
          <w:sz w:val="24"/>
          <w:szCs w:val="24"/>
          <w:lang w:eastAsia="en-US"/>
        </w:rPr>
      </w:pPr>
    </w:p>
    <w:p w14:paraId="003EF09A" w14:textId="77777777" w:rsidR="001103C9" w:rsidRPr="001103C9" w:rsidRDefault="001103C9" w:rsidP="001103C9">
      <w:pPr>
        <w:spacing w:after="160" w:line="276" w:lineRule="auto"/>
        <w:ind w:left="567" w:firstLine="729"/>
        <w:jc w:val="both"/>
        <w:rPr>
          <w:rFonts w:ascii="Times New Roman" w:eastAsia="Calibri" w:hAnsi="Times New Roman"/>
          <w:sz w:val="24"/>
          <w:szCs w:val="24"/>
          <w:lang w:eastAsia="en-US"/>
        </w:rPr>
      </w:pPr>
    </w:p>
    <w:p w14:paraId="09A10716" w14:textId="77777777" w:rsidR="001103C9" w:rsidRPr="001103C9" w:rsidRDefault="001103C9" w:rsidP="001103C9">
      <w:pPr>
        <w:spacing w:after="160" w:line="276" w:lineRule="auto"/>
        <w:ind w:left="567" w:firstLine="729"/>
        <w:jc w:val="both"/>
        <w:rPr>
          <w:rFonts w:ascii="Times New Roman" w:eastAsia="Calibri" w:hAnsi="Times New Roman"/>
          <w:sz w:val="24"/>
          <w:szCs w:val="24"/>
          <w:lang w:eastAsia="en-US"/>
        </w:rPr>
      </w:pPr>
    </w:p>
    <w:p w14:paraId="019980E2" w14:textId="77777777" w:rsidR="001103C9" w:rsidRPr="001103C9" w:rsidRDefault="001103C9" w:rsidP="001103C9">
      <w:pPr>
        <w:spacing w:after="160" w:line="276" w:lineRule="auto"/>
        <w:ind w:left="567" w:firstLine="729"/>
        <w:jc w:val="both"/>
        <w:rPr>
          <w:rFonts w:ascii="Times New Roman" w:eastAsia="Calibri" w:hAnsi="Times New Roman"/>
          <w:sz w:val="24"/>
          <w:szCs w:val="24"/>
          <w:lang w:eastAsia="en-US"/>
        </w:rPr>
      </w:pPr>
    </w:p>
    <w:p w14:paraId="78F20E31" w14:textId="77777777" w:rsidR="001103C9" w:rsidRPr="001103C9" w:rsidRDefault="001103C9" w:rsidP="001103C9">
      <w:pPr>
        <w:spacing w:after="160" w:line="276" w:lineRule="auto"/>
        <w:ind w:left="567" w:firstLine="729"/>
        <w:jc w:val="both"/>
        <w:rPr>
          <w:rFonts w:ascii="Times New Roman" w:eastAsia="Calibri" w:hAnsi="Times New Roman"/>
          <w:sz w:val="24"/>
          <w:szCs w:val="24"/>
          <w:lang w:eastAsia="en-US"/>
        </w:rPr>
      </w:pPr>
    </w:p>
    <w:p w14:paraId="79177645" w14:textId="77777777" w:rsidR="001103C9" w:rsidRPr="001103C9" w:rsidRDefault="001103C9" w:rsidP="001103C9">
      <w:pPr>
        <w:spacing w:after="160" w:line="276" w:lineRule="auto"/>
        <w:ind w:left="567" w:firstLine="729"/>
        <w:jc w:val="both"/>
        <w:rPr>
          <w:rFonts w:ascii="Times New Roman" w:eastAsia="Calibri" w:hAnsi="Times New Roman"/>
          <w:sz w:val="24"/>
          <w:szCs w:val="24"/>
          <w:lang w:eastAsia="en-US"/>
        </w:rPr>
      </w:pPr>
    </w:p>
    <w:p w14:paraId="14213F50" w14:textId="77777777" w:rsidR="001103C9" w:rsidRPr="001103C9" w:rsidRDefault="001103C9" w:rsidP="001103C9">
      <w:pPr>
        <w:spacing w:after="160" w:line="276" w:lineRule="auto"/>
        <w:ind w:left="567" w:firstLine="729"/>
        <w:jc w:val="both"/>
        <w:rPr>
          <w:rFonts w:ascii="Times New Roman" w:eastAsia="Calibri" w:hAnsi="Times New Roman"/>
          <w:sz w:val="24"/>
          <w:szCs w:val="24"/>
          <w:lang w:eastAsia="en-US"/>
        </w:rPr>
      </w:pPr>
    </w:p>
    <w:p w14:paraId="6AC74862" w14:textId="77777777" w:rsidR="00E43736" w:rsidRDefault="00E43736" w:rsidP="00FE67F4">
      <w:pPr>
        <w:pStyle w:val="Pavadinimas"/>
        <w:rPr>
          <w:szCs w:val="28"/>
        </w:rPr>
      </w:pPr>
    </w:p>
    <w:sectPr w:rsidR="00E43736" w:rsidSect="001C5A24">
      <w:headerReference w:type="even" r:id="rId7"/>
      <w:headerReference w:type="default" r:id="rId8"/>
      <w:headerReference w:type="first" r:id="rId9"/>
      <w:footerReference w:type="first" r:id="rId10"/>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6F8C6" w14:textId="77777777" w:rsidR="001C5A24" w:rsidRDefault="001C5A24">
      <w:r>
        <w:separator/>
      </w:r>
    </w:p>
  </w:endnote>
  <w:endnote w:type="continuationSeparator" w:id="0">
    <w:p w14:paraId="580FE0C1" w14:textId="77777777" w:rsidR="001C5A24" w:rsidRDefault="001C5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704BE" w14:textId="77777777" w:rsidR="002D5B52" w:rsidRDefault="002D5B52">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ECA31" w14:textId="77777777" w:rsidR="001C5A24" w:rsidRDefault="001C5A24">
      <w:r>
        <w:separator/>
      </w:r>
    </w:p>
  </w:footnote>
  <w:footnote w:type="continuationSeparator" w:id="0">
    <w:p w14:paraId="33CA5D87" w14:textId="77777777" w:rsidR="001C5A24" w:rsidRDefault="001C5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7B9D4" w14:textId="77777777" w:rsidR="002D5B52" w:rsidRDefault="002D5B52"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D50DE1E" w14:textId="77777777" w:rsidR="002D5B52" w:rsidRDefault="002D5B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73DEB" w14:textId="77777777" w:rsidR="002D5B52" w:rsidRPr="00EE68FA" w:rsidRDefault="002D5B52"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D566F7">
      <w:rPr>
        <w:rStyle w:val="Puslapionumeris"/>
        <w:rFonts w:ascii="Times New Roman" w:hAnsi="Times New Roman"/>
        <w:noProof/>
        <w:sz w:val="24"/>
        <w:szCs w:val="24"/>
      </w:rPr>
      <w:t>3</w:t>
    </w:r>
    <w:r w:rsidRPr="00EE68FA">
      <w:rPr>
        <w:rStyle w:val="Puslapionumeris"/>
        <w:rFonts w:ascii="Times New Roman" w:hAnsi="Times New Roman"/>
        <w:sz w:val="24"/>
        <w:szCs w:val="24"/>
      </w:rPr>
      <w:fldChar w:fldCharType="end"/>
    </w:r>
  </w:p>
  <w:p w14:paraId="139F4288" w14:textId="77777777" w:rsidR="002D5B52" w:rsidRPr="00EE68FA" w:rsidRDefault="002D5B52" w:rsidP="00EE68FA">
    <w:pPr>
      <w:pStyle w:val="Antrats"/>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C552A" w14:textId="77777777" w:rsidR="002D5B52" w:rsidRDefault="002D5B52" w:rsidP="00615A29">
    <w:pPr>
      <w:jc w:val="center"/>
      <w:rPr>
        <w:rFonts w:ascii="Times New Roman" w:hAnsi="Times New Roman"/>
        <w:sz w:val="24"/>
      </w:rPr>
    </w:pPr>
  </w:p>
  <w:p w14:paraId="073BF0BF" w14:textId="77777777" w:rsidR="002D5B52" w:rsidRDefault="004B1C8B" w:rsidP="00615A29">
    <w:pPr>
      <w:jc w:val="center"/>
      <w:rPr>
        <w:sz w:val="16"/>
        <w:szCs w:val="16"/>
      </w:rPr>
    </w:pPr>
    <w:r>
      <w:rPr>
        <w:rFonts w:ascii="Times New Roman" w:hAnsi="Times New Roman"/>
        <w:noProof/>
      </w:rPr>
      <w:drawing>
        <wp:inline distT="0" distB="0" distL="0" distR="0" wp14:anchorId="5878D3AB" wp14:editId="2E5D2695">
          <wp:extent cx="514350" cy="619125"/>
          <wp:effectExtent l="0" t="0" r="0" b="9525"/>
          <wp:docPr id="1"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218F839D" w14:textId="77777777" w:rsidR="002D5B52" w:rsidRDefault="002D5B52" w:rsidP="00615A29">
    <w:pPr>
      <w:jc w:val="center"/>
      <w:rPr>
        <w:sz w:val="16"/>
        <w:szCs w:val="16"/>
      </w:rPr>
    </w:pPr>
  </w:p>
  <w:p w14:paraId="19B8E8AB" w14:textId="77777777" w:rsidR="002D5B52" w:rsidRPr="00615A29" w:rsidRDefault="002D5B52" w:rsidP="00615A29">
    <w:pPr>
      <w:jc w:val="center"/>
      <w:rPr>
        <w:sz w:val="16"/>
        <w:szCs w:val="16"/>
      </w:rPr>
    </w:pPr>
  </w:p>
  <w:p w14:paraId="65C2984C" w14:textId="77777777" w:rsidR="002D5B52" w:rsidRDefault="002D5B52">
    <w:pPr>
      <w:jc w:val="center"/>
      <w:rPr>
        <w:rFonts w:ascii="Times New Roman" w:hAnsi="Times New Roman"/>
        <w:b/>
        <w:sz w:val="28"/>
      </w:rPr>
    </w:pPr>
    <w:r>
      <w:rPr>
        <w:rFonts w:ascii="Times New Roman" w:hAnsi="Times New Roman"/>
        <w:b/>
        <w:sz w:val="28"/>
      </w:rPr>
      <w:t>KAUNO  RAJONO  SAVIVALDYBĖS  TARYBA</w:t>
    </w:r>
  </w:p>
  <w:p w14:paraId="755993F1" w14:textId="77777777" w:rsidR="002D5B52" w:rsidRDefault="002D5B52">
    <w:pPr>
      <w:jc w:val="center"/>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52ABA"/>
    <w:multiLevelType w:val="hybridMultilevel"/>
    <w:tmpl w:val="9366537E"/>
    <w:lvl w:ilvl="0" w:tplc="C38A2E2C">
      <w:start w:val="1"/>
      <w:numFmt w:val="decimal"/>
      <w:lvlText w:val="%1."/>
      <w:lvlJc w:val="left"/>
      <w:pPr>
        <w:ind w:left="1495" w:hanging="360"/>
      </w:pPr>
      <w:rPr>
        <w:rFonts w:hint="default"/>
      </w:rPr>
    </w:lvl>
    <w:lvl w:ilvl="1" w:tplc="04270019" w:tentative="1">
      <w:start w:val="1"/>
      <w:numFmt w:val="lowerLetter"/>
      <w:lvlText w:val="%2."/>
      <w:lvlJc w:val="left"/>
      <w:pPr>
        <w:ind w:left="2088" w:hanging="360"/>
      </w:pPr>
    </w:lvl>
    <w:lvl w:ilvl="2" w:tplc="0427001B" w:tentative="1">
      <w:start w:val="1"/>
      <w:numFmt w:val="lowerRoman"/>
      <w:lvlText w:val="%3."/>
      <w:lvlJc w:val="right"/>
      <w:pPr>
        <w:ind w:left="2808" w:hanging="180"/>
      </w:pPr>
    </w:lvl>
    <w:lvl w:ilvl="3" w:tplc="0427000F" w:tentative="1">
      <w:start w:val="1"/>
      <w:numFmt w:val="decimal"/>
      <w:lvlText w:val="%4."/>
      <w:lvlJc w:val="left"/>
      <w:pPr>
        <w:ind w:left="3528" w:hanging="360"/>
      </w:pPr>
    </w:lvl>
    <w:lvl w:ilvl="4" w:tplc="04270019" w:tentative="1">
      <w:start w:val="1"/>
      <w:numFmt w:val="lowerLetter"/>
      <w:lvlText w:val="%5."/>
      <w:lvlJc w:val="left"/>
      <w:pPr>
        <w:ind w:left="4248" w:hanging="360"/>
      </w:pPr>
    </w:lvl>
    <w:lvl w:ilvl="5" w:tplc="0427001B" w:tentative="1">
      <w:start w:val="1"/>
      <w:numFmt w:val="lowerRoman"/>
      <w:lvlText w:val="%6."/>
      <w:lvlJc w:val="right"/>
      <w:pPr>
        <w:ind w:left="4968" w:hanging="180"/>
      </w:pPr>
    </w:lvl>
    <w:lvl w:ilvl="6" w:tplc="0427000F" w:tentative="1">
      <w:start w:val="1"/>
      <w:numFmt w:val="decimal"/>
      <w:lvlText w:val="%7."/>
      <w:lvlJc w:val="left"/>
      <w:pPr>
        <w:ind w:left="5688" w:hanging="360"/>
      </w:pPr>
    </w:lvl>
    <w:lvl w:ilvl="7" w:tplc="04270019" w:tentative="1">
      <w:start w:val="1"/>
      <w:numFmt w:val="lowerLetter"/>
      <w:lvlText w:val="%8."/>
      <w:lvlJc w:val="left"/>
      <w:pPr>
        <w:ind w:left="6408" w:hanging="360"/>
      </w:pPr>
    </w:lvl>
    <w:lvl w:ilvl="8" w:tplc="0427001B" w:tentative="1">
      <w:start w:val="1"/>
      <w:numFmt w:val="lowerRoman"/>
      <w:lvlText w:val="%9."/>
      <w:lvlJc w:val="right"/>
      <w:pPr>
        <w:ind w:left="7128" w:hanging="180"/>
      </w:pPr>
    </w:lvl>
  </w:abstractNum>
  <w:abstractNum w:abstractNumId="1" w15:restartNumberingAfterBreak="0">
    <w:nsid w:val="0B5157BB"/>
    <w:multiLevelType w:val="hybridMultilevel"/>
    <w:tmpl w:val="A0626086"/>
    <w:lvl w:ilvl="0" w:tplc="8FF88E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4A82DF0"/>
    <w:multiLevelType w:val="multilevel"/>
    <w:tmpl w:val="2C54F126"/>
    <w:lvl w:ilvl="0">
      <w:start w:val="17"/>
      <w:numFmt w:val="decimal"/>
      <w:lvlText w:val="%1."/>
      <w:lvlJc w:val="left"/>
      <w:pPr>
        <w:ind w:left="6173"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137" w:hanging="1440"/>
      </w:pPr>
      <w:rPr>
        <w:rFonts w:hint="default"/>
      </w:rPr>
    </w:lvl>
    <w:lvl w:ilvl="8">
      <w:start w:val="1"/>
      <w:numFmt w:val="decimal"/>
      <w:isLgl/>
      <w:lvlText w:val="%1.%2.%3.%4.%5.%6.%7.%8.%9."/>
      <w:lvlJc w:val="left"/>
      <w:pPr>
        <w:ind w:left="3638" w:hanging="1800"/>
      </w:pPr>
      <w:rPr>
        <w:rFonts w:hint="default"/>
      </w:rPr>
    </w:lvl>
  </w:abstractNum>
  <w:abstractNum w:abstractNumId="3" w15:restartNumberingAfterBreak="0">
    <w:nsid w:val="1661462A"/>
    <w:multiLevelType w:val="hybridMultilevel"/>
    <w:tmpl w:val="97121752"/>
    <w:lvl w:ilvl="0" w:tplc="EAE6221A">
      <w:start w:val="1"/>
      <w:numFmt w:val="decimal"/>
      <w:suff w:val="space"/>
      <w:lvlText w:val="%1."/>
      <w:lvlJc w:val="left"/>
      <w:pPr>
        <w:ind w:left="1440" w:hanging="360"/>
      </w:pPr>
      <w:rPr>
        <w:b/>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4" w15:restartNumberingAfterBreak="0">
    <w:nsid w:val="1CCD175C"/>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735735"/>
    <w:multiLevelType w:val="multilevel"/>
    <w:tmpl w:val="B642AA1C"/>
    <w:lvl w:ilvl="0">
      <w:start w:val="11"/>
      <w:numFmt w:val="decimal"/>
      <w:lvlText w:val="%1."/>
      <w:lvlJc w:val="left"/>
      <w:pPr>
        <w:ind w:left="107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137" w:hanging="1440"/>
      </w:pPr>
      <w:rPr>
        <w:rFonts w:hint="default"/>
      </w:rPr>
    </w:lvl>
    <w:lvl w:ilvl="8">
      <w:start w:val="1"/>
      <w:numFmt w:val="decimal"/>
      <w:isLgl/>
      <w:lvlText w:val="%1.%2.%3.%4.%5.%6.%7.%8.%9."/>
      <w:lvlJc w:val="left"/>
      <w:pPr>
        <w:ind w:left="3638" w:hanging="1800"/>
      </w:pPr>
      <w:rPr>
        <w:rFonts w:hint="default"/>
      </w:rPr>
    </w:lvl>
  </w:abstractNum>
  <w:abstractNum w:abstractNumId="6" w15:restartNumberingAfterBreak="0">
    <w:nsid w:val="29EF6B1D"/>
    <w:multiLevelType w:val="multilevel"/>
    <w:tmpl w:val="FF98FF46"/>
    <w:lvl w:ilvl="0">
      <w:start w:val="1"/>
      <w:numFmt w:val="decimal"/>
      <w:lvlText w:val="%1."/>
      <w:lvlJc w:val="left"/>
      <w:pPr>
        <w:ind w:left="518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E76155A"/>
    <w:multiLevelType w:val="multilevel"/>
    <w:tmpl w:val="6E5E6A3C"/>
    <w:lvl w:ilvl="0">
      <w:start w:val="15"/>
      <w:numFmt w:val="decimal"/>
      <w:lvlText w:val="%1."/>
      <w:lvlJc w:val="left"/>
      <w:pPr>
        <w:tabs>
          <w:tab w:val="num" w:pos="1352"/>
        </w:tabs>
        <w:ind w:left="1352" w:hanging="360"/>
      </w:pPr>
      <w:rPr>
        <w:rFonts w:cs="Times New Roman"/>
        <w:b w:val="0"/>
        <w:bCs w:val="0"/>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3B347F43"/>
    <w:multiLevelType w:val="multilevel"/>
    <w:tmpl w:val="11DECAA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3BAA1741"/>
    <w:multiLevelType w:val="hybridMultilevel"/>
    <w:tmpl w:val="43DEFA80"/>
    <w:lvl w:ilvl="0" w:tplc="848684A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3E371646"/>
    <w:multiLevelType w:val="hybridMultilevel"/>
    <w:tmpl w:val="BD9A3CA0"/>
    <w:lvl w:ilvl="0" w:tplc="7FD8FFB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3EE39FE"/>
    <w:multiLevelType w:val="hybridMultilevel"/>
    <w:tmpl w:val="68064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8621F4D"/>
    <w:multiLevelType w:val="hybridMultilevel"/>
    <w:tmpl w:val="8FFA12FA"/>
    <w:lvl w:ilvl="0" w:tplc="C2A00E72">
      <w:start w:val="9"/>
      <w:numFmt w:val="decimal"/>
      <w:lvlText w:val="%1."/>
      <w:lvlJc w:val="left"/>
      <w:pPr>
        <w:ind w:left="1070" w:hanging="360"/>
      </w:pPr>
      <w:rPr>
        <w:rFonts w:hint="default"/>
      </w:rPr>
    </w:lvl>
    <w:lvl w:ilvl="1" w:tplc="04270019" w:tentative="1">
      <w:start w:val="1"/>
      <w:numFmt w:val="lowerLetter"/>
      <w:lvlText w:val="%2."/>
      <w:lvlJc w:val="left"/>
      <w:pPr>
        <w:ind w:left="5900" w:hanging="360"/>
      </w:pPr>
    </w:lvl>
    <w:lvl w:ilvl="2" w:tplc="0427001B" w:tentative="1">
      <w:start w:val="1"/>
      <w:numFmt w:val="lowerRoman"/>
      <w:lvlText w:val="%3."/>
      <w:lvlJc w:val="right"/>
      <w:pPr>
        <w:ind w:left="6620" w:hanging="180"/>
      </w:pPr>
    </w:lvl>
    <w:lvl w:ilvl="3" w:tplc="0427000F" w:tentative="1">
      <w:start w:val="1"/>
      <w:numFmt w:val="decimal"/>
      <w:lvlText w:val="%4."/>
      <w:lvlJc w:val="left"/>
      <w:pPr>
        <w:ind w:left="7340" w:hanging="360"/>
      </w:pPr>
    </w:lvl>
    <w:lvl w:ilvl="4" w:tplc="04270019" w:tentative="1">
      <w:start w:val="1"/>
      <w:numFmt w:val="lowerLetter"/>
      <w:lvlText w:val="%5."/>
      <w:lvlJc w:val="left"/>
      <w:pPr>
        <w:ind w:left="8060" w:hanging="360"/>
      </w:pPr>
    </w:lvl>
    <w:lvl w:ilvl="5" w:tplc="0427001B" w:tentative="1">
      <w:start w:val="1"/>
      <w:numFmt w:val="lowerRoman"/>
      <w:lvlText w:val="%6."/>
      <w:lvlJc w:val="right"/>
      <w:pPr>
        <w:ind w:left="8780" w:hanging="180"/>
      </w:pPr>
    </w:lvl>
    <w:lvl w:ilvl="6" w:tplc="0427000F" w:tentative="1">
      <w:start w:val="1"/>
      <w:numFmt w:val="decimal"/>
      <w:lvlText w:val="%7."/>
      <w:lvlJc w:val="left"/>
      <w:pPr>
        <w:ind w:left="9500" w:hanging="360"/>
      </w:pPr>
    </w:lvl>
    <w:lvl w:ilvl="7" w:tplc="04270019" w:tentative="1">
      <w:start w:val="1"/>
      <w:numFmt w:val="lowerLetter"/>
      <w:lvlText w:val="%8."/>
      <w:lvlJc w:val="left"/>
      <w:pPr>
        <w:ind w:left="10220" w:hanging="360"/>
      </w:pPr>
    </w:lvl>
    <w:lvl w:ilvl="8" w:tplc="0427001B" w:tentative="1">
      <w:start w:val="1"/>
      <w:numFmt w:val="lowerRoman"/>
      <w:lvlText w:val="%9."/>
      <w:lvlJc w:val="right"/>
      <w:pPr>
        <w:ind w:left="10940" w:hanging="180"/>
      </w:pPr>
    </w:lvl>
  </w:abstractNum>
  <w:abstractNum w:abstractNumId="13" w15:restartNumberingAfterBreak="0">
    <w:nsid w:val="57C86329"/>
    <w:multiLevelType w:val="hybridMultilevel"/>
    <w:tmpl w:val="A482A120"/>
    <w:lvl w:ilvl="0" w:tplc="0AD28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9072500"/>
    <w:multiLevelType w:val="multilevel"/>
    <w:tmpl w:val="0DC0EA7E"/>
    <w:lvl w:ilvl="0">
      <w:start w:val="1"/>
      <w:numFmt w:val="decimal"/>
      <w:lvlText w:val="%1."/>
      <w:lvlJc w:val="left"/>
      <w:pPr>
        <w:ind w:left="1070" w:hanging="360"/>
      </w:pPr>
      <w:rPr>
        <w:rFonts w:ascii="Times New Roman" w:hAnsi="Times New Roman" w:cs="Times New Roman" w:hint="default"/>
        <w:sz w:val="24"/>
        <w:szCs w:val="24"/>
      </w:r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5" w15:restartNumberingAfterBreak="0">
    <w:nsid w:val="5AD8653A"/>
    <w:multiLevelType w:val="hybridMultilevel"/>
    <w:tmpl w:val="1F100C6C"/>
    <w:lvl w:ilvl="0" w:tplc="06229A90">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9E2655"/>
    <w:multiLevelType w:val="hybridMultilevel"/>
    <w:tmpl w:val="42FAD372"/>
    <w:lvl w:ilvl="0" w:tplc="5D504DA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647654C5"/>
    <w:multiLevelType w:val="hybridMultilevel"/>
    <w:tmpl w:val="4C26AF36"/>
    <w:lvl w:ilvl="0" w:tplc="94C616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69C46332"/>
    <w:multiLevelType w:val="multilevel"/>
    <w:tmpl w:val="FE14DECA"/>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3374AC2"/>
    <w:multiLevelType w:val="multilevel"/>
    <w:tmpl w:val="4CD01F24"/>
    <w:lvl w:ilvl="0">
      <w:start w:val="14"/>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795E66A5"/>
    <w:multiLevelType w:val="hybridMultilevel"/>
    <w:tmpl w:val="9F5655E0"/>
    <w:lvl w:ilvl="0" w:tplc="A0566CD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1" w15:restartNumberingAfterBreak="0">
    <w:nsid w:val="7A571CE5"/>
    <w:multiLevelType w:val="multilevel"/>
    <w:tmpl w:val="C8E8EE5E"/>
    <w:lvl w:ilvl="0">
      <w:start w:val="1"/>
      <w:numFmt w:val="decimal"/>
      <w:lvlText w:val="%1."/>
      <w:lvlJc w:val="left"/>
      <w:pPr>
        <w:tabs>
          <w:tab w:val="num" w:pos="1980"/>
        </w:tabs>
        <w:ind w:left="1980" w:hanging="360"/>
      </w:pPr>
      <w:rPr>
        <w:rFonts w:cs="Times New Roman"/>
      </w:rPr>
    </w:lvl>
    <w:lvl w:ilvl="1">
      <w:start w:val="1"/>
      <w:numFmt w:val="decimal"/>
      <w:isLgl/>
      <w:lvlText w:val="%1.%2."/>
      <w:lvlJc w:val="left"/>
      <w:pPr>
        <w:tabs>
          <w:tab w:val="num" w:pos="2115"/>
        </w:tabs>
        <w:ind w:left="2115" w:hanging="495"/>
      </w:pPr>
      <w:rPr>
        <w:rFonts w:cs="Times New Roman"/>
      </w:rPr>
    </w:lvl>
    <w:lvl w:ilvl="2">
      <w:start w:val="1"/>
      <w:numFmt w:val="decimal"/>
      <w:isLgl/>
      <w:lvlText w:val="%1.%2.%3."/>
      <w:lvlJc w:val="left"/>
      <w:pPr>
        <w:tabs>
          <w:tab w:val="num" w:pos="2340"/>
        </w:tabs>
        <w:ind w:left="2340" w:hanging="720"/>
      </w:pPr>
      <w:rPr>
        <w:rFonts w:cs="Times New Roman"/>
      </w:rPr>
    </w:lvl>
    <w:lvl w:ilvl="3">
      <w:start w:val="1"/>
      <w:numFmt w:val="decimal"/>
      <w:isLgl/>
      <w:lvlText w:val="%1.%2.%3.%4."/>
      <w:lvlJc w:val="left"/>
      <w:pPr>
        <w:tabs>
          <w:tab w:val="num" w:pos="2340"/>
        </w:tabs>
        <w:ind w:left="2340" w:hanging="720"/>
      </w:pPr>
      <w:rPr>
        <w:rFonts w:cs="Times New Roman"/>
      </w:rPr>
    </w:lvl>
    <w:lvl w:ilvl="4">
      <w:start w:val="1"/>
      <w:numFmt w:val="decimal"/>
      <w:isLgl/>
      <w:lvlText w:val="%1.%2.%3.%4.%5."/>
      <w:lvlJc w:val="left"/>
      <w:pPr>
        <w:tabs>
          <w:tab w:val="num" w:pos="2700"/>
        </w:tabs>
        <w:ind w:left="2700" w:hanging="1080"/>
      </w:pPr>
      <w:rPr>
        <w:rFonts w:cs="Times New Roman"/>
      </w:rPr>
    </w:lvl>
    <w:lvl w:ilvl="5">
      <w:start w:val="1"/>
      <w:numFmt w:val="decimal"/>
      <w:isLgl/>
      <w:lvlText w:val="%1.%2.%3.%4.%5.%6."/>
      <w:lvlJc w:val="left"/>
      <w:pPr>
        <w:tabs>
          <w:tab w:val="num" w:pos="2700"/>
        </w:tabs>
        <w:ind w:left="2700" w:hanging="1080"/>
      </w:pPr>
      <w:rPr>
        <w:rFonts w:cs="Times New Roman"/>
      </w:rPr>
    </w:lvl>
    <w:lvl w:ilvl="6">
      <w:start w:val="1"/>
      <w:numFmt w:val="decimal"/>
      <w:isLgl/>
      <w:lvlText w:val="%1.%2.%3.%4.%5.%6.%7."/>
      <w:lvlJc w:val="left"/>
      <w:pPr>
        <w:tabs>
          <w:tab w:val="num" w:pos="3060"/>
        </w:tabs>
        <w:ind w:left="3060" w:hanging="1440"/>
      </w:pPr>
      <w:rPr>
        <w:rFonts w:cs="Times New Roman"/>
      </w:rPr>
    </w:lvl>
    <w:lvl w:ilvl="7">
      <w:start w:val="1"/>
      <w:numFmt w:val="decimal"/>
      <w:isLgl/>
      <w:lvlText w:val="%1.%2.%3.%4.%5.%6.%7.%8."/>
      <w:lvlJc w:val="left"/>
      <w:pPr>
        <w:tabs>
          <w:tab w:val="num" w:pos="3060"/>
        </w:tabs>
        <w:ind w:left="3060" w:hanging="1440"/>
      </w:pPr>
      <w:rPr>
        <w:rFonts w:cs="Times New Roman"/>
      </w:rPr>
    </w:lvl>
    <w:lvl w:ilvl="8">
      <w:start w:val="1"/>
      <w:numFmt w:val="decimal"/>
      <w:isLgl/>
      <w:lvlText w:val="%1.%2.%3.%4.%5.%6.%7.%8.%9."/>
      <w:lvlJc w:val="left"/>
      <w:pPr>
        <w:tabs>
          <w:tab w:val="num" w:pos="3420"/>
        </w:tabs>
        <w:ind w:left="3420" w:hanging="1800"/>
      </w:pPr>
      <w:rPr>
        <w:rFonts w:cs="Times New Roman"/>
      </w:rPr>
    </w:lvl>
  </w:abstractNum>
  <w:num w:numId="1" w16cid:durableId="1243877338">
    <w:abstractNumId w:val="1"/>
  </w:num>
  <w:num w:numId="2" w16cid:durableId="1216315163">
    <w:abstractNumId w:val="11"/>
  </w:num>
  <w:num w:numId="3" w16cid:durableId="1174538025">
    <w:abstractNumId w:val="4"/>
  </w:num>
  <w:num w:numId="4" w16cid:durableId="1829444034">
    <w:abstractNumId w:val="13"/>
  </w:num>
  <w:num w:numId="5" w16cid:durableId="201986056">
    <w:abstractNumId w:val="8"/>
  </w:num>
  <w:num w:numId="6" w16cid:durableId="11845156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8875604">
    <w:abstractNumId w:val="1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5822202">
    <w:abstractNumId w:val="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38439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3431744">
    <w:abstractNumId w:val="0"/>
  </w:num>
  <w:num w:numId="11" w16cid:durableId="7552471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4698772">
    <w:abstractNumId w:val="10"/>
  </w:num>
  <w:num w:numId="13" w16cid:durableId="18331791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5066205">
    <w:abstractNumId w:val="17"/>
  </w:num>
  <w:num w:numId="15" w16cid:durableId="186793658">
    <w:abstractNumId w:val="16"/>
  </w:num>
  <w:num w:numId="16" w16cid:durableId="1977373412">
    <w:abstractNumId w:val="18"/>
  </w:num>
  <w:num w:numId="17" w16cid:durableId="1525093881">
    <w:abstractNumId w:val="20"/>
  </w:num>
  <w:num w:numId="18" w16cid:durableId="1300381538">
    <w:abstractNumId w:val="6"/>
  </w:num>
  <w:num w:numId="19" w16cid:durableId="1574702256">
    <w:abstractNumId w:val="12"/>
  </w:num>
  <w:num w:numId="20" w16cid:durableId="990212336">
    <w:abstractNumId w:val="5"/>
  </w:num>
  <w:num w:numId="21" w16cid:durableId="1473256601">
    <w:abstractNumId w:val="2"/>
  </w:num>
  <w:num w:numId="22" w16cid:durableId="1545748219">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59"/>
    <w:rsid w:val="000011F7"/>
    <w:rsid w:val="00001FDF"/>
    <w:rsid w:val="00002238"/>
    <w:rsid w:val="00007187"/>
    <w:rsid w:val="0000751D"/>
    <w:rsid w:val="00007A07"/>
    <w:rsid w:val="00011795"/>
    <w:rsid w:val="00013A21"/>
    <w:rsid w:val="00014784"/>
    <w:rsid w:val="00015523"/>
    <w:rsid w:val="000164A3"/>
    <w:rsid w:val="00016859"/>
    <w:rsid w:val="00020DCE"/>
    <w:rsid w:val="00026EF9"/>
    <w:rsid w:val="000300F3"/>
    <w:rsid w:val="0003021A"/>
    <w:rsid w:val="00031D95"/>
    <w:rsid w:val="000338CB"/>
    <w:rsid w:val="00042F39"/>
    <w:rsid w:val="000431D2"/>
    <w:rsid w:val="00045A65"/>
    <w:rsid w:val="00045D6F"/>
    <w:rsid w:val="000506BF"/>
    <w:rsid w:val="00050E78"/>
    <w:rsid w:val="000553B2"/>
    <w:rsid w:val="00055FA8"/>
    <w:rsid w:val="0006001E"/>
    <w:rsid w:val="00060C79"/>
    <w:rsid w:val="00063B5C"/>
    <w:rsid w:val="0006553F"/>
    <w:rsid w:val="000655B0"/>
    <w:rsid w:val="00065D9C"/>
    <w:rsid w:val="00066C99"/>
    <w:rsid w:val="000702F7"/>
    <w:rsid w:val="00072453"/>
    <w:rsid w:val="0007441F"/>
    <w:rsid w:val="000764C2"/>
    <w:rsid w:val="0007732F"/>
    <w:rsid w:val="0007734D"/>
    <w:rsid w:val="00080465"/>
    <w:rsid w:val="00082466"/>
    <w:rsid w:val="00082962"/>
    <w:rsid w:val="00084482"/>
    <w:rsid w:val="00087277"/>
    <w:rsid w:val="00090219"/>
    <w:rsid w:val="0009159A"/>
    <w:rsid w:val="00093422"/>
    <w:rsid w:val="00094222"/>
    <w:rsid w:val="000952D7"/>
    <w:rsid w:val="000968E6"/>
    <w:rsid w:val="000A1C8F"/>
    <w:rsid w:val="000A3318"/>
    <w:rsid w:val="000A33D1"/>
    <w:rsid w:val="000A35F7"/>
    <w:rsid w:val="000A5CCF"/>
    <w:rsid w:val="000A7231"/>
    <w:rsid w:val="000B0664"/>
    <w:rsid w:val="000B0E2F"/>
    <w:rsid w:val="000B1121"/>
    <w:rsid w:val="000B2A12"/>
    <w:rsid w:val="000B35A5"/>
    <w:rsid w:val="000B3799"/>
    <w:rsid w:val="000B5CFA"/>
    <w:rsid w:val="000C09A3"/>
    <w:rsid w:val="000C0FE8"/>
    <w:rsid w:val="000C1032"/>
    <w:rsid w:val="000C33E1"/>
    <w:rsid w:val="000C372A"/>
    <w:rsid w:val="000C3EDF"/>
    <w:rsid w:val="000C4FFD"/>
    <w:rsid w:val="000C5068"/>
    <w:rsid w:val="000C64BE"/>
    <w:rsid w:val="000D0A67"/>
    <w:rsid w:val="000D10A0"/>
    <w:rsid w:val="000D2341"/>
    <w:rsid w:val="000D2D40"/>
    <w:rsid w:val="000D333E"/>
    <w:rsid w:val="000D3D87"/>
    <w:rsid w:val="000E1F59"/>
    <w:rsid w:val="000E43A6"/>
    <w:rsid w:val="000E45F8"/>
    <w:rsid w:val="000E48C5"/>
    <w:rsid w:val="000E4F7B"/>
    <w:rsid w:val="000E5621"/>
    <w:rsid w:val="000E7D40"/>
    <w:rsid w:val="000F0629"/>
    <w:rsid w:val="000F1C4C"/>
    <w:rsid w:val="000F245A"/>
    <w:rsid w:val="000F2765"/>
    <w:rsid w:val="000F491D"/>
    <w:rsid w:val="000F553E"/>
    <w:rsid w:val="000F644B"/>
    <w:rsid w:val="000F7C3D"/>
    <w:rsid w:val="00101FD4"/>
    <w:rsid w:val="00102AA9"/>
    <w:rsid w:val="0010338A"/>
    <w:rsid w:val="00105907"/>
    <w:rsid w:val="001103C9"/>
    <w:rsid w:val="00110798"/>
    <w:rsid w:val="00110DF3"/>
    <w:rsid w:val="0011211F"/>
    <w:rsid w:val="00112586"/>
    <w:rsid w:val="00114D9F"/>
    <w:rsid w:val="00115814"/>
    <w:rsid w:val="00116E71"/>
    <w:rsid w:val="00121DD7"/>
    <w:rsid w:val="00121F37"/>
    <w:rsid w:val="00122776"/>
    <w:rsid w:val="00123C97"/>
    <w:rsid w:val="00124014"/>
    <w:rsid w:val="0013058B"/>
    <w:rsid w:val="001309E8"/>
    <w:rsid w:val="0013318F"/>
    <w:rsid w:val="00133265"/>
    <w:rsid w:val="00133B29"/>
    <w:rsid w:val="0014139B"/>
    <w:rsid w:val="001424AF"/>
    <w:rsid w:val="00142D02"/>
    <w:rsid w:val="00142F98"/>
    <w:rsid w:val="0014537E"/>
    <w:rsid w:val="0014561B"/>
    <w:rsid w:val="00145967"/>
    <w:rsid w:val="00145C22"/>
    <w:rsid w:val="001466CA"/>
    <w:rsid w:val="00147AFB"/>
    <w:rsid w:val="00151618"/>
    <w:rsid w:val="00151857"/>
    <w:rsid w:val="00151874"/>
    <w:rsid w:val="00151D5B"/>
    <w:rsid w:val="00154E2B"/>
    <w:rsid w:val="001570E9"/>
    <w:rsid w:val="0016033A"/>
    <w:rsid w:val="00162AE8"/>
    <w:rsid w:val="00163A85"/>
    <w:rsid w:val="00163CC0"/>
    <w:rsid w:val="00165457"/>
    <w:rsid w:val="0016672F"/>
    <w:rsid w:val="0016675F"/>
    <w:rsid w:val="0016689C"/>
    <w:rsid w:val="00172BC3"/>
    <w:rsid w:val="00173F00"/>
    <w:rsid w:val="001749EB"/>
    <w:rsid w:val="00174FD7"/>
    <w:rsid w:val="00177CB2"/>
    <w:rsid w:val="00177D42"/>
    <w:rsid w:val="00180C83"/>
    <w:rsid w:val="001822B9"/>
    <w:rsid w:val="00184ADD"/>
    <w:rsid w:val="00184D92"/>
    <w:rsid w:val="00191034"/>
    <w:rsid w:val="00194D6A"/>
    <w:rsid w:val="00194E25"/>
    <w:rsid w:val="001972CB"/>
    <w:rsid w:val="001A02DB"/>
    <w:rsid w:val="001A2205"/>
    <w:rsid w:val="001A27C2"/>
    <w:rsid w:val="001A293B"/>
    <w:rsid w:val="001A47E0"/>
    <w:rsid w:val="001A4A86"/>
    <w:rsid w:val="001A4B4B"/>
    <w:rsid w:val="001A4B97"/>
    <w:rsid w:val="001A79D6"/>
    <w:rsid w:val="001B0607"/>
    <w:rsid w:val="001B0FAE"/>
    <w:rsid w:val="001B68AE"/>
    <w:rsid w:val="001B7086"/>
    <w:rsid w:val="001C15DD"/>
    <w:rsid w:val="001C1AC4"/>
    <w:rsid w:val="001C3666"/>
    <w:rsid w:val="001C3BC3"/>
    <w:rsid w:val="001C583C"/>
    <w:rsid w:val="001C5A24"/>
    <w:rsid w:val="001C5AFF"/>
    <w:rsid w:val="001C7E11"/>
    <w:rsid w:val="001C7EBC"/>
    <w:rsid w:val="001D070F"/>
    <w:rsid w:val="001D4A37"/>
    <w:rsid w:val="001D5403"/>
    <w:rsid w:val="001D5DA8"/>
    <w:rsid w:val="001D5E4B"/>
    <w:rsid w:val="001D5EBB"/>
    <w:rsid w:val="001E35A6"/>
    <w:rsid w:val="001E4B8B"/>
    <w:rsid w:val="001E5C73"/>
    <w:rsid w:val="001E6BDC"/>
    <w:rsid w:val="001F0C98"/>
    <w:rsid w:val="001F1844"/>
    <w:rsid w:val="001F1909"/>
    <w:rsid w:val="001F1D0F"/>
    <w:rsid w:val="001F1D7F"/>
    <w:rsid w:val="001F36B3"/>
    <w:rsid w:val="001F5EDC"/>
    <w:rsid w:val="001F7891"/>
    <w:rsid w:val="001F7DD4"/>
    <w:rsid w:val="00200EE2"/>
    <w:rsid w:val="00202B38"/>
    <w:rsid w:val="00203182"/>
    <w:rsid w:val="00203EED"/>
    <w:rsid w:val="00204EC9"/>
    <w:rsid w:val="00205187"/>
    <w:rsid w:val="002056DB"/>
    <w:rsid w:val="00207019"/>
    <w:rsid w:val="00207B46"/>
    <w:rsid w:val="00211056"/>
    <w:rsid w:val="002111D2"/>
    <w:rsid w:val="0021401F"/>
    <w:rsid w:val="00214176"/>
    <w:rsid w:val="002145E3"/>
    <w:rsid w:val="00214E12"/>
    <w:rsid w:val="00215BE5"/>
    <w:rsid w:val="00217945"/>
    <w:rsid w:val="00221EF8"/>
    <w:rsid w:val="002226AA"/>
    <w:rsid w:val="00222ACF"/>
    <w:rsid w:val="002245D1"/>
    <w:rsid w:val="0022622B"/>
    <w:rsid w:val="002308C7"/>
    <w:rsid w:val="00231690"/>
    <w:rsid w:val="002327AE"/>
    <w:rsid w:val="0023337E"/>
    <w:rsid w:val="002348DF"/>
    <w:rsid w:val="00235546"/>
    <w:rsid w:val="002355EE"/>
    <w:rsid w:val="00240AB9"/>
    <w:rsid w:val="00244296"/>
    <w:rsid w:val="002460E5"/>
    <w:rsid w:val="0024666D"/>
    <w:rsid w:val="00247B1E"/>
    <w:rsid w:val="00251711"/>
    <w:rsid w:val="00252C36"/>
    <w:rsid w:val="00253504"/>
    <w:rsid w:val="00255C96"/>
    <w:rsid w:val="00256116"/>
    <w:rsid w:val="00256E74"/>
    <w:rsid w:val="0025701B"/>
    <w:rsid w:val="002575DB"/>
    <w:rsid w:val="00257DDB"/>
    <w:rsid w:val="0026031A"/>
    <w:rsid w:val="00262F5A"/>
    <w:rsid w:val="002655B9"/>
    <w:rsid w:val="00272622"/>
    <w:rsid w:val="002729E4"/>
    <w:rsid w:val="00273180"/>
    <w:rsid w:val="002733BC"/>
    <w:rsid w:val="00280417"/>
    <w:rsid w:val="00280DD1"/>
    <w:rsid w:val="00280EBB"/>
    <w:rsid w:val="00281BB2"/>
    <w:rsid w:val="0028355C"/>
    <w:rsid w:val="002852A1"/>
    <w:rsid w:val="00287787"/>
    <w:rsid w:val="00293AD3"/>
    <w:rsid w:val="00296970"/>
    <w:rsid w:val="002A0831"/>
    <w:rsid w:val="002A1140"/>
    <w:rsid w:val="002A1F0C"/>
    <w:rsid w:val="002A2B67"/>
    <w:rsid w:val="002A2FD9"/>
    <w:rsid w:val="002A31B3"/>
    <w:rsid w:val="002A4F88"/>
    <w:rsid w:val="002A668A"/>
    <w:rsid w:val="002A7D7E"/>
    <w:rsid w:val="002B1E0A"/>
    <w:rsid w:val="002B2854"/>
    <w:rsid w:val="002B3B70"/>
    <w:rsid w:val="002B4FF6"/>
    <w:rsid w:val="002B51F1"/>
    <w:rsid w:val="002B78E8"/>
    <w:rsid w:val="002C0901"/>
    <w:rsid w:val="002C181A"/>
    <w:rsid w:val="002C3BA8"/>
    <w:rsid w:val="002C432A"/>
    <w:rsid w:val="002C52F7"/>
    <w:rsid w:val="002C5E97"/>
    <w:rsid w:val="002C63D4"/>
    <w:rsid w:val="002D31D9"/>
    <w:rsid w:val="002D5B52"/>
    <w:rsid w:val="002D606D"/>
    <w:rsid w:val="002D6927"/>
    <w:rsid w:val="002D77ED"/>
    <w:rsid w:val="002D7925"/>
    <w:rsid w:val="002E0E28"/>
    <w:rsid w:val="002E3958"/>
    <w:rsid w:val="002E5808"/>
    <w:rsid w:val="002E7CA2"/>
    <w:rsid w:val="002F0E18"/>
    <w:rsid w:val="002F0F04"/>
    <w:rsid w:val="002F1147"/>
    <w:rsid w:val="002F5C6C"/>
    <w:rsid w:val="002F5E36"/>
    <w:rsid w:val="002F5F79"/>
    <w:rsid w:val="003005B9"/>
    <w:rsid w:val="0030091A"/>
    <w:rsid w:val="003021C7"/>
    <w:rsid w:val="00302285"/>
    <w:rsid w:val="003044B0"/>
    <w:rsid w:val="00305065"/>
    <w:rsid w:val="00305BF2"/>
    <w:rsid w:val="00311218"/>
    <w:rsid w:val="00311FD4"/>
    <w:rsid w:val="00312E61"/>
    <w:rsid w:val="00313FC5"/>
    <w:rsid w:val="003141CF"/>
    <w:rsid w:val="003153E9"/>
    <w:rsid w:val="003164FB"/>
    <w:rsid w:val="00317C79"/>
    <w:rsid w:val="00320739"/>
    <w:rsid w:val="00322805"/>
    <w:rsid w:val="003233D2"/>
    <w:rsid w:val="00325BE8"/>
    <w:rsid w:val="0032607F"/>
    <w:rsid w:val="00326FB8"/>
    <w:rsid w:val="00330254"/>
    <w:rsid w:val="003309CA"/>
    <w:rsid w:val="0033124A"/>
    <w:rsid w:val="003333D6"/>
    <w:rsid w:val="00335930"/>
    <w:rsid w:val="00337090"/>
    <w:rsid w:val="00337C99"/>
    <w:rsid w:val="00344221"/>
    <w:rsid w:val="003466CE"/>
    <w:rsid w:val="00353A84"/>
    <w:rsid w:val="003548F5"/>
    <w:rsid w:val="00354E2E"/>
    <w:rsid w:val="003557AE"/>
    <w:rsid w:val="0035704B"/>
    <w:rsid w:val="0035714F"/>
    <w:rsid w:val="00360928"/>
    <w:rsid w:val="003630F5"/>
    <w:rsid w:val="00363D34"/>
    <w:rsid w:val="00363E2E"/>
    <w:rsid w:val="003647E9"/>
    <w:rsid w:val="00365145"/>
    <w:rsid w:val="00370130"/>
    <w:rsid w:val="00372015"/>
    <w:rsid w:val="0037353F"/>
    <w:rsid w:val="00374B37"/>
    <w:rsid w:val="00375CF0"/>
    <w:rsid w:val="003770B5"/>
    <w:rsid w:val="0037743B"/>
    <w:rsid w:val="00377839"/>
    <w:rsid w:val="00380ABF"/>
    <w:rsid w:val="00383F24"/>
    <w:rsid w:val="00384021"/>
    <w:rsid w:val="00384E7C"/>
    <w:rsid w:val="00387019"/>
    <w:rsid w:val="00390136"/>
    <w:rsid w:val="00390BB2"/>
    <w:rsid w:val="00394B41"/>
    <w:rsid w:val="00395A3D"/>
    <w:rsid w:val="003A386B"/>
    <w:rsid w:val="003A39A6"/>
    <w:rsid w:val="003A5266"/>
    <w:rsid w:val="003A67E8"/>
    <w:rsid w:val="003B065A"/>
    <w:rsid w:val="003B2275"/>
    <w:rsid w:val="003B295F"/>
    <w:rsid w:val="003B3028"/>
    <w:rsid w:val="003B5412"/>
    <w:rsid w:val="003C1124"/>
    <w:rsid w:val="003C1540"/>
    <w:rsid w:val="003C32A8"/>
    <w:rsid w:val="003C61E0"/>
    <w:rsid w:val="003C6E17"/>
    <w:rsid w:val="003D02EF"/>
    <w:rsid w:val="003D05C2"/>
    <w:rsid w:val="003D16D9"/>
    <w:rsid w:val="003D2E85"/>
    <w:rsid w:val="003D352F"/>
    <w:rsid w:val="003D3CA4"/>
    <w:rsid w:val="003D413D"/>
    <w:rsid w:val="003D4231"/>
    <w:rsid w:val="003D6F27"/>
    <w:rsid w:val="003E21F8"/>
    <w:rsid w:val="003E244B"/>
    <w:rsid w:val="003E35BD"/>
    <w:rsid w:val="003E4F62"/>
    <w:rsid w:val="003E5236"/>
    <w:rsid w:val="003E643A"/>
    <w:rsid w:val="003E6F8C"/>
    <w:rsid w:val="003E73F4"/>
    <w:rsid w:val="003E7895"/>
    <w:rsid w:val="003E78C5"/>
    <w:rsid w:val="003F056A"/>
    <w:rsid w:val="003F52D0"/>
    <w:rsid w:val="003F5470"/>
    <w:rsid w:val="003F6E91"/>
    <w:rsid w:val="00400034"/>
    <w:rsid w:val="00400B15"/>
    <w:rsid w:val="00403621"/>
    <w:rsid w:val="00403833"/>
    <w:rsid w:val="004072AF"/>
    <w:rsid w:val="004074D5"/>
    <w:rsid w:val="00407527"/>
    <w:rsid w:val="004112B4"/>
    <w:rsid w:val="004117AA"/>
    <w:rsid w:val="00412935"/>
    <w:rsid w:val="0041299B"/>
    <w:rsid w:val="00420D1B"/>
    <w:rsid w:val="004214A4"/>
    <w:rsid w:val="00421FB9"/>
    <w:rsid w:val="0042716B"/>
    <w:rsid w:val="0043034A"/>
    <w:rsid w:val="00430BBC"/>
    <w:rsid w:val="00430CEB"/>
    <w:rsid w:val="00430D2B"/>
    <w:rsid w:val="004324DA"/>
    <w:rsid w:val="00432D0C"/>
    <w:rsid w:val="004330FC"/>
    <w:rsid w:val="00434C11"/>
    <w:rsid w:val="004358CB"/>
    <w:rsid w:val="00435C85"/>
    <w:rsid w:val="004371E7"/>
    <w:rsid w:val="004374C7"/>
    <w:rsid w:val="00443AFB"/>
    <w:rsid w:val="00444848"/>
    <w:rsid w:val="00444AC8"/>
    <w:rsid w:val="004504E2"/>
    <w:rsid w:val="004511CD"/>
    <w:rsid w:val="004544E2"/>
    <w:rsid w:val="0045502D"/>
    <w:rsid w:val="004566F7"/>
    <w:rsid w:val="00456AD3"/>
    <w:rsid w:val="004571E2"/>
    <w:rsid w:val="00457FBA"/>
    <w:rsid w:val="00460237"/>
    <w:rsid w:val="00460A0A"/>
    <w:rsid w:val="00461107"/>
    <w:rsid w:val="00464545"/>
    <w:rsid w:val="004668AF"/>
    <w:rsid w:val="00466934"/>
    <w:rsid w:val="00466B3A"/>
    <w:rsid w:val="004675CE"/>
    <w:rsid w:val="00467F64"/>
    <w:rsid w:val="00470C05"/>
    <w:rsid w:val="00472D01"/>
    <w:rsid w:val="0047342D"/>
    <w:rsid w:val="00473DE1"/>
    <w:rsid w:val="00477643"/>
    <w:rsid w:val="00477688"/>
    <w:rsid w:val="00480352"/>
    <w:rsid w:val="00480507"/>
    <w:rsid w:val="00482D5C"/>
    <w:rsid w:val="00483D58"/>
    <w:rsid w:val="00485028"/>
    <w:rsid w:val="00485846"/>
    <w:rsid w:val="00487007"/>
    <w:rsid w:val="004872E2"/>
    <w:rsid w:val="004875DB"/>
    <w:rsid w:val="00490C6A"/>
    <w:rsid w:val="00491486"/>
    <w:rsid w:val="004919E6"/>
    <w:rsid w:val="00492544"/>
    <w:rsid w:val="004928F7"/>
    <w:rsid w:val="00494130"/>
    <w:rsid w:val="004969B1"/>
    <w:rsid w:val="004A11A7"/>
    <w:rsid w:val="004A501E"/>
    <w:rsid w:val="004A60BB"/>
    <w:rsid w:val="004A6C5F"/>
    <w:rsid w:val="004B1C8B"/>
    <w:rsid w:val="004B4E03"/>
    <w:rsid w:val="004C2768"/>
    <w:rsid w:val="004C7DAC"/>
    <w:rsid w:val="004D0712"/>
    <w:rsid w:val="004D309D"/>
    <w:rsid w:val="004D3E6A"/>
    <w:rsid w:val="004D57F2"/>
    <w:rsid w:val="004D57F4"/>
    <w:rsid w:val="004D7F36"/>
    <w:rsid w:val="004E0B44"/>
    <w:rsid w:val="004E150D"/>
    <w:rsid w:val="004E28CC"/>
    <w:rsid w:val="004E2A46"/>
    <w:rsid w:val="004E44BA"/>
    <w:rsid w:val="004E52D8"/>
    <w:rsid w:val="004E5A00"/>
    <w:rsid w:val="004F0254"/>
    <w:rsid w:val="004F0426"/>
    <w:rsid w:val="004F1406"/>
    <w:rsid w:val="004F3CF0"/>
    <w:rsid w:val="004F54EA"/>
    <w:rsid w:val="004F62AB"/>
    <w:rsid w:val="004F7270"/>
    <w:rsid w:val="004F7591"/>
    <w:rsid w:val="00503D96"/>
    <w:rsid w:val="005056D7"/>
    <w:rsid w:val="005056F0"/>
    <w:rsid w:val="00506C89"/>
    <w:rsid w:val="00507C44"/>
    <w:rsid w:val="00510DFF"/>
    <w:rsid w:val="00510F91"/>
    <w:rsid w:val="00511449"/>
    <w:rsid w:val="00512B0A"/>
    <w:rsid w:val="00517927"/>
    <w:rsid w:val="005208C9"/>
    <w:rsid w:val="00525774"/>
    <w:rsid w:val="00525A94"/>
    <w:rsid w:val="00526DE8"/>
    <w:rsid w:val="00530F2A"/>
    <w:rsid w:val="00531BA7"/>
    <w:rsid w:val="005330DB"/>
    <w:rsid w:val="00533C6D"/>
    <w:rsid w:val="00534CE9"/>
    <w:rsid w:val="00534E32"/>
    <w:rsid w:val="0053549E"/>
    <w:rsid w:val="005362EB"/>
    <w:rsid w:val="00536530"/>
    <w:rsid w:val="00537C23"/>
    <w:rsid w:val="00537CE4"/>
    <w:rsid w:val="00541AAE"/>
    <w:rsid w:val="00542F14"/>
    <w:rsid w:val="005433A2"/>
    <w:rsid w:val="00544A13"/>
    <w:rsid w:val="00545131"/>
    <w:rsid w:val="005469BA"/>
    <w:rsid w:val="00546CB5"/>
    <w:rsid w:val="00546FA1"/>
    <w:rsid w:val="0055233F"/>
    <w:rsid w:val="005530D4"/>
    <w:rsid w:val="00553E35"/>
    <w:rsid w:val="00554576"/>
    <w:rsid w:val="00555AA7"/>
    <w:rsid w:val="00556F5B"/>
    <w:rsid w:val="005570E2"/>
    <w:rsid w:val="00560605"/>
    <w:rsid w:val="005610AA"/>
    <w:rsid w:val="0056113C"/>
    <w:rsid w:val="00561A5C"/>
    <w:rsid w:val="00562813"/>
    <w:rsid w:val="0056503B"/>
    <w:rsid w:val="00565D6F"/>
    <w:rsid w:val="0056714C"/>
    <w:rsid w:val="00567598"/>
    <w:rsid w:val="00570E18"/>
    <w:rsid w:val="0057177E"/>
    <w:rsid w:val="00572F66"/>
    <w:rsid w:val="005757A6"/>
    <w:rsid w:val="0057691D"/>
    <w:rsid w:val="0057764C"/>
    <w:rsid w:val="00581C41"/>
    <w:rsid w:val="00581EF6"/>
    <w:rsid w:val="00582557"/>
    <w:rsid w:val="005848D3"/>
    <w:rsid w:val="005855EF"/>
    <w:rsid w:val="00586688"/>
    <w:rsid w:val="005872D6"/>
    <w:rsid w:val="0058758F"/>
    <w:rsid w:val="005914B9"/>
    <w:rsid w:val="00593735"/>
    <w:rsid w:val="00594FD6"/>
    <w:rsid w:val="0059601C"/>
    <w:rsid w:val="005969DB"/>
    <w:rsid w:val="005972AA"/>
    <w:rsid w:val="0059766E"/>
    <w:rsid w:val="0059798D"/>
    <w:rsid w:val="005A036D"/>
    <w:rsid w:val="005A407B"/>
    <w:rsid w:val="005A569A"/>
    <w:rsid w:val="005A6C00"/>
    <w:rsid w:val="005A7A71"/>
    <w:rsid w:val="005B1550"/>
    <w:rsid w:val="005B256B"/>
    <w:rsid w:val="005B30B7"/>
    <w:rsid w:val="005B57A3"/>
    <w:rsid w:val="005B6F6A"/>
    <w:rsid w:val="005C060C"/>
    <w:rsid w:val="005C0D77"/>
    <w:rsid w:val="005C13D7"/>
    <w:rsid w:val="005C3A88"/>
    <w:rsid w:val="005C445E"/>
    <w:rsid w:val="005C4AD6"/>
    <w:rsid w:val="005C76DC"/>
    <w:rsid w:val="005D0B37"/>
    <w:rsid w:val="005D158B"/>
    <w:rsid w:val="005D1845"/>
    <w:rsid w:val="005D2B93"/>
    <w:rsid w:val="005D2B9E"/>
    <w:rsid w:val="005D40C2"/>
    <w:rsid w:val="005D429F"/>
    <w:rsid w:val="005D6817"/>
    <w:rsid w:val="005E24FA"/>
    <w:rsid w:val="005E43AF"/>
    <w:rsid w:val="005E513B"/>
    <w:rsid w:val="005E7F13"/>
    <w:rsid w:val="005F0B1C"/>
    <w:rsid w:val="005F1734"/>
    <w:rsid w:val="005F18DB"/>
    <w:rsid w:val="005F542E"/>
    <w:rsid w:val="005F651E"/>
    <w:rsid w:val="00601B00"/>
    <w:rsid w:val="00602220"/>
    <w:rsid w:val="00604776"/>
    <w:rsid w:val="006047CB"/>
    <w:rsid w:val="00604A4A"/>
    <w:rsid w:val="00606CBF"/>
    <w:rsid w:val="00607A1F"/>
    <w:rsid w:val="00607DC4"/>
    <w:rsid w:val="006102FE"/>
    <w:rsid w:val="00610442"/>
    <w:rsid w:val="00610753"/>
    <w:rsid w:val="006121AB"/>
    <w:rsid w:val="00612CC5"/>
    <w:rsid w:val="0061352E"/>
    <w:rsid w:val="0061379E"/>
    <w:rsid w:val="006140C7"/>
    <w:rsid w:val="0061536F"/>
    <w:rsid w:val="00615A29"/>
    <w:rsid w:val="00617263"/>
    <w:rsid w:val="006205D5"/>
    <w:rsid w:val="00623688"/>
    <w:rsid w:val="006246A4"/>
    <w:rsid w:val="006247B5"/>
    <w:rsid w:val="00625340"/>
    <w:rsid w:val="006257E7"/>
    <w:rsid w:val="00630655"/>
    <w:rsid w:val="00630ADF"/>
    <w:rsid w:val="00631C8D"/>
    <w:rsid w:val="006362C7"/>
    <w:rsid w:val="00637065"/>
    <w:rsid w:val="00637E8D"/>
    <w:rsid w:val="00641827"/>
    <w:rsid w:val="00641E15"/>
    <w:rsid w:val="0064276D"/>
    <w:rsid w:val="00642A64"/>
    <w:rsid w:val="0064706C"/>
    <w:rsid w:val="00647676"/>
    <w:rsid w:val="006479F7"/>
    <w:rsid w:val="00650546"/>
    <w:rsid w:val="00652336"/>
    <w:rsid w:val="00663019"/>
    <w:rsid w:val="006632C7"/>
    <w:rsid w:val="006646ED"/>
    <w:rsid w:val="0066538B"/>
    <w:rsid w:val="00665613"/>
    <w:rsid w:val="006666A9"/>
    <w:rsid w:val="00667349"/>
    <w:rsid w:val="00667566"/>
    <w:rsid w:val="006679D3"/>
    <w:rsid w:val="00670A41"/>
    <w:rsid w:val="00673EB9"/>
    <w:rsid w:val="00674284"/>
    <w:rsid w:val="0067438C"/>
    <w:rsid w:val="00675004"/>
    <w:rsid w:val="00675FDD"/>
    <w:rsid w:val="00676574"/>
    <w:rsid w:val="0067684B"/>
    <w:rsid w:val="006775E0"/>
    <w:rsid w:val="006816C3"/>
    <w:rsid w:val="0068377A"/>
    <w:rsid w:val="00683F39"/>
    <w:rsid w:val="006846ED"/>
    <w:rsid w:val="00685410"/>
    <w:rsid w:val="00686797"/>
    <w:rsid w:val="00687049"/>
    <w:rsid w:val="00687158"/>
    <w:rsid w:val="00687540"/>
    <w:rsid w:val="006909F2"/>
    <w:rsid w:val="00692E94"/>
    <w:rsid w:val="0069480B"/>
    <w:rsid w:val="00695C57"/>
    <w:rsid w:val="00695E10"/>
    <w:rsid w:val="00697D1C"/>
    <w:rsid w:val="00697E6C"/>
    <w:rsid w:val="006A017D"/>
    <w:rsid w:val="006A14B1"/>
    <w:rsid w:val="006A2C85"/>
    <w:rsid w:val="006A5DC7"/>
    <w:rsid w:val="006A7779"/>
    <w:rsid w:val="006B059A"/>
    <w:rsid w:val="006B13E1"/>
    <w:rsid w:val="006B1568"/>
    <w:rsid w:val="006B1BB2"/>
    <w:rsid w:val="006B2FF0"/>
    <w:rsid w:val="006B58F4"/>
    <w:rsid w:val="006B6A7D"/>
    <w:rsid w:val="006B6F19"/>
    <w:rsid w:val="006B6F74"/>
    <w:rsid w:val="006C0F22"/>
    <w:rsid w:val="006C12D0"/>
    <w:rsid w:val="006C421F"/>
    <w:rsid w:val="006C5689"/>
    <w:rsid w:val="006C788F"/>
    <w:rsid w:val="006D05ED"/>
    <w:rsid w:val="006D1351"/>
    <w:rsid w:val="006D2E49"/>
    <w:rsid w:val="006D30D6"/>
    <w:rsid w:val="006D31AE"/>
    <w:rsid w:val="006D3215"/>
    <w:rsid w:val="006D33F9"/>
    <w:rsid w:val="006D5884"/>
    <w:rsid w:val="006D6E18"/>
    <w:rsid w:val="006E0EAD"/>
    <w:rsid w:val="006E0F7E"/>
    <w:rsid w:val="006E1793"/>
    <w:rsid w:val="006E24DC"/>
    <w:rsid w:val="006E26A1"/>
    <w:rsid w:val="006E4433"/>
    <w:rsid w:val="006E5559"/>
    <w:rsid w:val="006E5FCF"/>
    <w:rsid w:val="006E6049"/>
    <w:rsid w:val="006E6ED3"/>
    <w:rsid w:val="006E7C40"/>
    <w:rsid w:val="006F132C"/>
    <w:rsid w:val="006F1DCF"/>
    <w:rsid w:val="006F3433"/>
    <w:rsid w:val="006F4EB1"/>
    <w:rsid w:val="00700651"/>
    <w:rsid w:val="00701B7D"/>
    <w:rsid w:val="00701C9A"/>
    <w:rsid w:val="00703C9F"/>
    <w:rsid w:val="007048FF"/>
    <w:rsid w:val="007065B7"/>
    <w:rsid w:val="00707092"/>
    <w:rsid w:val="007128ED"/>
    <w:rsid w:val="00713D52"/>
    <w:rsid w:val="00714558"/>
    <w:rsid w:val="007150C5"/>
    <w:rsid w:val="00715738"/>
    <w:rsid w:val="00715752"/>
    <w:rsid w:val="007170F9"/>
    <w:rsid w:val="00717660"/>
    <w:rsid w:val="00717A7F"/>
    <w:rsid w:val="00720F05"/>
    <w:rsid w:val="00721D2A"/>
    <w:rsid w:val="00721DFD"/>
    <w:rsid w:val="00722B3D"/>
    <w:rsid w:val="007248E4"/>
    <w:rsid w:val="00725AEB"/>
    <w:rsid w:val="00725B08"/>
    <w:rsid w:val="00725C8F"/>
    <w:rsid w:val="007261F6"/>
    <w:rsid w:val="007265E3"/>
    <w:rsid w:val="0072750C"/>
    <w:rsid w:val="00727931"/>
    <w:rsid w:val="00727D86"/>
    <w:rsid w:val="00731596"/>
    <w:rsid w:val="0073168E"/>
    <w:rsid w:val="00733676"/>
    <w:rsid w:val="00737412"/>
    <w:rsid w:val="0073794B"/>
    <w:rsid w:val="0074005D"/>
    <w:rsid w:val="0074125D"/>
    <w:rsid w:val="0074409D"/>
    <w:rsid w:val="007463DC"/>
    <w:rsid w:val="0074648F"/>
    <w:rsid w:val="00746D5E"/>
    <w:rsid w:val="00746E27"/>
    <w:rsid w:val="00755E37"/>
    <w:rsid w:val="0075684C"/>
    <w:rsid w:val="00756E78"/>
    <w:rsid w:val="00756E91"/>
    <w:rsid w:val="00761BBC"/>
    <w:rsid w:val="007636BC"/>
    <w:rsid w:val="00772240"/>
    <w:rsid w:val="00772EA4"/>
    <w:rsid w:val="00774A0B"/>
    <w:rsid w:val="0077615A"/>
    <w:rsid w:val="0077706F"/>
    <w:rsid w:val="00781FC1"/>
    <w:rsid w:val="00784477"/>
    <w:rsid w:val="00786274"/>
    <w:rsid w:val="00790210"/>
    <w:rsid w:val="00791C7B"/>
    <w:rsid w:val="00794409"/>
    <w:rsid w:val="00797E0E"/>
    <w:rsid w:val="007A2AA9"/>
    <w:rsid w:val="007A3B8E"/>
    <w:rsid w:val="007A5330"/>
    <w:rsid w:val="007A74E9"/>
    <w:rsid w:val="007A7DE2"/>
    <w:rsid w:val="007B0B8F"/>
    <w:rsid w:val="007B0DB7"/>
    <w:rsid w:val="007B0E2A"/>
    <w:rsid w:val="007B1D67"/>
    <w:rsid w:val="007B3CCF"/>
    <w:rsid w:val="007B4EB8"/>
    <w:rsid w:val="007B67A8"/>
    <w:rsid w:val="007B6874"/>
    <w:rsid w:val="007B6C19"/>
    <w:rsid w:val="007B75C6"/>
    <w:rsid w:val="007C04FF"/>
    <w:rsid w:val="007C1F33"/>
    <w:rsid w:val="007C2E2D"/>
    <w:rsid w:val="007C4781"/>
    <w:rsid w:val="007C5CF6"/>
    <w:rsid w:val="007C7F75"/>
    <w:rsid w:val="007D23D6"/>
    <w:rsid w:val="007D2577"/>
    <w:rsid w:val="007D2A4B"/>
    <w:rsid w:val="007E0332"/>
    <w:rsid w:val="007E049C"/>
    <w:rsid w:val="007E191F"/>
    <w:rsid w:val="007E1B0B"/>
    <w:rsid w:val="007E3B17"/>
    <w:rsid w:val="007E46AF"/>
    <w:rsid w:val="007E46C4"/>
    <w:rsid w:val="007E6BA0"/>
    <w:rsid w:val="007E7094"/>
    <w:rsid w:val="007E75C4"/>
    <w:rsid w:val="007F3013"/>
    <w:rsid w:val="007F4906"/>
    <w:rsid w:val="007F629F"/>
    <w:rsid w:val="007F7F34"/>
    <w:rsid w:val="0080033F"/>
    <w:rsid w:val="00802CA3"/>
    <w:rsid w:val="0080355E"/>
    <w:rsid w:val="008042D4"/>
    <w:rsid w:val="008048F2"/>
    <w:rsid w:val="00805E85"/>
    <w:rsid w:val="00810FA2"/>
    <w:rsid w:val="00814714"/>
    <w:rsid w:val="00815274"/>
    <w:rsid w:val="00815D98"/>
    <w:rsid w:val="00816A0E"/>
    <w:rsid w:val="00820238"/>
    <w:rsid w:val="008231D7"/>
    <w:rsid w:val="00826124"/>
    <w:rsid w:val="00827AE6"/>
    <w:rsid w:val="0083012D"/>
    <w:rsid w:val="008315D8"/>
    <w:rsid w:val="00833CF3"/>
    <w:rsid w:val="008354E2"/>
    <w:rsid w:val="008368AC"/>
    <w:rsid w:val="008368DA"/>
    <w:rsid w:val="008371E8"/>
    <w:rsid w:val="008374D0"/>
    <w:rsid w:val="00837DE8"/>
    <w:rsid w:val="00840E55"/>
    <w:rsid w:val="00843D77"/>
    <w:rsid w:val="00844208"/>
    <w:rsid w:val="008447D2"/>
    <w:rsid w:val="00844901"/>
    <w:rsid w:val="00846739"/>
    <w:rsid w:val="00850840"/>
    <w:rsid w:val="008512F9"/>
    <w:rsid w:val="00853688"/>
    <w:rsid w:val="008543B2"/>
    <w:rsid w:val="008551E7"/>
    <w:rsid w:val="00855858"/>
    <w:rsid w:val="0085740A"/>
    <w:rsid w:val="00857D3C"/>
    <w:rsid w:val="00857E98"/>
    <w:rsid w:val="00860415"/>
    <w:rsid w:val="0086092C"/>
    <w:rsid w:val="008660EC"/>
    <w:rsid w:val="0086683A"/>
    <w:rsid w:val="0086693D"/>
    <w:rsid w:val="008670F2"/>
    <w:rsid w:val="00867584"/>
    <w:rsid w:val="008728BA"/>
    <w:rsid w:val="00872D0C"/>
    <w:rsid w:val="00873C84"/>
    <w:rsid w:val="0087544E"/>
    <w:rsid w:val="0087555C"/>
    <w:rsid w:val="008756A3"/>
    <w:rsid w:val="00876196"/>
    <w:rsid w:val="00877255"/>
    <w:rsid w:val="00877D65"/>
    <w:rsid w:val="00880D9B"/>
    <w:rsid w:val="00881D2C"/>
    <w:rsid w:val="00882BD1"/>
    <w:rsid w:val="00883680"/>
    <w:rsid w:val="0088484B"/>
    <w:rsid w:val="008849A5"/>
    <w:rsid w:val="00886FCF"/>
    <w:rsid w:val="0088764F"/>
    <w:rsid w:val="0089014E"/>
    <w:rsid w:val="008912BD"/>
    <w:rsid w:val="008914E2"/>
    <w:rsid w:val="008924D5"/>
    <w:rsid w:val="00893BDD"/>
    <w:rsid w:val="0089539D"/>
    <w:rsid w:val="008A0369"/>
    <w:rsid w:val="008A3463"/>
    <w:rsid w:val="008A43EA"/>
    <w:rsid w:val="008A4BB6"/>
    <w:rsid w:val="008A682A"/>
    <w:rsid w:val="008A7E79"/>
    <w:rsid w:val="008B18F7"/>
    <w:rsid w:val="008B1E86"/>
    <w:rsid w:val="008B2F18"/>
    <w:rsid w:val="008B39E4"/>
    <w:rsid w:val="008B4F36"/>
    <w:rsid w:val="008B5C4B"/>
    <w:rsid w:val="008C00A7"/>
    <w:rsid w:val="008C0948"/>
    <w:rsid w:val="008C0A34"/>
    <w:rsid w:val="008C25A8"/>
    <w:rsid w:val="008C45BD"/>
    <w:rsid w:val="008C4F8B"/>
    <w:rsid w:val="008C6210"/>
    <w:rsid w:val="008C78FA"/>
    <w:rsid w:val="008C7D7A"/>
    <w:rsid w:val="008C7E0C"/>
    <w:rsid w:val="008D1FD7"/>
    <w:rsid w:val="008D4107"/>
    <w:rsid w:val="008D4F4E"/>
    <w:rsid w:val="008D578A"/>
    <w:rsid w:val="008D5D2A"/>
    <w:rsid w:val="008D5E59"/>
    <w:rsid w:val="008D799B"/>
    <w:rsid w:val="008E0FF7"/>
    <w:rsid w:val="008E1D90"/>
    <w:rsid w:val="008E251D"/>
    <w:rsid w:val="008E377D"/>
    <w:rsid w:val="008E4298"/>
    <w:rsid w:val="008E5325"/>
    <w:rsid w:val="008E5BC2"/>
    <w:rsid w:val="008E7A68"/>
    <w:rsid w:val="008F103C"/>
    <w:rsid w:val="008F21F4"/>
    <w:rsid w:val="008F2D55"/>
    <w:rsid w:val="008F2D69"/>
    <w:rsid w:val="008F3256"/>
    <w:rsid w:val="008F363E"/>
    <w:rsid w:val="008F369D"/>
    <w:rsid w:val="008F4F2F"/>
    <w:rsid w:val="0090266F"/>
    <w:rsid w:val="00902BF4"/>
    <w:rsid w:val="009039FB"/>
    <w:rsid w:val="00903CF0"/>
    <w:rsid w:val="00906472"/>
    <w:rsid w:val="00912A21"/>
    <w:rsid w:val="009151C0"/>
    <w:rsid w:val="00915292"/>
    <w:rsid w:val="00915996"/>
    <w:rsid w:val="00920A30"/>
    <w:rsid w:val="00923319"/>
    <w:rsid w:val="00923832"/>
    <w:rsid w:val="00923CEE"/>
    <w:rsid w:val="00923E24"/>
    <w:rsid w:val="009268E9"/>
    <w:rsid w:val="00926ADC"/>
    <w:rsid w:val="009273B1"/>
    <w:rsid w:val="00927AA4"/>
    <w:rsid w:val="009310E8"/>
    <w:rsid w:val="00931819"/>
    <w:rsid w:val="00932A37"/>
    <w:rsid w:val="00935D87"/>
    <w:rsid w:val="00941649"/>
    <w:rsid w:val="00941688"/>
    <w:rsid w:val="00944EA8"/>
    <w:rsid w:val="00945EF1"/>
    <w:rsid w:val="00951CDE"/>
    <w:rsid w:val="00952B12"/>
    <w:rsid w:val="009533CE"/>
    <w:rsid w:val="00953DB4"/>
    <w:rsid w:val="009575B8"/>
    <w:rsid w:val="00957C1F"/>
    <w:rsid w:val="00962BF0"/>
    <w:rsid w:val="00966EC6"/>
    <w:rsid w:val="009679DF"/>
    <w:rsid w:val="009708A5"/>
    <w:rsid w:val="00970B98"/>
    <w:rsid w:val="009728C8"/>
    <w:rsid w:val="00972F2F"/>
    <w:rsid w:val="00974058"/>
    <w:rsid w:val="00974651"/>
    <w:rsid w:val="00974B24"/>
    <w:rsid w:val="00975089"/>
    <w:rsid w:val="00975A55"/>
    <w:rsid w:val="0097646D"/>
    <w:rsid w:val="009766F6"/>
    <w:rsid w:val="00977210"/>
    <w:rsid w:val="0098006E"/>
    <w:rsid w:val="00980B56"/>
    <w:rsid w:val="00981AF3"/>
    <w:rsid w:val="0098242E"/>
    <w:rsid w:val="00983A2A"/>
    <w:rsid w:val="00983B8F"/>
    <w:rsid w:val="00984A3B"/>
    <w:rsid w:val="00987A07"/>
    <w:rsid w:val="00987A9B"/>
    <w:rsid w:val="00987C6B"/>
    <w:rsid w:val="00994F16"/>
    <w:rsid w:val="00995033"/>
    <w:rsid w:val="00997188"/>
    <w:rsid w:val="009974D6"/>
    <w:rsid w:val="009974EF"/>
    <w:rsid w:val="009A009C"/>
    <w:rsid w:val="009A10A8"/>
    <w:rsid w:val="009A1B04"/>
    <w:rsid w:val="009A2577"/>
    <w:rsid w:val="009A2F88"/>
    <w:rsid w:val="009A3C16"/>
    <w:rsid w:val="009A3EEB"/>
    <w:rsid w:val="009A4EFE"/>
    <w:rsid w:val="009A5D31"/>
    <w:rsid w:val="009B1D7E"/>
    <w:rsid w:val="009B23F5"/>
    <w:rsid w:val="009B2603"/>
    <w:rsid w:val="009B2999"/>
    <w:rsid w:val="009B2F0B"/>
    <w:rsid w:val="009B3408"/>
    <w:rsid w:val="009B5169"/>
    <w:rsid w:val="009B7C11"/>
    <w:rsid w:val="009B7F92"/>
    <w:rsid w:val="009C108D"/>
    <w:rsid w:val="009C72BF"/>
    <w:rsid w:val="009C7DAD"/>
    <w:rsid w:val="009D7A7A"/>
    <w:rsid w:val="009E0613"/>
    <w:rsid w:val="009E0B2C"/>
    <w:rsid w:val="009E2174"/>
    <w:rsid w:val="009E594C"/>
    <w:rsid w:val="009F088E"/>
    <w:rsid w:val="009F0E2F"/>
    <w:rsid w:val="009F151B"/>
    <w:rsid w:val="009F1FB3"/>
    <w:rsid w:val="009F2699"/>
    <w:rsid w:val="009F6D1C"/>
    <w:rsid w:val="00A01D8F"/>
    <w:rsid w:val="00A02D70"/>
    <w:rsid w:val="00A0419B"/>
    <w:rsid w:val="00A06D22"/>
    <w:rsid w:val="00A06DB3"/>
    <w:rsid w:val="00A07CDA"/>
    <w:rsid w:val="00A10A22"/>
    <w:rsid w:val="00A11FA1"/>
    <w:rsid w:val="00A12A82"/>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01EB"/>
    <w:rsid w:val="00A32448"/>
    <w:rsid w:val="00A32D7D"/>
    <w:rsid w:val="00A32F3E"/>
    <w:rsid w:val="00A35F71"/>
    <w:rsid w:val="00A36D51"/>
    <w:rsid w:val="00A3741B"/>
    <w:rsid w:val="00A3754D"/>
    <w:rsid w:val="00A41B0B"/>
    <w:rsid w:val="00A42075"/>
    <w:rsid w:val="00A43E88"/>
    <w:rsid w:val="00A51064"/>
    <w:rsid w:val="00A52498"/>
    <w:rsid w:val="00A53996"/>
    <w:rsid w:val="00A53C33"/>
    <w:rsid w:val="00A543CB"/>
    <w:rsid w:val="00A54AE5"/>
    <w:rsid w:val="00A56773"/>
    <w:rsid w:val="00A6248D"/>
    <w:rsid w:val="00A63D36"/>
    <w:rsid w:val="00A648AD"/>
    <w:rsid w:val="00A6496C"/>
    <w:rsid w:val="00A65652"/>
    <w:rsid w:val="00A656BB"/>
    <w:rsid w:val="00A66168"/>
    <w:rsid w:val="00A702B2"/>
    <w:rsid w:val="00A70875"/>
    <w:rsid w:val="00A765CB"/>
    <w:rsid w:val="00A77518"/>
    <w:rsid w:val="00A805ED"/>
    <w:rsid w:val="00A82508"/>
    <w:rsid w:val="00A83023"/>
    <w:rsid w:val="00A83131"/>
    <w:rsid w:val="00A83627"/>
    <w:rsid w:val="00A8631E"/>
    <w:rsid w:val="00A87D73"/>
    <w:rsid w:val="00A87D9F"/>
    <w:rsid w:val="00A91372"/>
    <w:rsid w:val="00A91E1B"/>
    <w:rsid w:val="00A92E1E"/>
    <w:rsid w:val="00A94A33"/>
    <w:rsid w:val="00A96293"/>
    <w:rsid w:val="00A9710F"/>
    <w:rsid w:val="00A972C9"/>
    <w:rsid w:val="00AA2A0E"/>
    <w:rsid w:val="00AA5A11"/>
    <w:rsid w:val="00AA5CF9"/>
    <w:rsid w:val="00AA6E0A"/>
    <w:rsid w:val="00AB0CA0"/>
    <w:rsid w:val="00AB3149"/>
    <w:rsid w:val="00AB41F7"/>
    <w:rsid w:val="00AB56EA"/>
    <w:rsid w:val="00AB74A3"/>
    <w:rsid w:val="00AC11D2"/>
    <w:rsid w:val="00AC33FC"/>
    <w:rsid w:val="00AC51C8"/>
    <w:rsid w:val="00AC5A9A"/>
    <w:rsid w:val="00AC6272"/>
    <w:rsid w:val="00AC6462"/>
    <w:rsid w:val="00AD0DA4"/>
    <w:rsid w:val="00AD1061"/>
    <w:rsid w:val="00AD14DE"/>
    <w:rsid w:val="00AD257B"/>
    <w:rsid w:val="00AD34B0"/>
    <w:rsid w:val="00AD4E54"/>
    <w:rsid w:val="00AD66C7"/>
    <w:rsid w:val="00AD79FB"/>
    <w:rsid w:val="00AD7D6C"/>
    <w:rsid w:val="00AE19F5"/>
    <w:rsid w:val="00AE3152"/>
    <w:rsid w:val="00AE3409"/>
    <w:rsid w:val="00AE3D09"/>
    <w:rsid w:val="00AE5044"/>
    <w:rsid w:val="00AE6807"/>
    <w:rsid w:val="00AE7076"/>
    <w:rsid w:val="00AF11AB"/>
    <w:rsid w:val="00AF18E6"/>
    <w:rsid w:val="00AF203C"/>
    <w:rsid w:val="00AF329D"/>
    <w:rsid w:val="00AF390B"/>
    <w:rsid w:val="00AF3CD2"/>
    <w:rsid w:val="00AF4FE0"/>
    <w:rsid w:val="00AF6563"/>
    <w:rsid w:val="00AF66C8"/>
    <w:rsid w:val="00B01CA5"/>
    <w:rsid w:val="00B0254B"/>
    <w:rsid w:val="00B03AF9"/>
    <w:rsid w:val="00B04AAC"/>
    <w:rsid w:val="00B06A02"/>
    <w:rsid w:val="00B11640"/>
    <w:rsid w:val="00B11963"/>
    <w:rsid w:val="00B17450"/>
    <w:rsid w:val="00B178D8"/>
    <w:rsid w:val="00B2188D"/>
    <w:rsid w:val="00B219DE"/>
    <w:rsid w:val="00B21A4B"/>
    <w:rsid w:val="00B240EB"/>
    <w:rsid w:val="00B246FB"/>
    <w:rsid w:val="00B27A79"/>
    <w:rsid w:val="00B320F7"/>
    <w:rsid w:val="00B331F1"/>
    <w:rsid w:val="00B34722"/>
    <w:rsid w:val="00B40233"/>
    <w:rsid w:val="00B40BD4"/>
    <w:rsid w:val="00B42938"/>
    <w:rsid w:val="00B4590A"/>
    <w:rsid w:val="00B45FE6"/>
    <w:rsid w:val="00B47382"/>
    <w:rsid w:val="00B4786D"/>
    <w:rsid w:val="00B51DE7"/>
    <w:rsid w:val="00B53B87"/>
    <w:rsid w:val="00B54D84"/>
    <w:rsid w:val="00B56A9C"/>
    <w:rsid w:val="00B57165"/>
    <w:rsid w:val="00B60A61"/>
    <w:rsid w:val="00B61FA2"/>
    <w:rsid w:val="00B620FE"/>
    <w:rsid w:val="00B628F6"/>
    <w:rsid w:val="00B638C5"/>
    <w:rsid w:val="00B63904"/>
    <w:rsid w:val="00B639DE"/>
    <w:rsid w:val="00B677C2"/>
    <w:rsid w:val="00B7247E"/>
    <w:rsid w:val="00B7256B"/>
    <w:rsid w:val="00B72CBE"/>
    <w:rsid w:val="00B72F68"/>
    <w:rsid w:val="00B730CA"/>
    <w:rsid w:val="00B7310A"/>
    <w:rsid w:val="00B73305"/>
    <w:rsid w:val="00B73B5C"/>
    <w:rsid w:val="00B73E26"/>
    <w:rsid w:val="00B741F5"/>
    <w:rsid w:val="00B7656D"/>
    <w:rsid w:val="00B822C4"/>
    <w:rsid w:val="00B8249C"/>
    <w:rsid w:val="00B824FF"/>
    <w:rsid w:val="00B82A31"/>
    <w:rsid w:val="00B877FE"/>
    <w:rsid w:val="00B915B2"/>
    <w:rsid w:val="00B9171C"/>
    <w:rsid w:val="00B91A0A"/>
    <w:rsid w:val="00B91F52"/>
    <w:rsid w:val="00B92A9B"/>
    <w:rsid w:val="00B93D84"/>
    <w:rsid w:val="00B948BA"/>
    <w:rsid w:val="00B95948"/>
    <w:rsid w:val="00B95B60"/>
    <w:rsid w:val="00B97425"/>
    <w:rsid w:val="00BA0108"/>
    <w:rsid w:val="00BA0315"/>
    <w:rsid w:val="00BA03E1"/>
    <w:rsid w:val="00BA180A"/>
    <w:rsid w:val="00BA24AA"/>
    <w:rsid w:val="00BA3AD6"/>
    <w:rsid w:val="00BA4E82"/>
    <w:rsid w:val="00BA5522"/>
    <w:rsid w:val="00BA5D78"/>
    <w:rsid w:val="00BB0F4C"/>
    <w:rsid w:val="00BB2F46"/>
    <w:rsid w:val="00BC0009"/>
    <w:rsid w:val="00BC0DE2"/>
    <w:rsid w:val="00BC1785"/>
    <w:rsid w:val="00BC66A2"/>
    <w:rsid w:val="00BC68ED"/>
    <w:rsid w:val="00BC72DD"/>
    <w:rsid w:val="00BD0E01"/>
    <w:rsid w:val="00BD2616"/>
    <w:rsid w:val="00BD3EEE"/>
    <w:rsid w:val="00BD42D8"/>
    <w:rsid w:val="00BD44DD"/>
    <w:rsid w:val="00BD46E4"/>
    <w:rsid w:val="00BD4C91"/>
    <w:rsid w:val="00BD6662"/>
    <w:rsid w:val="00BE3260"/>
    <w:rsid w:val="00BE3AAC"/>
    <w:rsid w:val="00BE4871"/>
    <w:rsid w:val="00BE692E"/>
    <w:rsid w:val="00BF16CC"/>
    <w:rsid w:val="00BF1987"/>
    <w:rsid w:val="00BF6E3D"/>
    <w:rsid w:val="00BF7179"/>
    <w:rsid w:val="00C0125C"/>
    <w:rsid w:val="00C01F1E"/>
    <w:rsid w:val="00C035ED"/>
    <w:rsid w:val="00C04C51"/>
    <w:rsid w:val="00C05FE4"/>
    <w:rsid w:val="00C0702C"/>
    <w:rsid w:val="00C07C35"/>
    <w:rsid w:val="00C11C4F"/>
    <w:rsid w:val="00C136A0"/>
    <w:rsid w:val="00C14AFE"/>
    <w:rsid w:val="00C20581"/>
    <w:rsid w:val="00C21BCE"/>
    <w:rsid w:val="00C22804"/>
    <w:rsid w:val="00C24A2B"/>
    <w:rsid w:val="00C24B49"/>
    <w:rsid w:val="00C274E8"/>
    <w:rsid w:val="00C30D01"/>
    <w:rsid w:val="00C319C7"/>
    <w:rsid w:val="00C35D27"/>
    <w:rsid w:val="00C35D9A"/>
    <w:rsid w:val="00C36295"/>
    <w:rsid w:val="00C365BB"/>
    <w:rsid w:val="00C42C73"/>
    <w:rsid w:val="00C43CC8"/>
    <w:rsid w:val="00C43EAF"/>
    <w:rsid w:val="00C47742"/>
    <w:rsid w:val="00C50264"/>
    <w:rsid w:val="00C51E29"/>
    <w:rsid w:val="00C522BF"/>
    <w:rsid w:val="00C534DA"/>
    <w:rsid w:val="00C5458E"/>
    <w:rsid w:val="00C549E2"/>
    <w:rsid w:val="00C56BBF"/>
    <w:rsid w:val="00C57528"/>
    <w:rsid w:val="00C62557"/>
    <w:rsid w:val="00C626A0"/>
    <w:rsid w:val="00C642A8"/>
    <w:rsid w:val="00C64F8A"/>
    <w:rsid w:val="00C657CD"/>
    <w:rsid w:val="00C65E16"/>
    <w:rsid w:val="00C65E69"/>
    <w:rsid w:val="00C67585"/>
    <w:rsid w:val="00C67DF7"/>
    <w:rsid w:val="00C71DD5"/>
    <w:rsid w:val="00C73B2E"/>
    <w:rsid w:val="00C73B9D"/>
    <w:rsid w:val="00C75B96"/>
    <w:rsid w:val="00C77172"/>
    <w:rsid w:val="00C826DC"/>
    <w:rsid w:val="00C846C0"/>
    <w:rsid w:val="00C8548A"/>
    <w:rsid w:val="00C864BB"/>
    <w:rsid w:val="00C86E9F"/>
    <w:rsid w:val="00C87297"/>
    <w:rsid w:val="00C926F9"/>
    <w:rsid w:val="00C92831"/>
    <w:rsid w:val="00C92BFE"/>
    <w:rsid w:val="00C9520F"/>
    <w:rsid w:val="00C95EC7"/>
    <w:rsid w:val="00C97405"/>
    <w:rsid w:val="00CA1B94"/>
    <w:rsid w:val="00CA1D0C"/>
    <w:rsid w:val="00CA7A1B"/>
    <w:rsid w:val="00CB0871"/>
    <w:rsid w:val="00CB272E"/>
    <w:rsid w:val="00CB369E"/>
    <w:rsid w:val="00CB38E9"/>
    <w:rsid w:val="00CB5554"/>
    <w:rsid w:val="00CB68F6"/>
    <w:rsid w:val="00CB747C"/>
    <w:rsid w:val="00CB74CD"/>
    <w:rsid w:val="00CC2A97"/>
    <w:rsid w:val="00CC2C6E"/>
    <w:rsid w:val="00CC5A72"/>
    <w:rsid w:val="00CC6FAE"/>
    <w:rsid w:val="00CC7951"/>
    <w:rsid w:val="00CD0FF5"/>
    <w:rsid w:val="00CD1CC2"/>
    <w:rsid w:val="00CD23A5"/>
    <w:rsid w:val="00CD2F97"/>
    <w:rsid w:val="00CD4244"/>
    <w:rsid w:val="00CD54A8"/>
    <w:rsid w:val="00CD5F8A"/>
    <w:rsid w:val="00CE20DD"/>
    <w:rsid w:val="00CE2C2D"/>
    <w:rsid w:val="00CE2F85"/>
    <w:rsid w:val="00CE4935"/>
    <w:rsid w:val="00CF313C"/>
    <w:rsid w:val="00CF32AB"/>
    <w:rsid w:val="00CF3ACA"/>
    <w:rsid w:val="00CF3CE6"/>
    <w:rsid w:val="00CF4149"/>
    <w:rsid w:val="00CF5630"/>
    <w:rsid w:val="00CF639E"/>
    <w:rsid w:val="00CF6528"/>
    <w:rsid w:val="00CF6F94"/>
    <w:rsid w:val="00CF70BB"/>
    <w:rsid w:val="00D00283"/>
    <w:rsid w:val="00D00B55"/>
    <w:rsid w:val="00D010CD"/>
    <w:rsid w:val="00D017B6"/>
    <w:rsid w:val="00D0282D"/>
    <w:rsid w:val="00D02BD7"/>
    <w:rsid w:val="00D04B6F"/>
    <w:rsid w:val="00D10194"/>
    <w:rsid w:val="00D1055B"/>
    <w:rsid w:val="00D10C1A"/>
    <w:rsid w:val="00D1287A"/>
    <w:rsid w:val="00D12F61"/>
    <w:rsid w:val="00D12FB9"/>
    <w:rsid w:val="00D1341E"/>
    <w:rsid w:val="00D14676"/>
    <w:rsid w:val="00D14F7C"/>
    <w:rsid w:val="00D175B3"/>
    <w:rsid w:val="00D20A2E"/>
    <w:rsid w:val="00D30410"/>
    <w:rsid w:val="00D314B8"/>
    <w:rsid w:val="00D325FD"/>
    <w:rsid w:val="00D35D38"/>
    <w:rsid w:val="00D37F86"/>
    <w:rsid w:val="00D4065B"/>
    <w:rsid w:val="00D407AF"/>
    <w:rsid w:val="00D4131A"/>
    <w:rsid w:val="00D41CF6"/>
    <w:rsid w:val="00D42226"/>
    <w:rsid w:val="00D42A4F"/>
    <w:rsid w:val="00D45160"/>
    <w:rsid w:val="00D4615D"/>
    <w:rsid w:val="00D47BF2"/>
    <w:rsid w:val="00D5050D"/>
    <w:rsid w:val="00D50716"/>
    <w:rsid w:val="00D51262"/>
    <w:rsid w:val="00D51EBA"/>
    <w:rsid w:val="00D539F2"/>
    <w:rsid w:val="00D53D95"/>
    <w:rsid w:val="00D55ADB"/>
    <w:rsid w:val="00D566F7"/>
    <w:rsid w:val="00D56AEF"/>
    <w:rsid w:val="00D57309"/>
    <w:rsid w:val="00D57EE2"/>
    <w:rsid w:val="00D613E7"/>
    <w:rsid w:val="00D61CB3"/>
    <w:rsid w:val="00D61FA1"/>
    <w:rsid w:val="00D62041"/>
    <w:rsid w:val="00D628A3"/>
    <w:rsid w:val="00D62F66"/>
    <w:rsid w:val="00D631E2"/>
    <w:rsid w:val="00D63A77"/>
    <w:rsid w:val="00D643C4"/>
    <w:rsid w:val="00D64804"/>
    <w:rsid w:val="00D64A9B"/>
    <w:rsid w:val="00D663AB"/>
    <w:rsid w:val="00D67FCA"/>
    <w:rsid w:val="00D71558"/>
    <w:rsid w:val="00D72993"/>
    <w:rsid w:val="00D746A6"/>
    <w:rsid w:val="00D76238"/>
    <w:rsid w:val="00D76B71"/>
    <w:rsid w:val="00D76D38"/>
    <w:rsid w:val="00D77497"/>
    <w:rsid w:val="00D779A1"/>
    <w:rsid w:val="00D77CED"/>
    <w:rsid w:val="00D77E24"/>
    <w:rsid w:val="00D81229"/>
    <w:rsid w:val="00D814A9"/>
    <w:rsid w:val="00D8223E"/>
    <w:rsid w:val="00D83633"/>
    <w:rsid w:val="00D841A8"/>
    <w:rsid w:val="00D877AB"/>
    <w:rsid w:val="00D91D5B"/>
    <w:rsid w:val="00D958DE"/>
    <w:rsid w:val="00D974A1"/>
    <w:rsid w:val="00DA2A8A"/>
    <w:rsid w:val="00DA3656"/>
    <w:rsid w:val="00DA5F62"/>
    <w:rsid w:val="00DB0F4C"/>
    <w:rsid w:val="00DB1546"/>
    <w:rsid w:val="00DB225E"/>
    <w:rsid w:val="00DB2F48"/>
    <w:rsid w:val="00DB3284"/>
    <w:rsid w:val="00DB5E58"/>
    <w:rsid w:val="00DB7073"/>
    <w:rsid w:val="00DB75A0"/>
    <w:rsid w:val="00DB7D4E"/>
    <w:rsid w:val="00DC19B5"/>
    <w:rsid w:val="00DC3D54"/>
    <w:rsid w:val="00DC49EF"/>
    <w:rsid w:val="00DD1354"/>
    <w:rsid w:val="00DD291A"/>
    <w:rsid w:val="00DD2C8C"/>
    <w:rsid w:val="00DD3739"/>
    <w:rsid w:val="00DD5AD3"/>
    <w:rsid w:val="00DD5EB8"/>
    <w:rsid w:val="00DD7641"/>
    <w:rsid w:val="00DE1892"/>
    <w:rsid w:val="00DE54CA"/>
    <w:rsid w:val="00DE5A1C"/>
    <w:rsid w:val="00DE6E73"/>
    <w:rsid w:val="00DF3F5A"/>
    <w:rsid w:val="00DF6540"/>
    <w:rsid w:val="00DF6768"/>
    <w:rsid w:val="00DF6E35"/>
    <w:rsid w:val="00DF704A"/>
    <w:rsid w:val="00E019BE"/>
    <w:rsid w:val="00E026A1"/>
    <w:rsid w:val="00E02850"/>
    <w:rsid w:val="00E02EB2"/>
    <w:rsid w:val="00E04361"/>
    <w:rsid w:val="00E1141B"/>
    <w:rsid w:val="00E133A9"/>
    <w:rsid w:val="00E15B00"/>
    <w:rsid w:val="00E1776E"/>
    <w:rsid w:val="00E2149C"/>
    <w:rsid w:val="00E2209C"/>
    <w:rsid w:val="00E235A9"/>
    <w:rsid w:val="00E23777"/>
    <w:rsid w:val="00E2582E"/>
    <w:rsid w:val="00E27E5E"/>
    <w:rsid w:val="00E31460"/>
    <w:rsid w:val="00E32707"/>
    <w:rsid w:val="00E353DB"/>
    <w:rsid w:val="00E37242"/>
    <w:rsid w:val="00E37C70"/>
    <w:rsid w:val="00E42C79"/>
    <w:rsid w:val="00E43736"/>
    <w:rsid w:val="00E438D4"/>
    <w:rsid w:val="00E45914"/>
    <w:rsid w:val="00E4707C"/>
    <w:rsid w:val="00E473CA"/>
    <w:rsid w:val="00E475FC"/>
    <w:rsid w:val="00E4771F"/>
    <w:rsid w:val="00E5225C"/>
    <w:rsid w:val="00E5227B"/>
    <w:rsid w:val="00E53140"/>
    <w:rsid w:val="00E533E5"/>
    <w:rsid w:val="00E544C7"/>
    <w:rsid w:val="00E57095"/>
    <w:rsid w:val="00E57CE9"/>
    <w:rsid w:val="00E57FA3"/>
    <w:rsid w:val="00E60A7C"/>
    <w:rsid w:val="00E60C05"/>
    <w:rsid w:val="00E60CCF"/>
    <w:rsid w:val="00E60CE9"/>
    <w:rsid w:val="00E612F9"/>
    <w:rsid w:val="00E618C3"/>
    <w:rsid w:val="00E67374"/>
    <w:rsid w:val="00E71CF9"/>
    <w:rsid w:val="00E738AE"/>
    <w:rsid w:val="00E7491E"/>
    <w:rsid w:val="00E750E5"/>
    <w:rsid w:val="00E760AF"/>
    <w:rsid w:val="00E820D5"/>
    <w:rsid w:val="00E82375"/>
    <w:rsid w:val="00E8281A"/>
    <w:rsid w:val="00E82972"/>
    <w:rsid w:val="00E8697B"/>
    <w:rsid w:val="00E86D1B"/>
    <w:rsid w:val="00E87563"/>
    <w:rsid w:val="00E877BD"/>
    <w:rsid w:val="00E900AB"/>
    <w:rsid w:val="00E90BF2"/>
    <w:rsid w:val="00E9164B"/>
    <w:rsid w:val="00E929AB"/>
    <w:rsid w:val="00E93B38"/>
    <w:rsid w:val="00E94906"/>
    <w:rsid w:val="00E97031"/>
    <w:rsid w:val="00EA1795"/>
    <w:rsid w:val="00EA3F6D"/>
    <w:rsid w:val="00EA6EA8"/>
    <w:rsid w:val="00EB0203"/>
    <w:rsid w:val="00EB0702"/>
    <w:rsid w:val="00EB0EDA"/>
    <w:rsid w:val="00EB2EAB"/>
    <w:rsid w:val="00EB3CEE"/>
    <w:rsid w:val="00EB4296"/>
    <w:rsid w:val="00EC149E"/>
    <w:rsid w:val="00EC31A3"/>
    <w:rsid w:val="00EC38D5"/>
    <w:rsid w:val="00EC3AC5"/>
    <w:rsid w:val="00EC4E33"/>
    <w:rsid w:val="00EC53D0"/>
    <w:rsid w:val="00EC7C4A"/>
    <w:rsid w:val="00ED31C0"/>
    <w:rsid w:val="00ED4602"/>
    <w:rsid w:val="00ED5D15"/>
    <w:rsid w:val="00EE0282"/>
    <w:rsid w:val="00EE1251"/>
    <w:rsid w:val="00EE462D"/>
    <w:rsid w:val="00EE518A"/>
    <w:rsid w:val="00EE55EA"/>
    <w:rsid w:val="00EE68FA"/>
    <w:rsid w:val="00EE6BE3"/>
    <w:rsid w:val="00EE6F58"/>
    <w:rsid w:val="00EF218D"/>
    <w:rsid w:val="00EF31A9"/>
    <w:rsid w:val="00EF4C5B"/>
    <w:rsid w:val="00EF58C4"/>
    <w:rsid w:val="00EF6B71"/>
    <w:rsid w:val="00EF6FC3"/>
    <w:rsid w:val="00F00ABB"/>
    <w:rsid w:val="00F03B46"/>
    <w:rsid w:val="00F03B57"/>
    <w:rsid w:val="00F071FF"/>
    <w:rsid w:val="00F077B3"/>
    <w:rsid w:val="00F1186A"/>
    <w:rsid w:val="00F11D45"/>
    <w:rsid w:val="00F11E60"/>
    <w:rsid w:val="00F1243B"/>
    <w:rsid w:val="00F1347D"/>
    <w:rsid w:val="00F14A33"/>
    <w:rsid w:val="00F157A5"/>
    <w:rsid w:val="00F157CB"/>
    <w:rsid w:val="00F159F8"/>
    <w:rsid w:val="00F251D9"/>
    <w:rsid w:val="00F26856"/>
    <w:rsid w:val="00F3032A"/>
    <w:rsid w:val="00F312B9"/>
    <w:rsid w:val="00F327A4"/>
    <w:rsid w:val="00F329AD"/>
    <w:rsid w:val="00F32B2B"/>
    <w:rsid w:val="00F33F99"/>
    <w:rsid w:val="00F3441B"/>
    <w:rsid w:val="00F3572B"/>
    <w:rsid w:val="00F36455"/>
    <w:rsid w:val="00F37527"/>
    <w:rsid w:val="00F40F06"/>
    <w:rsid w:val="00F417FC"/>
    <w:rsid w:val="00F46E30"/>
    <w:rsid w:val="00F50994"/>
    <w:rsid w:val="00F51241"/>
    <w:rsid w:val="00F52269"/>
    <w:rsid w:val="00F52CD7"/>
    <w:rsid w:val="00F53241"/>
    <w:rsid w:val="00F54CF5"/>
    <w:rsid w:val="00F557FB"/>
    <w:rsid w:val="00F55A44"/>
    <w:rsid w:val="00F56AA6"/>
    <w:rsid w:val="00F57F99"/>
    <w:rsid w:val="00F607ED"/>
    <w:rsid w:val="00F6086F"/>
    <w:rsid w:val="00F6197E"/>
    <w:rsid w:val="00F62A7C"/>
    <w:rsid w:val="00F65030"/>
    <w:rsid w:val="00F65387"/>
    <w:rsid w:val="00F67B3D"/>
    <w:rsid w:val="00F70984"/>
    <w:rsid w:val="00F7159A"/>
    <w:rsid w:val="00F72CA6"/>
    <w:rsid w:val="00F7311E"/>
    <w:rsid w:val="00F748E5"/>
    <w:rsid w:val="00F7545C"/>
    <w:rsid w:val="00F76BAC"/>
    <w:rsid w:val="00F77C52"/>
    <w:rsid w:val="00F77D59"/>
    <w:rsid w:val="00F80D65"/>
    <w:rsid w:val="00F81039"/>
    <w:rsid w:val="00F86412"/>
    <w:rsid w:val="00F870EF"/>
    <w:rsid w:val="00F90B31"/>
    <w:rsid w:val="00F91015"/>
    <w:rsid w:val="00F91329"/>
    <w:rsid w:val="00F91FC2"/>
    <w:rsid w:val="00F92FFD"/>
    <w:rsid w:val="00F93F58"/>
    <w:rsid w:val="00FA024C"/>
    <w:rsid w:val="00FA0431"/>
    <w:rsid w:val="00FA11F7"/>
    <w:rsid w:val="00FA2E92"/>
    <w:rsid w:val="00FA3DA3"/>
    <w:rsid w:val="00FA6A1C"/>
    <w:rsid w:val="00FA6DA2"/>
    <w:rsid w:val="00FB058B"/>
    <w:rsid w:val="00FB10E0"/>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D0333"/>
    <w:rsid w:val="00FD0896"/>
    <w:rsid w:val="00FD08A5"/>
    <w:rsid w:val="00FD1892"/>
    <w:rsid w:val="00FD229C"/>
    <w:rsid w:val="00FD5175"/>
    <w:rsid w:val="00FD683F"/>
    <w:rsid w:val="00FE0680"/>
    <w:rsid w:val="00FE1C2D"/>
    <w:rsid w:val="00FE204D"/>
    <w:rsid w:val="00FE38DF"/>
    <w:rsid w:val="00FE4A2F"/>
    <w:rsid w:val="00FE6351"/>
    <w:rsid w:val="00FE67F4"/>
    <w:rsid w:val="00FE727A"/>
    <w:rsid w:val="00FE7859"/>
    <w:rsid w:val="00FF25A1"/>
    <w:rsid w:val="00FF2AA4"/>
    <w:rsid w:val="00FF3730"/>
    <w:rsid w:val="00FF4B8F"/>
    <w:rsid w:val="00FF4C50"/>
    <w:rsid w:val="00FF5F23"/>
    <w:rsid w:val="00FF6410"/>
    <w:rsid w:val="00FF6659"/>
    <w:rsid w:val="00FF6B44"/>
    <w:rsid w:val="00FF7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411D3"/>
  <w15:docId w15:val="{B5B9BD9F-A2DD-41C5-AC5F-B56F5B90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link w:val="Antrat1Diagrama"/>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link w:val="Antrat3Diagrama"/>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character" w:customStyle="1" w:styleId="AntratsDiagrama">
    <w:name w:val="Antraštės Diagrama"/>
    <w:link w:val="Antrats"/>
    <w:rsid w:val="009B5169"/>
    <w:rPr>
      <w:rFonts w:ascii="TimesLT" w:hAnsi="TimesLT"/>
      <w:sz w:val="26"/>
      <w:lang w:val="lt-LT" w:eastAsia="lt-LT" w:bidi="ar-SA"/>
    </w:r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link w:val="Pagrindinistekstas2Diagrama"/>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Sraonra"/>
    <w:uiPriority w:val="99"/>
    <w:semiHidden/>
    <w:unhideWhenUsed/>
    <w:rsid w:val="00B91A0A"/>
  </w:style>
  <w:style w:type="character" w:customStyle="1" w:styleId="Antrat1Diagrama">
    <w:name w:val="Antraštė 1 Diagrama"/>
    <w:basedOn w:val="Numatytasispastraiposriftas"/>
    <w:link w:val="Antrat1"/>
    <w:rsid w:val="00B91A0A"/>
    <w:rPr>
      <w:b/>
      <w:sz w:val="26"/>
    </w:rPr>
  </w:style>
  <w:style w:type="character" w:customStyle="1" w:styleId="PoratDiagrama">
    <w:name w:val="Poraštė Diagrama"/>
    <w:basedOn w:val="Numatytasispastraiposriftas"/>
    <w:link w:val="Porat"/>
    <w:rsid w:val="00B91A0A"/>
    <w:rPr>
      <w:rFonts w:ascii="TimesLT" w:hAnsi="TimesLT"/>
      <w:sz w:val="26"/>
    </w:rPr>
  </w:style>
  <w:style w:type="character" w:customStyle="1" w:styleId="DebesliotekstasDiagrama">
    <w:name w:val="Debesėlio tekstas Diagrama"/>
    <w:basedOn w:val="Numatytasispastraiposriftas"/>
    <w:link w:val="Debesliotekstas"/>
    <w:uiPriority w:val="99"/>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 w:type="character" w:customStyle="1" w:styleId="Pagrindinistekstas2Diagrama">
    <w:name w:val="Pagrindinis tekstas 2 Diagrama"/>
    <w:basedOn w:val="Numatytasispastraiposriftas"/>
    <w:link w:val="Pagrindinistekstas2"/>
    <w:rsid w:val="00444848"/>
    <w:rPr>
      <w:rFonts w:ascii="TimesLT" w:hAnsi="TimesLT"/>
      <w:sz w:val="26"/>
    </w:rPr>
  </w:style>
  <w:style w:type="paragraph" w:customStyle="1" w:styleId="Standard">
    <w:name w:val="Standard"/>
    <w:rsid w:val="000011F7"/>
    <w:pPr>
      <w:suppressAutoHyphens/>
      <w:overflowPunct w:val="0"/>
      <w:autoSpaceDN w:val="0"/>
      <w:textAlignment w:val="baseline"/>
    </w:pPr>
    <w:rPr>
      <w:sz w:val="24"/>
      <w:szCs w:val="24"/>
      <w:lang w:val="en-US" w:eastAsia="en-US"/>
    </w:rPr>
  </w:style>
  <w:style w:type="table" w:customStyle="1" w:styleId="Lentelstinklelis2">
    <w:name w:val="Lentelės tinklelis2"/>
    <w:basedOn w:val="prastojilentel"/>
    <w:next w:val="Lentelstinklelis"/>
    <w:uiPriority w:val="59"/>
    <w:rsid w:val="003D413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rsid w:val="00194E25"/>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4470">
      <w:bodyDiv w:val="1"/>
      <w:marLeft w:val="0"/>
      <w:marRight w:val="0"/>
      <w:marTop w:val="0"/>
      <w:marBottom w:val="0"/>
      <w:divBdr>
        <w:top w:val="none" w:sz="0" w:space="0" w:color="auto"/>
        <w:left w:val="none" w:sz="0" w:space="0" w:color="auto"/>
        <w:bottom w:val="none" w:sz="0" w:space="0" w:color="auto"/>
        <w:right w:val="none" w:sz="0" w:space="0" w:color="auto"/>
      </w:divBdr>
    </w:div>
    <w:div w:id="24870389">
      <w:bodyDiv w:val="1"/>
      <w:marLeft w:val="0"/>
      <w:marRight w:val="0"/>
      <w:marTop w:val="0"/>
      <w:marBottom w:val="0"/>
      <w:divBdr>
        <w:top w:val="none" w:sz="0" w:space="0" w:color="auto"/>
        <w:left w:val="none" w:sz="0" w:space="0" w:color="auto"/>
        <w:bottom w:val="none" w:sz="0" w:space="0" w:color="auto"/>
        <w:right w:val="none" w:sz="0" w:space="0" w:color="auto"/>
      </w:divBdr>
    </w:div>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21755242">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886333614">
      <w:bodyDiv w:val="1"/>
      <w:marLeft w:val="0"/>
      <w:marRight w:val="0"/>
      <w:marTop w:val="0"/>
      <w:marBottom w:val="0"/>
      <w:divBdr>
        <w:top w:val="none" w:sz="0" w:space="0" w:color="auto"/>
        <w:left w:val="none" w:sz="0" w:space="0" w:color="auto"/>
        <w:bottom w:val="none" w:sz="0" w:space="0" w:color="auto"/>
        <w:right w:val="none" w:sz="0" w:space="0" w:color="auto"/>
      </w:divBdr>
    </w:div>
    <w:div w:id="972759813">
      <w:bodyDiv w:val="1"/>
      <w:marLeft w:val="0"/>
      <w:marRight w:val="0"/>
      <w:marTop w:val="0"/>
      <w:marBottom w:val="0"/>
      <w:divBdr>
        <w:top w:val="none" w:sz="0" w:space="0" w:color="auto"/>
        <w:left w:val="none" w:sz="0" w:space="0" w:color="auto"/>
        <w:bottom w:val="none" w:sz="0" w:space="0" w:color="auto"/>
        <w:right w:val="none" w:sz="0" w:space="0" w:color="auto"/>
      </w:divBdr>
    </w:div>
    <w:div w:id="984432166">
      <w:bodyDiv w:val="1"/>
      <w:marLeft w:val="0"/>
      <w:marRight w:val="0"/>
      <w:marTop w:val="0"/>
      <w:marBottom w:val="0"/>
      <w:divBdr>
        <w:top w:val="none" w:sz="0" w:space="0" w:color="auto"/>
        <w:left w:val="none" w:sz="0" w:space="0" w:color="auto"/>
        <w:bottom w:val="none" w:sz="0" w:space="0" w:color="auto"/>
        <w:right w:val="none" w:sz="0" w:space="0" w:color="auto"/>
      </w:divBdr>
    </w:div>
    <w:div w:id="1010837886">
      <w:bodyDiv w:val="1"/>
      <w:marLeft w:val="0"/>
      <w:marRight w:val="0"/>
      <w:marTop w:val="0"/>
      <w:marBottom w:val="0"/>
      <w:divBdr>
        <w:top w:val="none" w:sz="0" w:space="0" w:color="auto"/>
        <w:left w:val="none" w:sz="0" w:space="0" w:color="auto"/>
        <w:bottom w:val="none" w:sz="0" w:space="0" w:color="auto"/>
        <w:right w:val="none" w:sz="0" w:space="0" w:color="auto"/>
      </w:divBdr>
    </w:div>
    <w:div w:id="1299385475">
      <w:bodyDiv w:val="1"/>
      <w:marLeft w:val="0"/>
      <w:marRight w:val="0"/>
      <w:marTop w:val="0"/>
      <w:marBottom w:val="0"/>
      <w:divBdr>
        <w:top w:val="none" w:sz="0" w:space="0" w:color="auto"/>
        <w:left w:val="none" w:sz="0" w:space="0" w:color="auto"/>
        <w:bottom w:val="none" w:sz="0" w:space="0" w:color="auto"/>
        <w:right w:val="none" w:sz="0" w:space="0" w:color="auto"/>
      </w:divBdr>
    </w:div>
    <w:div w:id="1464885447">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635981148">
      <w:bodyDiv w:val="1"/>
      <w:marLeft w:val="0"/>
      <w:marRight w:val="0"/>
      <w:marTop w:val="0"/>
      <w:marBottom w:val="0"/>
      <w:divBdr>
        <w:top w:val="none" w:sz="0" w:space="0" w:color="auto"/>
        <w:left w:val="none" w:sz="0" w:space="0" w:color="auto"/>
        <w:bottom w:val="none" w:sz="0" w:space="0" w:color="auto"/>
        <w:right w:val="none" w:sz="0" w:space="0" w:color="auto"/>
      </w:divBdr>
    </w:div>
    <w:div w:id="1937597599">
      <w:bodyDiv w:val="1"/>
      <w:marLeft w:val="0"/>
      <w:marRight w:val="0"/>
      <w:marTop w:val="0"/>
      <w:marBottom w:val="0"/>
      <w:divBdr>
        <w:top w:val="none" w:sz="0" w:space="0" w:color="auto"/>
        <w:left w:val="none" w:sz="0" w:space="0" w:color="auto"/>
        <w:bottom w:val="none" w:sz="0" w:space="0" w:color="auto"/>
        <w:right w:val="none" w:sz="0" w:space="0" w:color="auto"/>
      </w:divBdr>
    </w:div>
    <w:div w:id="2100901604">
      <w:bodyDiv w:val="1"/>
      <w:marLeft w:val="0"/>
      <w:marRight w:val="0"/>
      <w:marTop w:val="0"/>
      <w:marBottom w:val="0"/>
      <w:divBdr>
        <w:top w:val="none" w:sz="0" w:space="0" w:color="auto"/>
        <w:left w:val="none" w:sz="0" w:space="0" w:color="auto"/>
        <w:bottom w:val="none" w:sz="0" w:space="0" w:color="auto"/>
        <w:right w:val="none" w:sz="0" w:space="0" w:color="auto"/>
      </w:divBdr>
    </w:div>
    <w:div w:id="2104838663">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mero_blank.dot</Template>
  <TotalTime>1</TotalTime>
  <Pages>1</Pages>
  <Words>2556</Words>
  <Characters>1457</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Dalia Urbonienė</cp:lastModifiedBy>
  <cp:revision>4</cp:revision>
  <cp:lastPrinted>2020-02-28T08:12:00Z</cp:lastPrinted>
  <dcterms:created xsi:type="dcterms:W3CDTF">2024-02-20T11:18:00Z</dcterms:created>
  <dcterms:modified xsi:type="dcterms:W3CDTF">2024-02-20T11:19:00Z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41f2e3e6-74b4-461e-a883-2117f52c7fd3</vt:lpwstr>
  </property>
</Properties>
</file>