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823925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823925">
        <w:rPr>
          <w:color w:val="auto"/>
        </w:rPr>
        <w:t>PATVIRTINTA</w:t>
      </w:r>
    </w:p>
    <w:p w14:paraId="63F0C47A" w14:textId="77777777" w:rsidR="008B6388" w:rsidRPr="00823925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823925">
        <w:rPr>
          <w:color w:val="auto"/>
        </w:rPr>
        <w:t>Kauno rajono savivaldybės</w:t>
      </w:r>
    </w:p>
    <w:p w14:paraId="26AE6C1D" w14:textId="77777777" w:rsidR="00D756DB" w:rsidRPr="00823925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823925">
        <w:rPr>
          <w:color w:val="auto"/>
        </w:rPr>
        <w:t>administracijos direktoriaus</w:t>
      </w:r>
    </w:p>
    <w:p w14:paraId="0C766EAD" w14:textId="474B382B" w:rsidR="008B6388" w:rsidRPr="00823925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823925">
        <w:rPr>
          <w:color w:val="auto"/>
        </w:rPr>
        <w:t>_________</w:t>
      </w:r>
      <w:r w:rsidR="00702E59" w:rsidRPr="00823925">
        <w:rPr>
          <w:color w:val="auto"/>
        </w:rPr>
        <w:t xml:space="preserve"> </w:t>
      </w:r>
      <w:r w:rsidRPr="00823925">
        <w:rPr>
          <w:color w:val="auto"/>
        </w:rPr>
        <w:t>įsakymu Nr. ĮS-____</w:t>
      </w:r>
    </w:p>
    <w:p w14:paraId="1EAB8608" w14:textId="77777777" w:rsidR="001E7F61" w:rsidRPr="00823925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2E06D3B5" w:rsidR="008B6388" w:rsidRPr="00823925" w:rsidRDefault="00823925" w:rsidP="00D13BB0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823925">
        <w:rPr>
          <w:b/>
          <w:color w:val="auto"/>
        </w:rPr>
        <w:t xml:space="preserve">KAUNO R. SAV., DOMEIKAVOS SEN., DOMEIKAVOS K., SODŲ G. 12, KADASTRO NR. 5217/0011:52, DETALIOJO PLANO KOREGAVIMO ŽEMĖS SKLYPE KAUNO R. SAV., DOMEIKAVOS SEN., DOMEIKAVOS K., RAMUNIŲ G. 16, </w:t>
      </w:r>
      <w:r w:rsidRPr="00823925">
        <w:rPr>
          <w:b/>
          <w:color w:val="auto"/>
          <w:szCs w:val="18"/>
        </w:rPr>
        <w:t xml:space="preserve">KADASTRO NR. </w:t>
      </w:r>
      <w:r w:rsidRPr="00823925">
        <w:rPr>
          <w:b/>
          <w:color w:val="auto"/>
        </w:rPr>
        <w:t xml:space="preserve">5217/0011:576 </w:t>
      </w:r>
      <w:r w:rsidR="00E355B0" w:rsidRPr="00823925">
        <w:rPr>
          <w:b/>
          <w:color w:val="auto"/>
        </w:rPr>
        <w:t>PLANAVIMO DARBŲ PROGRAMA</w:t>
      </w:r>
    </w:p>
    <w:p w14:paraId="2109A44A" w14:textId="77777777" w:rsidR="00067A69" w:rsidRPr="004C33F2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4C33F2" w:rsidRPr="004C33F2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5263F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5263F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5263F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4C33F2" w:rsidRDefault="00B732C5" w:rsidP="001C616C">
            <w:pPr>
              <w:spacing w:line="240" w:lineRule="auto"/>
              <w:rPr>
                <w:rFonts w:eastAsia="Verdana"/>
                <w:b/>
                <w:color w:val="FF0000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5263F1" w:rsidRPr="004C33F2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5263F1" w:rsidRPr="005263F1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5263F1" w:rsidRPr="005263F1" w:rsidRDefault="005263F1" w:rsidP="005263F1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5263F1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A0539DE" w14:textId="5F52BA97" w:rsidR="005263F1" w:rsidRPr="005263F1" w:rsidRDefault="00DF61B1" w:rsidP="005263F1">
            <w:pPr>
              <w:spacing w:line="240" w:lineRule="auto"/>
              <w:rPr>
                <w:color w:val="auto"/>
              </w:rPr>
            </w:pPr>
            <w:r w:rsidRPr="005263F1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52DF5B74" wp14:editId="0B036BE6">
                  <wp:simplePos x="0" y="0"/>
                  <wp:positionH relativeFrom="column">
                    <wp:posOffset>713032</wp:posOffset>
                  </wp:positionH>
                  <wp:positionV relativeFrom="paragraph">
                    <wp:posOffset>1301939</wp:posOffset>
                  </wp:positionV>
                  <wp:extent cx="149225" cy="149225"/>
                  <wp:effectExtent l="0" t="0" r="3175" b="3175"/>
                  <wp:wrapNone/>
                  <wp:docPr id="46612218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61B1">
              <w:rPr>
                <w:color w:val="auto"/>
              </w:rPr>
              <w:drawing>
                <wp:inline distT="0" distB="0" distL="0" distR="0" wp14:anchorId="18D313DD" wp14:editId="18E25106">
                  <wp:extent cx="3615690" cy="3414395"/>
                  <wp:effectExtent l="0" t="0" r="3810" b="0"/>
                  <wp:docPr id="88605018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5018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4589CF3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5275A60F" wp14:editId="77B0190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39370</wp:posOffset>
                  </wp:positionV>
                  <wp:extent cx="149225" cy="149225"/>
                  <wp:effectExtent l="0" t="0" r="3175" b="3175"/>
                  <wp:wrapSquare wrapText="bothSides"/>
                  <wp:docPr id="156468674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3F1">
              <w:rPr>
                <w:rFonts w:eastAsia="Verdana"/>
                <w:color w:val="auto"/>
                <w:sz w:val="22"/>
                <w:szCs w:val="22"/>
              </w:rPr>
              <w:t>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3A7AEC89" w:rsidR="005263F1" w:rsidRPr="004C33F2" w:rsidRDefault="005263F1" w:rsidP="005263F1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 w:rsidRPr="00C262CC">
              <w:rPr>
                <w:rFonts w:eastAsia="Verdana"/>
                <w:color w:val="auto"/>
                <w:sz w:val="22"/>
                <w:szCs w:val="22"/>
              </w:rPr>
              <w:t>2024 m. VI</w:t>
            </w:r>
            <w:r w:rsidR="00C32BE1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Pr="00C262C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C32BE1">
              <w:rPr>
                <w:rFonts w:eastAsia="Verdana"/>
                <w:color w:val="auto"/>
                <w:sz w:val="22"/>
                <w:szCs w:val="22"/>
              </w:rPr>
              <w:t>– 2025</w:t>
            </w:r>
            <w:r w:rsidR="00B22909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C32BE1">
              <w:rPr>
                <w:rFonts w:eastAsia="Verdana"/>
                <w:color w:val="auto"/>
                <w:sz w:val="22"/>
                <w:szCs w:val="22"/>
              </w:rPr>
              <w:t xml:space="preserve"> I </w:t>
            </w:r>
            <w:r w:rsidRPr="00C262CC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</w:tc>
      </w:tr>
      <w:tr w:rsidR="005263F1" w:rsidRPr="004C33F2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5263F1" w:rsidRPr="005263F1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5263F1" w:rsidRPr="004C33F2" w:rsidRDefault="005263F1" w:rsidP="005263F1">
            <w:pPr>
              <w:rPr>
                <w:rFonts w:eastAsia="Verdana"/>
                <w:color w:val="FF0000"/>
              </w:rPr>
            </w:pPr>
          </w:p>
        </w:tc>
      </w:tr>
      <w:tr w:rsidR="005263F1" w:rsidRPr="004C33F2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5263F1" w:rsidRPr="005263F1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5263F1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5263F1" w:rsidRPr="004C33F2" w:rsidRDefault="005263F1" w:rsidP="005263F1">
            <w:pPr>
              <w:rPr>
                <w:rFonts w:eastAsia="Verdana"/>
                <w:color w:val="FF0000"/>
              </w:rPr>
            </w:pPr>
          </w:p>
        </w:tc>
      </w:tr>
      <w:tr w:rsidR="005263F1" w:rsidRPr="004C33F2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5263F1" w:rsidRPr="004C33F2" w:rsidRDefault="005263F1" w:rsidP="005263F1">
            <w:pPr>
              <w:rPr>
                <w:rFonts w:eastAsia="Verdana"/>
                <w:color w:val="FF0000"/>
              </w:rPr>
            </w:pPr>
          </w:p>
        </w:tc>
      </w:tr>
      <w:tr w:rsidR="005263F1" w:rsidRPr="004C33F2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5263F1" w:rsidRPr="008E118A" w:rsidRDefault="005263F1" w:rsidP="005263F1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5263F1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5263F1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5263F1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</w:t>
            </w:r>
            <w:r w:rsidRPr="008E118A">
              <w:rPr>
                <w:rFonts w:eastAsia="Verdana"/>
                <w:i/>
                <w:iCs/>
                <w:color w:val="auto"/>
                <w:sz w:val="22"/>
                <w:szCs w:val="22"/>
              </w:rPr>
              <w:t>-01-20 įsakymu Nr. 3D-37/D1-40 (aktuali redakcija)</w:t>
            </w:r>
            <w:r w:rsidRPr="008E118A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5263F1" w:rsidRPr="008E118A" w:rsidRDefault="005263F1" w:rsidP="005263F1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8E118A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8E118A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66F1610F" w14:textId="24A289E6" w:rsidR="008E118A" w:rsidRPr="008E118A" w:rsidRDefault="008E118A" w:rsidP="008E118A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8E118A">
              <w:rPr>
                <w:color w:val="auto"/>
                <w:sz w:val="22"/>
                <w:szCs w:val="22"/>
              </w:rPr>
              <w:t xml:space="preserve">1. suformuoti įsiterpusį valstybinės žemės sklypą, kuris bus prijungtas prie žemės sklypo </w:t>
            </w:r>
            <w:r w:rsidRPr="008E118A">
              <w:rPr>
                <w:color w:val="auto"/>
                <w:spacing w:val="-4"/>
                <w:sz w:val="22"/>
                <w:szCs w:val="22"/>
              </w:rPr>
              <w:t xml:space="preserve">kadastro Nr. </w:t>
            </w:r>
            <w:r w:rsidRPr="008E118A">
              <w:rPr>
                <w:color w:val="auto"/>
                <w:sz w:val="22"/>
                <w:szCs w:val="22"/>
              </w:rPr>
              <w:t>5217/0011:576;</w:t>
            </w:r>
          </w:p>
          <w:p w14:paraId="55257469" w14:textId="7AEF940B" w:rsidR="008E118A" w:rsidRPr="008E118A" w:rsidRDefault="008E118A" w:rsidP="008E118A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8E118A">
              <w:rPr>
                <w:color w:val="auto"/>
                <w:sz w:val="22"/>
                <w:szCs w:val="22"/>
              </w:rPr>
              <w:t>2. nustatyti suplanuotos teritorijos dalyje teritorijos naudojimo reglamentą (-us) – teritorijos naudojimo būdą, tipą ir kita.</w:t>
            </w:r>
          </w:p>
          <w:p w14:paraId="5FBA96FB" w14:textId="18EFB292" w:rsidR="005263F1" w:rsidRPr="004C33F2" w:rsidRDefault="005263F1" w:rsidP="005263F1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  <w:lang w:eastAsia="en-US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5263F1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5263F1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5263F1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4491" w14:textId="77777777" w:rsidR="00633D28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C262CC">
              <w:rPr>
                <w:rFonts w:eastAsia="Verdana"/>
                <w:color w:val="auto"/>
                <w:sz w:val="22"/>
                <w:szCs w:val="22"/>
              </w:rPr>
              <w:t xml:space="preserve">2025 m. </w:t>
            </w:r>
            <w:r w:rsidR="00633D28" w:rsidRPr="005263F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633D28">
              <w:rPr>
                <w:rFonts w:eastAsia="Verdana"/>
                <w:color w:val="auto"/>
                <w:sz w:val="22"/>
                <w:szCs w:val="22"/>
              </w:rPr>
              <w:t xml:space="preserve"> – II</w:t>
            </w:r>
          </w:p>
          <w:p w14:paraId="4E41DA97" w14:textId="57626570" w:rsidR="005263F1" w:rsidRPr="00C262CC" w:rsidRDefault="00633D28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ketvir</w:t>
            </w:r>
            <w:r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  <w:p w14:paraId="4F6BA2BA" w14:textId="77777777" w:rsidR="005263F1" w:rsidRPr="00C262CC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6F4EAB89" w14:textId="77777777" w:rsidR="005263F1" w:rsidRPr="00C262CC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38178B2D" w14:textId="77777777" w:rsidR="005263F1" w:rsidRPr="00C262CC" w:rsidRDefault="005263F1" w:rsidP="005263F1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5263F1" w:rsidRPr="004C33F2" w:rsidRDefault="005263F1" w:rsidP="005263F1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5263F1" w:rsidRPr="005263F1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5263F1" w:rsidRPr="005263F1" w:rsidRDefault="005263F1" w:rsidP="005263F1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5263F1" w:rsidRPr="005263F1" w:rsidRDefault="005263F1" w:rsidP="005263F1">
            <w:pPr>
              <w:rPr>
                <w:rFonts w:eastAsia="Verdana"/>
                <w:color w:val="auto"/>
              </w:rPr>
            </w:pPr>
          </w:p>
        </w:tc>
      </w:tr>
      <w:tr w:rsidR="005263F1" w:rsidRPr="005263F1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5263F1" w:rsidRPr="005263F1" w:rsidRDefault="005263F1" w:rsidP="005263F1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285197E2" w:rsidR="005263F1" w:rsidRPr="005263F1" w:rsidRDefault="005263F1" w:rsidP="005263F1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2025 m. I</w:t>
            </w:r>
            <w:r w:rsidR="00205865">
              <w:rPr>
                <w:rFonts w:eastAsia="Verdana"/>
                <w:color w:val="auto"/>
                <w:sz w:val="22"/>
                <w:szCs w:val="22"/>
              </w:rPr>
              <w:t xml:space="preserve"> – II</w:t>
            </w:r>
            <w:r w:rsidRPr="005263F1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205865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  <w:tr w:rsidR="005263F1" w:rsidRPr="005263F1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5263F1" w:rsidRPr="005263F1" w:rsidRDefault="005263F1" w:rsidP="005263F1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5263F1" w:rsidRPr="005263F1" w:rsidRDefault="005263F1" w:rsidP="005263F1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CB62" w14:textId="3055D105" w:rsidR="005263F1" w:rsidRPr="005263F1" w:rsidRDefault="005263F1" w:rsidP="005263F1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2025 m. II</w:t>
            </w:r>
            <w:r w:rsidR="00205865">
              <w:rPr>
                <w:rFonts w:eastAsia="Verdana"/>
                <w:color w:val="auto"/>
                <w:sz w:val="22"/>
                <w:szCs w:val="22"/>
              </w:rPr>
              <w:t xml:space="preserve"> – III</w:t>
            </w:r>
          </w:p>
          <w:p w14:paraId="63B86AE4" w14:textId="0F644E84" w:rsidR="005263F1" w:rsidRPr="005263F1" w:rsidRDefault="005263F1" w:rsidP="005263F1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263F1">
              <w:rPr>
                <w:rFonts w:eastAsia="Verdana"/>
                <w:color w:val="auto"/>
                <w:sz w:val="22"/>
                <w:szCs w:val="22"/>
              </w:rPr>
              <w:t>ketvir</w:t>
            </w:r>
            <w:r w:rsidR="00205865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5263F1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5263F1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5263F1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5263F1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26E4E"/>
    <w:rsid w:val="0003027A"/>
    <w:rsid w:val="00066DDF"/>
    <w:rsid w:val="00067A69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F2031"/>
    <w:rsid w:val="001002AC"/>
    <w:rsid w:val="001012BE"/>
    <w:rsid w:val="00102F38"/>
    <w:rsid w:val="001174FA"/>
    <w:rsid w:val="001346C1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05865"/>
    <w:rsid w:val="00221CEA"/>
    <w:rsid w:val="00222B56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E0F25"/>
    <w:rsid w:val="003F0469"/>
    <w:rsid w:val="00420235"/>
    <w:rsid w:val="00425E23"/>
    <w:rsid w:val="00433C68"/>
    <w:rsid w:val="0047346E"/>
    <w:rsid w:val="00486B61"/>
    <w:rsid w:val="004A6170"/>
    <w:rsid w:val="004A6A37"/>
    <w:rsid w:val="004A77FF"/>
    <w:rsid w:val="004C33F2"/>
    <w:rsid w:val="004D0209"/>
    <w:rsid w:val="004D7253"/>
    <w:rsid w:val="004F2D58"/>
    <w:rsid w:val="004F4F3E"/>
    <w:rsid w:val="004F7F4F"/>
    <w:rsid w:val="00521EE0"/>
    <w:rsid w:val="005248FF"/>
    <w:rsid w:val="005263F1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33D28"/>
    <w:rsid w:val="0064212B"/>
    <w:rsid w:val="006539EE"/>
    <w:rsid w:val="00655D1E"/>
    <w:rsid w:val="006714A0"/>
    <w:rsid w:val="006A1983"/>
    <w:rsid w:val="006A253B"/>
    <w:rsid w:val="006A56F0"/>
    <w:rsid w:val="006B4D53"/>
    <w:rsid w:val="006D2B2D"/>
    <w:rsid w:val="006F030F"/>
    <w:rsid w:val="006F1B1D"/>
    <w:rsid w:val="00700422"/>
    <w:rsid w:val="00702E59"/>
    <w:rsid w:val="007139F6"/>
    <w:rsid w:val="00714951"/>
    <w:rsid w:val="00722E27"/>
    <w:rsid w:val="00735430"/>
    <w:rsid w:val="00775298"/>
    <w:rsid w:val="00782150"/>
    <w:rsid w:val="00782E36"/>
    <w:rsid w:val="007B665E"/>
    <w:rsid w:val="007E20B8"/>
    <w:rsid w:val="00823925"/>
    <w:rsid w:val="00845A15"/>
    <w:rsid w:val="008574B4"/>
    <w:rsid w:val="00860B59"/>
    <w:rsid w:val="00887F99"/>
    <w:rsid w:val="008A17B7"/>
    <w:rsid w:val="008B6388"/>
    <w:rsid w:val="008C24C3"/>
    <w:rsid w:val="008C5AA7"/>
    <w:rsid w:val="008E118A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2909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32BE1"/>
    <w:rsid w:val="00C63988"/>
    <w:rsid w:val="00C70A36"/>
    <w:rsid w:val="00C855AF"/>
    <w:rsid w:val="00CB3D36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E184C"/>
    <w:rsid w:val="00DF5C9B"/>
    <w:rsid w:val="00DF61B1"/>
    <w:rsid w:val="00DF7C0B"/>
    <w:rsid w:val="00E32266"/>
    <w:rsid w:val="00E33E75"/>
    <w:rsid w:val="00E355B0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06DD2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1780</Words>
  <Characters>1015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58</cp:revision>
  <cp:lastPrinted>2017-12-13T13:14:00Z</cp:lastPrinted>
  <dcterms:created xsi:type="dcterms:W3CDTF">2022-07-20T08:51:00Z</dcterms:created>
  <dcterms:modified xsi:type="dcterms:W3CDTF">2024-11-08T13:15:00Z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