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7690" w14:textId="3D466668" w:rsidR="00B6434F" w:rsidRDefault="00B6434F" w:rsidP="00A4731A">
      <w:pPr>
        <w:jc w:val="center"/>
        <w:rPr>
          <w:rFonts w:ascii="Times New Roman" w:hAnsi="Times New Roman" w:cs="Times New Roman"/>
          <w:sz w:val="28"/>
          <w:szCs w:val="28"/>
        </w:rPr>
      </w:pPr>
      <w:r w:rsidRPr="00A4731A">
        <w:rPr>
          <w:rFonts w:ascii="Times New Roman" w:hAnsi="Times New Roman" w:cs="Times New Roman"/>
          <w:sz w:val="28"/>
          <w:szCs w:val="28"/>
        </w:rPr>
        <w:t xml:space="preserve">KOMISIJOS ATRINKTŲ KANDIDATŲ, 2025 M. </w:t>
      </w:r>
      <w:r w:rsidR="00A4731A" w:rsidRPr="00A4731A">
        <w:rPr>
          <w:rFonts w:ascii="Times New Roman" w:hAnsi="Times New Roman" w:cs="Times New Roman"/>
          <w:sz w:val="28"/>
          <w:szCs w:val="28"/>
        </w:rPr>
        <w:t>KAUNO RAJONO KULTŪROS PREMIJAI GAUTI</w:t>
      </w:r>
      <w:r w:rsidR="00A4731A">
        <w:rPr>
          <w:rFonts w:ascii="Times New Roman" w:hAnsi="Times New Roman" w:cs="Times New Roman"/>
          <w:sz w:val="28"/>
          <w:szCs w:val="28"/>
        </w:rPr>
        <w:t>, SĄRAŠAS</w:t>
      </w:r>
    </w:p>
    <w:p w14:paraId="2A968370" w14:textId="77777777" w:rsidR="00A4731A" w:rsidRDefault="00A4731A" w:rsidP="00A4731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92E4EF" w14:textId="40BB2A88" w:rsidR="00A4731A" w:rsidRPr="00A4731A" w:rsidRDefault="00A4731A" w:rsidP="00A4731A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4731A">
        <w:rPr>
          <w:rFonts w:ascii="Times New Roman" w:hAnsi="Times New Roman" w:cs="Times New Roman"/>
        </w:rPr>
        <w:t>Snieguolė Navickienė,</w:t>
      </w:r>
      <w:r w:rsidR="000C1AA8">
        <w:rPr>
          <w:rFonts w:ascii="Times New Roman" w:hAnsi="Times New Roman" w:cs="Times New Roman"/>
        </w:rPr>
        <w:t xml:space="preserve"> VšĮ </w:t>
      </w:r>
      <w:r w:rsidR="007E6A30">
        <w:rPr>
          <w:rFonts w:ascii="Times New Roman" w:hAnsi="Times New Roman" w:cs="Times New Roman"/>
        </w:rPr>
        <w:t>„</w:t>
      </w:r>
      <w:r w:rsidR="000C1AA8">
        <w:rPr>
          <w:rFonts w:ascii="Times New Roman" w:hAnsi="Times New Roman" w:cs="Times New Roman"/>
        </w:rPr>
        <w:t>Raudondvario dvar</w:t>
      </w:r>
      <w:r w:rsidR="007E6A30">
        <w:rPr>
          <w:rFonts w:ascii="Times New Roman" w:hAnsi="Times New Roman" w:cs="Times New Roman"/>
        </w:rPr>
        <w:t>as“</w:t>
      </w:r>
      <w:r w:rsidR="000C1AA8">
        <w:rPr>
          <w:rFonts w:ascii="Times New Roman" w:hAnsi="Times New Roman" w:cs="Times New Roman"/>
        </w:rPr>
        <w:t xml:space="preserve"> direktorė, </w:t>
      </w:r>
      <w:r w:rsidR="00D35AA4">
        <w:rPr>
          <w:rFonts w:ascii="Times New Roman" w:hAnsi="Times New Roman" w:cs="Times New Roman"/>
        </w:rPr>
        <w:t xml:space="preserve">teikia </w:t>
      </w:r>
      <w:r w:rsidR="000C1AA8">
        <w:rPr>
          <w:rFonts w:ascii="Times New Roman" w:hAnsi="Times New Roman" w:cs="Times New Roman"/>
        </w:rPr>
        <w:t xml:space="preserve">Raudondvario seniūnija; </w:t>
      </w:r>
    </w:p>
    <w:p w14:paraId="5D4DA5E3" w14:textId="427FF91D" w:rsidR="00A4731A" w:rsidRDefault="00184434" w:rsidP="00A4731A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Renata Mišeikienė,</w:t>
      </w:r>
      <w:r w:rsidR="001B6D6C">
        <w:rPr>
          <w:rFonts w:ascii="Times New Roman" w:hAnsi="Times New Roman" w:cs="Times New Roman"/>
        </w:rPr>
        <w:t xml:space="preserve"> meno vadovė, teikia Raudondvario kultūros centras;</w:t>
      </w:r>
    </w:p>
    <w:p w14:paraId="74A5D148" w14:textId="5A76720E" w:rsidR="007E6A30" w:rsidRPr="00D44DAF" w:rsidRDefault="007E6A30" w:rsidP="00A4731A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44DAF">
        <w:rPr>
          <w:rFonts w:ascii="Times New Roman" w:hAnsi="Times New Roman" w:cs="Times New Roman"/>
        </w:rPr>
        <w:t xml:space="preserve">Zigmas Kalesinskas, direktorius, teikia </w:t>
      </w:r>
      <w:r w:rsidR="00D44DAF">
        <w:rPr>
          <w:rFonts w:ascii="Times New Roman" w:hAnsi="Times New Roman" w:cs="Times New Roman"/>
        </w:rPr>
        <w:t>Kauno rajono muziejus;</w:t>
      </w:r>
    </w:p>
    <w:p w14:paraId="5DC8ED8F" w14:textId="0574411D" w:rsidR="00A4731A" w:rsidRPr="00A4731A" w:rsidRDefault="00A4731A" w:rsidP="00A4731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sectPr w:rsidR="00A4731A" w:rsidRPr="00A473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87BFF"/>
    <w:multiLevelType w:val="hybridMultilevel"/>
    <w:tmpl w:val="EF5423F8"/>
    <w:lvl w:ilvl="0" w:tplc="56A8E24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56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4F"/>
    <w:rsid w:val="000C1AA8"/>
    <w:rsid w:val="00146A1F"/>
    <w:rsid w:val="00184434"/>
    <w:rsid w:val="001B6D6C"/>
    <w:rsid w:val="0038206E"/>
    <w:rsid w:val="00555C7D"/>
    <w:rsid w:val="00666477"/>
    <w:rsid w:val="007E6A30"/>
    <w:rsid w:val="00933E60"/>
    <w:rsid w:val="00A4731A"/>
    <w:rsid w:val="00B43578"/>
    <w:rsid w:val="00B6434F"/>
    <w:rsid w:val="00D35AA4"/>
    <w:rsid w:val="00D4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173D"/>
  <w15:chartTrackingRefBased/>
  <w15:docId w15:val="{64642A57-3855-46F4-8369-9DA94F57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64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4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4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4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4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64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4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64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64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4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4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6434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434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6434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6434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6434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6434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64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64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64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64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64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6434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6434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6434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64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6434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64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Lukošaitienė</dc:creator>
  <cp:keywords/>
  <dc:description/>
  <cp:lastModifiedBy>Asta Lukošaitienė</cp:lastModifiedBy>
  <cp:revision>4</cp:revision>
  <dcterms:created xsi:type="dcterms:W3CDTF">2025-09-10T08:17:00Z</dcterms:created>
  <dcterms:modified xsi:type="dcterms:W3CDTF">2025-09-10T12:00:00Z</dcterms:modified>
</cp:coreProperties>
</file>