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6782105C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DETALIOJO PLANO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21E8673A" w14:textId="77777777" w:rsidR="004F045B" w:rsidRDefault="004F045B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659181F6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3D7576">
        <w:rPr>
          <w:rFonts w:ascii="Times New Roman" w:hAnsi="Times New Roman"/>
          <w:sz w:val="24"/>
          <w:szCs w:val="24"/>
          <w:lang w:val="lt-LT"/>
        </w:rPr>
        <w:t>5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6E31B9">
        <w:rPr>
          <w:rFonts w:ascii="Times New Roman" w:hAnsi="Times New Roman"/>
          <w:sz w:val="24"/>
          <w:szCs w:val="24"/>
          <w:lang w:val="lt-LT"/>
        </w:rPr>
        <w:t>spalio</w:t>
      </w:r>
      <w:r w:rsidR="00112AF9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Default="00BF7605" w:rsidP="0007017E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31FA17FE" w14:textId="576C0C58" w:rsidR="005F43D3" w:rsidRDefault="00BF7605" w:rsidP="005F43D3">
      <w:pPr>
        <w:spacing w:after="0"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112AF9">
        <w:rPr>
          <w:rFonts w:ascii="Times New Roman" w:hAnsi="Times New Roman"/>
          <w:sz w:val="24"/>
          <w:szCs w:val="24"/>
        </w:rPr>
        <w:br/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163F44">
        <w:rPr>
          <w:rFonts w:ascii="Times New Roman" w:hAnsi="Times New Roman"/>
          <w:sz w:val="24"/>
          <w:szCs w:val="24"/>
        </w:rPr>
        <w:t xml:space="preserve"> ir 314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 xml:space="preserve">rajono savivaldybės tarybos </w:t>
      </w:r>
      <w:r w:rsidR="00163F44">
        <w:rPr>
          <w:rFonts w:ascii="Times New Roman" w:hAnsi="Times New Roman"/>
          <w:sz w:val="24"/>
          <w:szCs w:val="24"/>
        </w:rPr>
        <w:br/>
      </w:r>
      <w:r w:rsidRPr="00774009">
        <w:rPr>
          <w:rFonts w:ascii="Times New Roman" w:hAnsi="Times New Roman"/>
          <w:sz w:val="24"/>
          <w:szCs w:val="24"/>
        </w:rPr>
        <w:t>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7B54D9" w:rsidRPr="008E617A">
        <w:rPr>
          <w:rFonts w:ascii="Times New Roman" w:hAnsi="Times New Roman"/>
          <w:color w:val="000000" w:themeColor="text1"/>
          <w:spacing w:val="-4"/>
          <w:sz w:val="24"/>
          <w:szCs w:val="24"/>
        </w:rPr>
        <w:t>202</w:t>
      </w:r>
      <w:r w:rsidR="003D7576">
        <w:rPr>
          <w:rFonts w:ascii="Times New Roman" w:hAnsi="Times New Roman"/>
          <w:color w:val="000000" w:themeColor="text1"/>
          <w:spacing w:val="-4"/>
          <w:sz w:val="24"/>
          <w:szCs w:val="24"/>
        </w:rPr>
        <w:t>5</w:t>
      </w:r>
      <w:r w:rsidR="007B54D9" w:rsidRPr="008E617A">
        <w:rPr>
          <w:rFonts w:ascii="Times New Roman" w:hAnsi="Times New Roman"/>
          <w:color w:val="000000" w:themeColor="text1"/>
          <w:spacing w:val="-4"/>
          <w:sz w:val="24"/>
          <w:szCs w:val="24"/>
        </w:rPr>
        <w:t>-</w:t>
      </w:r>
      <w:r w:rsidR="006E31B9">
        <w:rPr>
          <w:rFonts w:ascii="Times New Roman" w:hAnsi="Times New Roman"/>
          <w:color w:val="000000" w:themeColor="text1"/>
          <w:spacing w:val="-4"/>
          <w:sz w:val="24"/>
          <w:szCs w:val="24"/>
        </w:rPr>
        <w:t>10</w:t>
      </w:r>
      <w:r w:rsidR="00163F44" w:rsidRPr="008E617A">
        <w:rPr>
          <w:rFonts w:ascii="Times New Roman" w:hAnsi="Times New Roman"/>
          <w:color w:val="000000" w:themeColor="text1"/>
          <w:spacing w:val="-4"/>
          <w:sz w:val="24"/>
          <w:szCs w:val="24"/>
        </w:rPr>
        <w:t>-</w:t>
      </w:r>
      <w:r w:rsidR="006E31B9">
        <w:rPr>
          <w:rFonts w:ascii="Times New Roman" w:hAnsi="Times New Roman"/>
          <w:color w:val="000000" w:themeColor="text1"/>
          <w:spacing w:val="-4"/>
          <w:sz w:val="24"/>
          <w:szCs w:val="24"/>
        </w:rPr>
        <w:t>23</w:t>
      </w:r>
      <w:r w:rsidR="007B54D9" w:rsidRPr="008E617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įsakymą Nr. ĮS-</w:t>
      </w:r>
      <w:r w:rsidR="006E31B9">
        <w:rPr>
          <w:rFonts w:ascii="Times New Roman" w:hAnsi="Times New Roman"/>
          <w:color w:val="000000" w:themeColor="text1"/>
          <w:spacing w:val="-4"/>
          <w:sz w:val="24"/>
          <w:szCs w:val="24"/>
        </w:rPr>
        <w:t>2533</w:t>
      </w:r>
      <w:r w:rsidR="007B54D9" w:rsidRPr="008E617A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>planavimo iniciatori</w:t>
      </w:r>
      <w:r w:rsidR="002E2CDD" w:rsidRPr="002244C4">
        <w:rPr>
          <w:rFonts w:ascii="Times New Roman" w:hAnsi="Times New Roman"/>
          <w:sz w:val="24"/>
          <w:szCs w:val="24"/>
        </w:rPr>
        <w:t>aus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F43D3" w:rsidRPr="007C0330">
        <w:rPr>
          <w:rFonts w:ascii="Times New Roman" w:hAnsi="Times New Roman"/>
          <w:spacing w:val="-4"/>
          <w:sz w:val="24"/>
          <w:szCs w:val="24"/>
        </w:rPr>
        <w:t>202</w:t>
      </w:r>
      <w:r w:rsidR="003D7576">
        <w:rPr>
          <w:rFonts w:ascii="Times New Roman" w:hAnsi="Times New Roman"/>
          <w:spacing w:val="-4"/>
          <w:sz w:val="24"/>
          <w:szCs w:val="24"/>
        </w:rPr>
        <w:t>5</w:t>
      </w:r>
      <w:r w:rsidR="005F43D3" w:rsidRPr="007C0330">
        <w:rPr>
          <w:rFonts w:ascii="Times New Roman" w:hAnsi="Times New Roman"/>
          <w:spacing w:val="-4"/>
          <w:sz w:val="24"/>
          <w:szCs w:val="24"/>
        </w:rPr>
        <w:t>-0</w:t>
      </w:r>
      <w:r w:rsidR="006E04F1">
        <w:rPr>
          <w:rFonts w:ascii="Times New Roman" w:hAnsi="Times New Roman"/>
          <w:spacing w:val="-4"/>
          <w:sz w:val="24"/>
          <w:szCs w:val="24"/>
        </w:rPr>
        <w:t>8</w:t>
      </w:r>
      <w:r w:rsidR="005F43D3" w:rsidRPr="007C0330">
        <w:rPr>
          <w:rFonts w:ascii="Times New Roman" w:hAnsi="Times New Roman"/>
          <w:spacing w:val="-4"/>
          <w:sz w:val="24"/>
          <w:szCs w:val="24"/>
        </w:rPr>
        <w:t>-</w:t>
      </w:r>
      <w:r w:rsidR="006E04F1">
        <w:rPr>
          <w:rFonts w:ascii="Times New Roman" w:hAnsi="Times New Roman"/>
          <w:spacing w:val="-4"/>
          <w:sz w:val="24"/>
          <w:szCs w:val="24"/>
        </w:rPr>
        <w:t>06</w:t>
      </w:r>
      <w:r w:rsidR="005F43D3" w:rsidRPr="007C0330">
        <w:rPr>
          <w:rFonts w:ascii="Times New Roman" w:hAnsi="Times New Roman"/>
          <w:spacing w:val="-4"/>
          <w:sz w:val="24"/>
          <w:szCs w:val="24"/>
        </w:rPr>
        <w:t xml:space="preserve"> prašymą, registruotą 202</w:t>
      </w:r>
      <w:r w:rsidR="003D7576">
        <w:rPr>
          <w:rFonts w:ascii="Times New Roman" w:hAnsi="Times New Roman"/>
          <w:spacing w:val="-4"/>
          <w:sz w:val="24"/>
          <w:szCs w:val="24"/>
        </w:rPr>
        <w:t>5</w:t>
      </w:r>
      <w:r w:rsidR="005F43D3" w:rsidRPr="007C0330">
        <w:rPr>
          <w:rFonts w:ascii="Times New Roman" w:hAnsi="Times New Roman"/>
          <w:spacing w:val="-4"/>
          <w:sz w:val="24"/>
          <w:szCs w:val="24"/>
        </w:rPr>
        <w:t>-</w:t>
      </w:r>
      <w:r w:rsidR="006E04F1">
        <w:rPr>
          <w:rFonts w:ascii="Times New Roman" w:hAnsi="Times New Roman"/>
          <w:spacing w:val="-4"/>
          <w:sz w:val="24"/>
          <w:szCs w:val="24"/>
        </w:rPr>
        <w:t>10</w:t>
      </w:r>
      <w:r w:rsidR="005F43D3" w:rsidRPr="007C0330">
        <w:rPr>
          <w:rFonts w:ascii="Times New Roman" w:hAnsi="Times New Roman"/>
          <w:spacing w:val="-4"/>
          <w:sz w:val="24"/>
          <w:szCs w:val="24"/>
        </w:rPr>
        <w:t>-</w:t>
      </w:r>
      <w:r w:rsidR="006E04F1">
        <w:rPr>
          <w:rFonts w:ascii="Times New Roman" w:hAnsi="Times New Roman"/>
          <w:spacing w:val="-4"/>
          <w:sz w:val="24"/>
          <w:szCs w:val="24"/>
        </w:rPr>
        <w:t>09</w:t>
      </w:r>
      <w:r w:rsidR="005F43D3" w:rsidRPr="007C0330">
        <w:rPr>
          <w:rFonts w:ascii="Times New Roman" w:hAnsi="Times New Roman"/>
          <w:spacing w:val="-4"/>
          <w:sz w:val="24"/>
          <w:szCs w:val="24"/>
        </w:rPr>
        <w:t xml:space="preserve"> Nr. UG-</w:t>
      </w:r>
      <w:r w:rsidR="006E04F1">
        <w:rPr>
          <w:rFonts w:ascii="Times New Roman" w:hAnsi="Times New Roman"/>
          <w:spacing w:val="-4"/>
          <w:sz w:val="24"/>
          <w:szCs w:val="24"/>
        </w:rPr>
        <w:t>990</w:t>
      </w:r>
      <w:r w:rsidR="005F43D3" w:rsidRPr="007C0330">
        <w:rPr>
          <w:rFonts w:ascii="Times New Roman" w:hAnsi="Times New Roman"/>
          <w:spacing w:val="-4"/>
          <w:sz w:val="24"/>
          <w:szCs w:val="24"/>
        </w:rPr>
        <w:t>:</w:t>
      </w:r>
    </w:p>
    <w:p w14:paraId="7C14CA56" w14:textId="4DB2DBE2" w:rsidR="00AC6562" w:rsidRPr="00B24B57" w:rsidRDefault="00AC6562" w:rsidP="005F43D3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4B57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1. </w:t>
      </w:r>
      <w:r w:rsidR="00EA3B84" w:rsidRPr="00B24B57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L e </w:t>
      </w:r>
      <w:r w:rsidR="00BF7605" w:rsidRPr="00B24B57">
        <w:rPr>
          <w:rFonts w:ascii="Times New Roman" w:hAnsi="Times New Roman"/>
          <w:color w:val="000000" w:themeColor="text1"/>
          <w:spacing w:val="-2"/>
          <w:sz w:val="24"/>
          <w:szCs w:val="24"/>
        </w:rPr>
        <w:t>i</w:t>
      </w:r>
      <w:r w:rsidR="00EA3B84" w:rsidRPr="00B24B57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d</w:t>
      </w:r>
      <w:r w:rsidR="0047557C" w:rsidRPr="00B24B57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EA3B84" w:rsidRPr="00B24B57">
        <w:rPr>
          <w:rFonts w:ascii="Times New Roman" w:hAnsi="Times New Roman"/>
          <w:color w:val="000000" w:themeColor="text1"/>
          <w:spacing w:val="-2"/>
          <w:sz w:val="24"/>
          <w:szCs w:val="24"/>
        </w:rPr>
        <w:t>ž i</w:t>
      </w:r>
      <w:r w:rsidR="0047557C" w:rsidRPr="00B24B57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BF7605" w:rsidRPr="00B24B57">
        <w:rPr>
          <w:rFonts w:ascii="Times New Roman" w:hAnsi="Times New Roman"/>
          <w:color w:val="000000" w:themeColor="text1"/>
          <w:spacing w:val="-2"/>
          <w:sz w:val="24"/>
          <w:szCs w:val="24"/>
        </w:rPr>
        <w:t>u</w:t>
      </w:r>
      <w:r w:rsidR="0047557C" w:rsidRPr="00B24B57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 </w:t>
      </w:r>
      <w:r w:rsidR="00EE3EE3" w:rsidRPr="00B24B57">
        <w:rPr>
          <w:rFonts w:ascii="Times New Roman" w:hAnsi="Times New Roman"/>
          <w:color w:val="000000" w:themeColor="text1"/>
          <w:spacing w:val="-2"/>
          <w:sz w:val="24"/>
          <w:szCs w:val="24"/>
        </w:rPr>
        <w:t>keis</w:t>
      </w:r>
      <w:r w:rsidR="00EA3B84" w:rsidRPr="00B24B57">
        <w:rPr>
          <w:rFonts w:ascii="Times New Roman" w:hAnsi="Times New Roman"/>
          <w:color w:val="000000" w:themeColor="text1"/>
          <w:spacing w:val="-2"/>
          <w:sz w:val="24"/>
          <w:szCs w:val="24"/>
        </w:rPr>
        <w:t>ti</w:t>
      </w:r>
      <w:r w:rsidR="006E04F1" w:rsidRPr="006E04F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Kauno rajono savivaldybės tarybos 2010-08-26 sprendimu Nr. TS-300 patvirtinto žemės sklypo Kauno r. sav., Akademija, Studentų g. 1, kadastro Nr. 5250/0006:142,</w:t>
      </w:r>
      <w:r w:rsidR="00A3023A" w:rsidRPr="00B24B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2294" w:rsidRPr="00B24B57">
        <w:rPr>
          <w:rFonts w:ascii="Times New Roman" w:hAnsi="Times New Roman"/>
          <w:color w:val="000000" w:themeColor="text1"/>
          <w:sz w:val="24"/>
          <w:szCs w:val="24"/>
        </w:rPr>
        <w:t>detal</w:t>
      </w:r>
      <w:r w:rsidR="00631B97" w:rsidRPr="00B24B57">
        <w:rPr>
          <w:rFonts w:ascii="Times New Roman" w:hAnsi="Times New Roman"/>
          <w:color w:val="000000" w:themeColor="text1"/>
          <w:sz w:val="24"/>
          <w:szCs w:val="24"/>
        </w:rPr>
        <w:t>ųjį</w:t>
      </w:r>
      <w:r w:rsidR="00642294" w:rsidRPr="00B24B57">
        <w:rPr>
          <w:rFonts w:ascii="Times New Roman" w:hAnsi="Times New Roman"/>
          <w:color w:val="000000" w:themeColor="text1"/>
          <w:sz w:val="24"/>
          <w:szCs w:val="24"/>
        </w:rPr>
        <w:t xml:space="preserve"> plan</w:t>
      </w:r>
      <w:r w:rsidR="00631B97" w:rsidRPr="00B24B57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EE3EE3" w:rsidRPr="00B24B5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97386FE" w14:textId="753FA707" w:rsidR="0021349A" w:rsidRPr="00B24B57" w:rsidRDefault="00AC6562" w:rsidP="005F43D3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4B57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EA3B84" w:rsidRPr="00B24B57">
        <w:rPr>
          <w:rFonts w:ascii="Times New Roman" w:hAnsi="Times New Roman"/>
          <w:color w:val="000000" w:themeColor="text1"/>
          <w:sz w:val="24"/>
          <w:szCs w:val="24"/>
        </w:rPr>
        <w:t xml:space="preserve">N u s t a t a u </w:t>
      </w:r>
      <w:r w:rsidR="00EE3EE3" w:rsidRPr="00B24B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75B0" w:rsidRPr="00B24B57">
        <w:rPr>
          <w:rFonts w:ascii="Times New Roman" w:hAnsi="Times New Roman"/>
          <w:color w:val="000000" w:themeColor="text1"/>
          <w:sz w:val="24"/>
          <w:szCs w:val="24"/>
        </w:rPr>
        <w:t>detaliojo plano keitimo tikslus:</w:t>
      </w:r>
    </w:p>
    <w:p w14:paraId="49BE292A" w14:textId="1AA9BBA8" w:rsidR="008E617A" w:rsidRPr="003D7576" w:rsidRDefault="00A575B0" w:rsidP="003D7576">
      <w:pPr>
        <w:spacing w:after="0" w:line="36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130B64">
        <w:rPr>
          <w:rFonts w:ascii="Times New Roman" w:hAnsi="Times New Roman"/>
          <w:color w:val="000000" w:themeColor="text1"/>
          <w:sz w:val="24"/>
          <w:szCs w:val="24"/>
        </w:rPr>
        <w:t xml:space="preserve">2.1. </w:t>
      </w:r>
      <w:r w:rsidR="00530BA1">
        <w:rPr>
          <w:rFonts w:ascii="Times New Roman" w:hAnsi="Times New Roman"/>
          <w:color w:val="000000" w:themeColor="text1"/>
          <w:sz w:val="24"/>
          <w:szCs w:val="24"/>
        </w:rPr>
        <w:t>Pertvarkyti ž</w:t>
      </w:r>
      <w:r w:rsidR="003D7576">
        <w:rPr>
          <w:rFonts w:ascii="Times New Roman" w:hAnsi="Times New Roman"/>
          <w:color w:val="000000" w:themeColor="text1"/>
          <w:sz w:val="24"/>
          <w:szCs w:val="24"/>
        </w:rPr>
        <w:t>emės sklyp</w:t>
      </w:r>
      <w:r w:rsidR="00530BA1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3D7576" w:rsidRPr="003D7576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kadastro Nr. 52</w:t>
      </w:r>
      <w:r w:rsidR="006E04F1">
        <w:rPr>
          <w:rFonts w:ascii="Times New Roman" w:hAnsi="Times New Roman"/>
          <w:color w:val="000000" w:themeColor="text1"/>
          <w:spacing w:val="-2"/>
          <w:sz w:val="24"/>
          <w:szCs w:val="24"/>
        </w:rPr>
        <w:t>50/0006:142</w:t>
      </w:r>
      <w:r w:rsidR="003D7576">
        <w:rPr>
          <w:rFonts w:ascii="Times New Roman" w:hAnsi="Times New Roman"/>
          <w:color w:val="000000" w:themeColor="text1"/>
          <w:spacing w:val="-2"/>
          <w:sz w:val="24"/>
          <w:szCs w:val="24"/>
        </w:rPr>
        <w:t>;</w:t>
      </w:r>
    </w:p>
    <w:p w14:paraId="56E088D1" w14:textId="01394918" w:rsidR="00A575B0" w:rsidRPr="00130B64" w:rsidRDefault="00A575B0" w:rsidP="00E73A16">
      <w:pPr>
        <w:spacing w:after="0" w:line="360" w:lineRule="auto"/>
        <w:ind w:right="-1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0B64">
        <w:rPr>
          <w:rFonts w:ascii="Times New Roman" w:hAnsi="Times New Roman"/>
          <w:color w:val="000000" w:themeColor="text1"/>
          <w:spacing w:val="-4"/>
          <w:sz w:val="24"/>
          <w:szCs w:val="24"/>
        </w:rPr>
        <w:t>2.</w:t>
      </w:r>
      <w:r w:rsidR="003D7576">
        <w:rPr>
          <w:rFonts w:ascii="Times New Roman" w:hAnsi="Times New Roman"/>
          <w:color w:val="000000" w:themeColor="text1"/>
          <w:spacing w:val="-4"/>
          <w:sz w:val="24"/>
          <w:szCs w:val="24"/>
        </w:rPr>
        <w:t>2</w:t>
      </w:r>
      <w:r w:rsidRPr="00130B64">
        <w:rPr>
          <w:rFonts w:ascii="Times New Roman" w:hAnsi="Times New Roman"/>
          <w:color w:val="000000" w:themeColor="text1"/>
          <w:spacing w:val="-4"/>
          <w:sz w:val="24"/>
          <w:szCs w:val="24"/>
        </w:rPr>
        <w:t>.</w:t>
      </w:r>
      <w:r w:rsidR="000D647C" w:rsidRPr="00130B64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130B64" w:rsidRPr="00130B64">
        <w:rPr>
          <w:rFonts w:ascii="Times New Roman" w:hAnsi="Times New Roman"/>
          <w:color w:val="000000" w:themeColor="text1"/>
          <w:spacing w:val="-4"/>
          <w:sz w:val="24"/>
          <w:szCs w:val="24"/>
        </w:rPr>
        <w:t>Nustaty</w:t>
      </w:r>
      <w:r w:rsidR="00112AF9" w:rsidRPr="00130B64">
        <w:rPr>
          <w:rFonts w:ascii="Times New Roman" w:hAnsi="Times New Roman"/>
          <w:color w:val="000000" w:themeColor="text1"/>
          <w:spacing w:val="-2"/>
          <w:sz w:val="24"/>
          <w:szCs w:val="24"/>
        </w:rPr>
        <w:t>ti visos suplanuotos teritorijos naudojimo reglament</w:t>
      </w:r>
      <w:r w:rsidR="00F50B42">
        <w:rPr>
          <w:rFonts w:ascii="Times New Roman" w:hAnsi="Times New Roman"/>
          <w:color w:val="000000" w:themeColor="text1"/>
          <w:spacing w:val="-2"/>
          <w:sz w:val="24"/>
          <w:szCs w:val="24"/>
        </w:rPr>
        <w:t>us.</w:t>
      </w:r>
    </w:p>
    <w:p w14:paraId="500E7DD0" w14:textId="6C19E46F" w:rsidR="00BF7605" w:rsidRPr="00310C06" w:rsidRDefault="00EA3B84" w:rsidP="00E73A16">
      <w:pPr>
        <w:pStyle w:val="Pagrindiniotekstotrauka3"/>
        <w:spacing w:after="0" w:line="360" w:lineRule="auto"/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  N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r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o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d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a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u:</w:t>
      </w:r>
    </w:p>
    <w:p w14:paraId="56FD869A" w14:textId="37E1B683" w:rsidR="00BF7605" w:rsidRPr="00310C06" w:rsidRDefault="00EA3B84" w:rsidP="00E73A16">
      <w:pPr>
        <w:pStyle w:val="Pagrindiniotekstotrauka3"/>
        <w:spacing w:after="0" w:line="360" w:lineRule="auto"/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 xml:space="preserve">.1. Kad šio </w:t>
      </w:r>
      <w:r w:rsidR="00E37892">
        <w:rPr>
          <w:rFonts w:ascii="Times New Roman" w:hAnsi="Times New Roman"/>
          <w:sz w:val="24"/>
          <w:szCs w:val="24"/>
        </w:rPr>
        <w:t>potvarki</w:t>
      </w:r>
      <w:r w:rsidR="00BF7605" w:rsidRPr="00310C06">
        <w:rPr>
          <w:rFonts w:ascii="Times New Roman" w:hAnsi="Times New Roman"/>
          <w:sz w:val="24"/>
          <w:szCs w:val="24"/>
        </w:rPr>
        <w:t xml:space="preserve">o 1 punkte nurodyto detaliojo plano </w:t>
      </w:r>
      <w:r w:rsidR="002316A6">
        <w:rPr>
          <w:rFonts w:ascii="Times New Roman" w:hAnsi="Times New Roman"/>
          <w:sz w:val="24"/>
          <w:szCs w:val="24"/>
        </w:rPr>
        <w:t>keit</w:t>
      </w:r>
      <w:r w:rsidR="00BF7605" w:rsidRPr="00310C06">
        <w:rPr>
          <w:rFonts w:ascii="Times New Roman" w:hAnsi="Times New Roman"/>
          <w:sz w:val="24"/>
          <w:szCs w:val="24"/>
        </w:rPr>
        <w:t>imą finansuoja Planavimo iniciator</w:t>
      </w:r>
      <w:r w:rsidR="002316A6">
        <w:rPr>
          <w:rFonts w:ascii="Times New Roman" w:hAnsi="Times New Roman"/>
          <w:sz w:val="24"/>
          <w:szCs w:val="24"/>
        </w:rPr>
        <w:t>i</w:t>
      </w:r>
      <w:r w:rsidR="002E2CDD">
        <w:rPr>
          <w:rFonts w:ascii="Times New Roman" w:hAnsi="Times New Roman"/>
          <w:sz w:val="24"/>
          <w:szCs w:val="24"/>
        </w:rPr>
        <w:t>us</w:t>
      </w:r>
      <w:r w:rsidR="00BF7605" w:rsidRPr="00310C06">
        <w:rPr>
          <w:rFonts w:ascii="Times New Roman" w:hAnsi="Times New Roman"/>
          <w:sz w:val="24"/>
          <w:szCs w:val="24"/>
        </w:rPr>
        <w:t>;</w:t>
      </w:r>
    </w:p>
    <w:p w14:paraId="5721AD51" w14:textId="1A81E166" w:rsidR="00A877C5" w:rsidRPr="00310C06" w:rsidRDefault="00EA3B84" w:rsidP="00E73A16">
      <w:pPr>
        <w:pStyle w:val="Pagrindiniotekstotrauka3"/>
        <w:spacing w:after="0" w:line="360" w:lineRule="auto"/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detaliojo plano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 xml:space="preserve">ti planavimo sąlygas iš </w:t>
      </w:r>
      <w:r w:rsidR="009A315F" w:rsidRPr="00842389">
        <w:rPr>
          <w:rFonts w:ascii="Times New Roman" w:hAnsi="Times New Roman"/>
          <w:sz w:val="24"/>
          <w:szCs w:val="24"/>
        </w:rPr>
        <w:t xml:space="preserve">Nacionalinio visuomenės sveikatos centro prie Sveikatos apsaugos ministerijos, </w:t>
      </w:r>
      <w:r w:rsidR="009A315F" w:rsidRPr="00842389">
        <w:rPr>
          <w:rFonts w:ascii="Times New Roman" w:hAnsi="Times New Roman"/>
          <w:sz w:val="24"/>
        </w:rPr>
        <w:t>Priešgaisrinės apsaugos ir gelbėjimo departamento prie Vidaus reikalų ministerijos</w:t>
      </w:r>
      <w:r w:rsidR="009A315F">
        <w:rPr>
          <w:rFonts w:ascii="Times New Roman" w:hAnsi="Times New Roman"/>
          <w:sz w:val="24"/>
        </w:rPr>
        <w:t xml:space="preserve"> ir</w:t>
      </w:r>
      <w:r w:rsidR="009A315F" w:rsidRPr="00842389">
        <w:rPr>
          <w:rFonts w:ascii="Times New Roman" w:hAnsi="Times New Roman"/>
          <w:sz w:val="24"/>
          <w:szCs w:val="24"/>
        </w:rPr>
        <w:t xml:space="preserve"> iš inžinerinius tinklus, </w:t>
      </w:r>
      <w:r w:rsidR="009A315F" w:rsidRPr="00842389">
        <w:rPr>
          <w:rFonts w:ascii="Times New Roman" w:hAnsi="Times New Roman"/>
          <w:sz w:val="24"/>
          <w:szCs w:val="24"/>
        </w:rPr>
        <w:lastRenderedPageBreak/>
        <w:t>esančius planuojamoje teritorijoje</w:t>
      </w:r>
      <w:r w:rsidR="009A315F" w:rsidRPr="003A22DB">
        <w:rPr>
          <w:rFonts w:ascii="Times New Roman" w:hAnsi="Times New Roman"/>
          <w:sz w:val="24"/>
          <w:szCs w:val="24"/>
        </w:rPr>
        <w:t>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668F272E" w:rsidR="00A877C5" w:rsidRPr="00310C06" w:rsidRDefault="00EA3B84" w:rsidP="00E73A16">
      <w:pPr>
        <w:pStyle w:val="Pagrindiniotekstotrauka3"/>
        <w:widowControl w:val="0"/>
        <w:spacing w:after="0" w:line="360" w:lineRule="auto"/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E37892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21F69DFA" w14:textId="027FF4F0" w:rsidR="00CE6C68" w:rsidRPr="00310C06" w:rsidRDefault="00BC2E30" w:rsidP="00E73A16">
      <w:pPr>
        <w:pStyle w:val="Antrats"/>
        <w:tabs>
          <w:tab w:val="clear" w:pos="4153"/>
          <w:tab w:val="clear" w:pos="8306"/>
        </w:tabs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9D1D1E">
        <w:rPr>
          <w:rFonts w:ascii="Times New Roman" w:hAnsi="Times New Roman"/>
          <w:sz w:val="24"/>
          <w:szCs w:val="24"/>
          <w:lang w:val="lt-LT"/>
        </w:rPr>
        <w:t>potvarkis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>).</w:t>
      </w:r>
    </w:p>
    <w:p w14:paraId="0D173925" w14:textId="0CC82647" w:rsidR="00B27614" w:rsidRDefault="00B27614" w:rsidP="00E73A16">
      <w:pPr>
        <w:pStyle w:val="Antrats"/>
        <w:tabs>
          <w:tab w:val="clear" w:pos="4153"/>
          <w:tab w:val="clear" w:pos="8306"/>
        </w:tabs>
        <w:ind w:right="-1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07017E">
      <w:pPr>
        <w:pStyle w:val="Antrats"/>
        <w:tabs>
          <w:tab w:val="clear" w:pos="4153"/>
          <w:tab w:val="clear" w:pos="8306"/>
        </w:tabs>
        <w:spacing w:line="360" w:lineRule="auto"/>
        <w:ind w:right="14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33F8E429" w14:textId="65486A35" w:rsidR="003D7576" w:rsidRDefault="004905F4" w:rsidP="003D7576">
      <w:pPr>
        <w:pStyle w:val="Antrats"/>
        <w:tabs>
          <w:tab w:val="clear" w:pos="4153"/>
          <w:tab w:val="clear" w:pos="8306"/>
          <w:tab w:val="left" w:pos="7088"/>
        </w:tabs>
        <w:spacing w:line="360" w:lineRule="auto"/>
        <w:ind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</w:t>
      </w:r>
      <w:r w:rsidR="003D7576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meras                                                                                                   Valerijus Makūnas</w:t>
      </w:r>
    </w:p>
    <w:p w14:paraId="49120016" w14:textId="18226FB0" w:rsidR="0090222E" w:rsidRDefault="0090222E" w:rsidP="0007017E">
      <w:pPr>
        <w:pStyle w:val="Antrats"/>
        <w:tabs>
          <w:tab w:val="clear" w:pos="4153"/>
          <w:tab w:val="clear" w:pos="8306"/>
          <w:tab w:val="left" w:pos="7088"/>
        </w:tabs>
        <w:spacing w:line="360" w:lineRule="auto"/>
        <w:ind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</w:p>
    <w:p w14:paraId="10990BE7" w14:textId="77777777" w:rsidR="00B27614" w:rsidRPr="000C7D5C" w:rsidRDefault="00B27614" w:rsidP="0007017E">
      <w:pPr>
        <w:spacing w:after="0" w:line="360" w:lineRule="auto"/>
        <w:ind w:right="140" w:firstLine="851"/>
        <w:rPr>
          <w:rFonts w:ascii="Times New Roman" w:hAnsi="Times New Roman"/>
          <w:sz w:val="24"/>
          <w:szCs w:val="24"/>
        </w:rPr>
      </w:pPr>
    </w:p>
    <w:p w14:paraId="146488B1" w14:textId="77777777" w:rsidR="00E04B41" w:rsidRDefault="00E04B4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D512B4F" w14:textId="77777777" w:rsidR="00E04B41" w:rsidRDefault="00E04B4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7118C16" w14:textId="77777777" w:rsidR="00E04B41" w:rsidRDefault="00E04B4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6F944927" w14:textId="26C75C79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040FBEA" w14:textId="77777777" w:rsidR="009D1D1E" w:rsidRDefault="009D1D1E" w:rsidP="00BE7274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24784720" w14:textId="77777777" w:rsidR="009D1D1E" w:rsidRDefault="009D1D1E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411B73B" w14:textId="77777777" w:rsidR="009D1D1E" w:rsidRDefault="009D1D1E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5B716CC" w14:textId="77777777" w:rsidR="00F1234E" w:rsidRDefault="00F1234E" w:rsidP="0007017E">
      <w:pPr>
        <w:spacing w:after="0" w:line="360" w:lineRule="auto"/>
        <w:ind w:left="-142" w:right="140" w:firstLine="142"/>
        <w:rPr>
          <w:rFonts w:ascii="Times New Roman" w:hAnsi="Times New Roman"/>
          <w:sz w:val="24"/>
          <w:szCs w:val="24"/>
        </w:rPr>
      </w:pPr>
    </w:p>
    <w:p w14:paraId="689C9CFA" w14:textId="77777777" w:rsidR="00530BA1" w:rsidRDefault="00530BA1" w:rsidP="0007017E">
      <w:pPr>
        <w:spacing w:after="0" w:line="360" w:lineRule="auto"/>
        <w:ind w:left="-142" w:right="140" w:firstLine="142"/>
        <w:rPr>
          <w:rFonts w:ascii="Times New Roman" w:hAnsi="Times New Roman"/>
          <w:sz w:val="24"/>
          <w:szCs w:val="24"/>
        </w:rPr>
      </w:pPr>
    </w:p>
    <w:p w14:paraId="1F88B65B" w14:textId="77777777" w:rsidR="00530BA1" w:rsidRDefault="00530BA1" w:rsidP="0007017E">
      <w:pPr>
        <w:spacing w:after="0" w:line="360" w:lineRule="auto"/>
        <w:ind w:left="-142" w:right="140" w:firstLine="142"/>
        <w:rPr>
          <w:rFonts w:ascii="Times New Roman" w:hAnsi="Times New Roman"/>
          <w:sz w:val="24"/>
          <w:szCs w:val="24"/>
        </w:rPr>
      </w:pPr>
    </w:p>
    <w:p w14:paraId="586D6EF5" w14:textId="77777777" w:rsidR="00530BA1" w:rsidRDefault="00530BA1" w:rsidP="0007017E">
      <w:pPr>
        <w:spacing w:after="0" w:line="360" w:lineRule="auto"/>
        <w:ind w:left="-142" w:right="140" w:firstLine="142"/>
        <w:rPr>
          <w:rFonts w:ascii="Times New Roman" w:hAnsi="Times New Roman"/>
          <w:sz w:val="24"/>
          <w:szCs w:val="24"/>
        </w:rPr>
      </w:pPr>
    </w:p>
    <w:p w14:paraId="2170A0FD" w14:textId="77777777" w:rsidR="00530BA1" w:rsidRDefault="00530BA1" w:rsidP="0007017E">
      <w:pPr>
        <w:spacing w:after="0" w:line="360" w:lineRule="auto"/>
        <w:ind w:left="-142" w:right="140" w:firstLine="142"/>
        <w:rPr>
          <w:rFonts w:ascii="Times New Roman" w:hAnsi="Times New Roman"/>
          <w:sz w:val="24"/>
          <w:szCs w:val="24"/>
        </w:rPr>
      </w:pPr>
    </w:p>
    <w:p w14:paraId="495FB95C" w14:textId="77777777" w:rsidR="00530BA1" w:rsidRDefault="00530BA1" w:rsidP="0007017E">
      <w:pPr>
        <w:spacing w:after="0" w:line="360" w:lineRule="auto"/>
        <w:ind w:left="-142" w:right="140" w:firstLine="142"/>
        <w:rPr>
          <w:rFonts w:ascii="Times New Roman" w:hAnsi="Times New Roman"/>
          <w:sz w:val="24"/>
          <w:szCs w:val="24"/>
        </w:rPr>
      </w:pPr>
    </w:p>
    <w:p w14:paraId="279B68F7" w14:textId="77777777" w:rsidR="00530BA1" w:rsidRDefault="00530BA1" w:rsidP="0007017E">
      <w:pPr>
        <w:spacing w:after="0" w:line="360" w:lineRule="auto"/>
        <w:ind w:left="-142" w:right="140" w:firstLine="142"/>
        <w:rPr>
          <w:rFonts w:ascii="Times New Roman" w:hAnsi="Times New Roman"/>
          <w:sz w:val="24"/>
          <w:szCs w:val="24"/>
        </w:rPr>
      </w:pPr>
    </w:p>
    <w:p w14:paraId="70A8E0A3" w14:textId="77777777" w:rsidR="00F1234E" w:rsidRDefault="00F1234E" w:rsidP="0007017E">
      <w:pPr>
        <w:spacing w:after="0" w:line="360" w:lineRule="auto"/>
        <w:ind w:left="-142" w:right="140" w:firstLine="142"/>
        <w:rPr>
          <w:rFonts w:ascii="Times New Roman" w:hAnsi="Times New Roman"/>
          <w:sz w:val="24"/>
          <w:szCs w:val="24"/>
        </w:rPr>
      </w:pPr>
    </w:p>
    <w:p w14:paraId="467286A4" w14:textId="0BF27CC2" w:rsidR="002E69F8" w:rsidRPr="001550BD" w:rsidRDefault="002E69F8" w:rsidP="0007017E">
      <w:pPr>
        <w:spacing w:after="0" w:line="360" w:lineRule="auto"/>
        <w:ind w:left="-142" w:right="140" w:firstLine="142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680D29E" w:rsidR="004905F4" w:rsidRDefault="007A3110" w:rsidP="0007017E">
      <w:pPr>
        <w:spacing w:after="0" w:line="240" w:lineRule="auto"/>
        <w:ind w:left="-142" w:right="14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J. </w:t>
      </w:r>
      <w:r w:rsidR="003D7576">
        <w:rPr>
          <w:rFonts w:ascii="Times New Roman" w:hAnsi="Times New Roman"/>
          <w:sz w:val="24"/>
          <w:szCs w:val="24"/>
        </w:rPr>
        <w:t>Budrevičienė</w:t>
      </w:r>
    </w:p>
    <w:p w14:paraId="36E402F5" w14:textId="75A8B745" w:rsidR="006954B5" w:rsidRPr="00097260" w:rsidRDefault="002E69F8" w:rsidP="0007017E">
      <w:pPr>
        <w:spacing w:after="0" w:line="240" w:lineRule="auto"/>
        <w:ind w:left="-142" w:right="140" w:firstLine="142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3D7576">
        <w:rPr>
          <w:rFonts w:ascii="Times New Roman" w:hAnsi="Times New Roman"/>
          <w:sz w:val="24"/>
          <w:szCs w:val="24"/>
        </w:rPr>
        <w:t>5</w:t>
      </w:r>
      <w:r w:rsidRPr="001550BD">
        <w:rPr>
          <w:rFonts w:ascii="Times New Roman" w:hAnsi="Times New Roman"/>
          <w:sz w:val="24"/>
          <w:szCs w:val="24"/>
        </w:rPr>
        <w:t>-</w:t>
      </w:r>
      <w:r w:rsidR="006E04F1">
        <w:rPr>
          <w:rFonts w:ascii="Times New Roman" w:hAnsi="Times New Roman"/>
          <w:sz w:val="24"/>
          <w:szCs w:val="24"/>
        </w:rPr>
        <w:t>10</w:t>
      </w:r>
      <w:r w:rsidRPr="001550BD">
        <w:rPr>
          <w:rFonts w:ascii="Times New Roman" w:hAnsi="Times New Roman"/>
          <w:sz w:val="24"/>
          <w:szCs w:val="24"/>
        </w:rPr>
        <w:t>-</w:t>
      </w:r>
      <w:r w:rsidR="006E04F1">
        <w:rPr>
          <w:rFonts w:ascii="Times New Roman" w:hAnsi="Times New Roman"/>
          <w:sz w:val="24"/>
          <w:szCs w:val="24"/>
        </w:rPr>
        <w:t>24</w:t>
      </w:r>
    </w:p>
    <w:sectPr w:rsidR="006954B5" w:rsidRPr="00097260" w:rsidSect="00A6017D">
      <w:headerReference w:type="default" r:id="rId8"/>
      <w:headerReference w:type="first" r:id="rId9"/>
      <w:pgSz w:w="11906" w:h="16838" w:code="9"/>
      <w:pgMar w:top="1029" w:right="567" w:bottom="567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0803" w14:textId="77777777" w:rsidR="00A446B6" w:rsidRDefault="00A446B6" w:rsidP="00D231EA">
      <w:pPr>
        <w:spacing w:after="0" w:line="240" w:lineRule="auto"/>
      </w:pPr>
      <w:r>
        <w:separator/>
      </w:r>
    </w:p>
  </w:endnote>
  <w:endnote w:type="continuationSeparator" w:id="0">
    <w:p w14:paraId="10C7ACDE" w14:textId="77777777" w:rsidR="00A446B6" w:rsidRDefault="00A446B6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1068" w14:textId="77777777" w:rsidR="00A446B6" w:rsidRDefault="00A446B6" w:rsidP="00D231EA">
      <w:pPr>
        <w:spacing w:after="0" w:line="240" w:lineRule="auto"/>
      </w:pPr>
      <w:r>
        <w:separator/>
      </w:r>
    </w:p>
  </w:footnote>
  <w:footnote w:type="continuationSeparator" w:id="0">
    <w:p w14:paraId="63B773F2" w14:textId="77777777" w:rsidR="00A446B6" w:rsidRDefault="00A446B6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586688"/>
      <w:docPartObj>
        <w:docPartGallery w:val="Page Numbers (Top of Page)"/>
        <w:docPartUnique/>
      </w:docPartObj>
    </w:sdtPr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7E44" w14:textId="5BED8D4C" w:rsidR="0007017E" w:rsidRDefault="003D7576" w:rsidP="0007017E">
    <w:pPr>
      <w:spacing w:after="0"/>
      <w:ind w:left="1296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                                                                                   </w:t>
    </w:r>
  </w:p>
  <w:p w14:paraId="5B98B707" w14:textId="05D8FA38" w:rsidR="0021288C" w:rsidRPr="0007017E" w:rsidRDefault="0021288C" w:rsidP="0007017E">
    <w:pPr>
      <w:spacing w:after="0"/>
      <w:ind w:left="1296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</w:p>
  <w:p w14:paraId="0CB26B20" w14:textId="77777777" w:rsidR="0021288C" w:rsidRDefault="0021288C" w:rsidP="0021288C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33C46D76" wp14:editId="11A8229C">
          <wp:extent cx="495300" cy="601980"/>
          <wp:effectExtent l="0" t="0" r="0" b="0"/>
          <wp:docPr id="1941536448" name="Paveikslėlis 1941536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3"/>
  </w:num>
  <w:num w:numId="13" w16cid:durableId="83961608">
    <w:abstractNumId w:val="14"/>
  </w:num>
  <w:num w:numId="14" w16cid:durableId="702905265">
    <w:abstractNumId w:val="12"/>
  </w:num>
  <w:num w:numId="15" w16cid:durableId="186678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332A"/>
    <w:rsid w:val="00023F4B"/>
    <w:rsid w:val="00033FFB"/>
    <w:rsid w:val="000438CC"/>
    <w:rsid w:val="00052D9D"/>
    <w:rsid w:val="00054028"/>
    <w:rsid w:val="00057271"/>
    <w:rsid w:val="00060CAE"/>
    <w:rsid w:val="00062293"/>
    <w:rsid w:val="0006291A"/>
    <w:rsid w:val="00064096"/>
    <w:rsid w:val="0007017E"/>
    <w:rsid w:val="000715C2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549A"/>
    <w:rsid w:val="000F73CF"/>
    <w:rsid w:val="0010641B"/>
    <w:rsid w:val="00112AF9"/>
    <w:rsid w:val="00113CDC"/>
    <w:rsid w:val="001159DB"/>
    <w:rsid w:val="00130B64"/>
    <w:rsid w:val="00151765"/>
    <w:rsid w:val="00154EA1"/>
    <w:rsid w:val="001551BE"/>
    <w:rsid w:val="00163F44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288C"/>
    <w:rsid w:val="0021349A"/>
    <w:rsid w:val="0021458F"/>
    <w:rsid w:val="00217C04"/>
    <w:rsid w:val="002244C4"/>
    <w:rsid w:val="00230F9A"/>
    <w:rsid w:val="002316A6"/>
    <w:rsid w:val="00233641"/>
    <w:rsid w:val="002520E2"/>
    <w:rsid w:val="002624BB"/>
    <w:rsid w:val="0029512C"/>
    <w:rsid w:val="002A0E44"/>
    <w:rsid w:val="002A247E"/>
    <w:rsid w:val="002B0292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5260C"/>
    <w:rsid w:val="00364A29"/>
    <w:rsid w:val="00364F05"/>
    <w:rsid w:val="00374392"/>
    <w:rsid w:val="00374F5D"/>
    <w:rsid w:val="00375350"/>
    <w:rsid w:val="003A0460"/>
    <w:rsid w:val="003B41F0"/>
    <w:rsid w:val="003B6720"/>
    <w:rsid w:val="003C2DF5"/>
    <w:rsid w:val="003C3ACF"/>
    <w:rsid w:val="003C3DC6"/>
    <w:rsid w:val="003C45AE"/>
    <w:rsid w:val="003D4583"/>
    <w:rsid w:val="003D4BA1"/>
    <w:rsid w:val="003D7576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54760"/>
    <w:rsid w:val="00461D56"/>
    <w:rsid w:val="00464129"/>
    <w:rsid w:val="0047557C"/>
    <w:rsid w:val="004872CB"/>
    <w:rsid w:val="004905F4"/>
    <w:rsid w:val="00493180"/>
    <w:rsid w:val="004A149B"/>
    <w:rsid w:val="004A6BC2"/>
    <w:rsid w:val="004D2307"/>
    <w:rsid w:val="004D71EB"/>
    <w:rsid w:val="004E1E69"/>
    <w:rsid w:val="004F03EA"/>
    <w:rsid w:val="004F045B"/>
    <w:rsid w:val="004F2C30"/>
    <w:rsid w:val="004F33D9"/>
    <w:rsid w:val="004F3887"/>
    <w:rsid w:val="004F3979"/>
    <w:rsid w:val="004F4B50"/>
    <w:rsid w:val="00501432"/>
    <w:rsid w:val="00503DFC"/>
    <w:rsid w:val="005105DE"/>
    <w:rsid w:val="00524E01"/>
    <w:rsid w:val="00530BA1"/>
    <w:rsid w:val="00535973"/>
    <w:rsid w:val="00536ACF"/>
    <w:rsid w:val="005414C3"/>
    <w:rsid w:val="005443D5"/>
    <w:rsid w:val="0054551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72C2"/>
    <w:rsid w:val="005C0161"/>
    <w:rsid w:val="005C1F7D"/>
    <w:rsid w:val="005C5105"/>
    <w:rsid w:val="005C5CB4"/>
    <w:rsid w:val="005D6F39"/>
    <w:rsid w:val="005D7749"/>
    <w:rsid w:val="005E0BC9"/>
    <w:rsid w:val="005E255A"/>
    <w:rsid w:val="005E5283"/>
    <w:rsid w:val="005E5675"/>
    <w:rsid w:val="005F43D3"/>
    <w:rsid w:val="00616F5B"/>
    <w:rsid w:val="0062368D"/>
    <w:rsid w:val="00623859"/>
    <w:rsid w:val="00624BC7"/>
    <w:rsid w:val="006318BB"/>
    <w:rsid w:val="00631B97"/>
    <w:rsid w:val="0063736B"/>
    <w:rsid w:val="006377A6"/>
    <w:rsid w:val="006400EF"/>
    <w:rsid w:val="00642294"/>
    <w:rsid w:val="006521EB"/>
    <w:rsid w:val="00656272"/>
    <w:rsid w:val="00662777"/>
    <w:rsid w:val="006651EE"/>
    <w:rsid w:val="006778A3"/>
    <w:rsid w:val="00682940"/>
    <w:rsid w:val="00684161"/>
    <w:rsid w:val="0068756E"/>
    <w:rsid w:val="006954B5"/>
    <w:rsid w:val="006A05F7"/>
    <w:rsid w:val="006A5303"/>
    <w:rsid w:val="006B0760"/>
    <w:rsid w:val="006B0C09"/>
    <w:rsid w:val="006B1D1E"/>
    <w:rsid w:val="006B23EC"/>
    <w:rsid w:val="006B26C6"/>
    <w:rsid w:val="006C2920"/>
    <w:rsid w:val="006C4D2D"/>
    <w:rsid w:val="006C6F01"/>
    <w:rsid w:val="006D0829"/>
    <w:rsid w:val="006D1F6D"/>
    <w:rsid w:val="006E04F1"/>
    <w:rsid w:val="006E1F0C"/>
    <w:rsid w:val="006E31B9"/>
    <w:rsid w:val="006E7E9B"/>
    <w:rsid w:val="006F0BA1"/>
    <w:rsid w:val="006F26FF"/>
    <w:rsid w:val="006F5A6E"/>
    <w:rsid w:val="006F61AC"/>
    <w:rsid w:val="006F647A"/>
    <w:rsid w:val="006F7B80"/>
    <w:rsid w:val="0071439B"/>
    <w:rsid w:val="00723B6B"/>
    <w:rsid w:val="00736086"/>
    <w:rsid w:val="00740714"/>
    <w:rsid w:val="00746C6D"/>
    <w:rsid w:val="00756810"/>
    <w:rsid w:val="00756977"/>
    <w:rsid w:val="007613A0"/>
    <w:rsid w:val="00774009"/>
    <w:rsid w:val="0078341A"/>
    <w:rsid w:val="00792D7C"/>
    <w:rsid w:val="007A272D"/>
    <w:rsid w:val="007A3110"/>
    <w:rsid w:val="007B291A"/>
    <w:rsid w:val="007B54D9"/>
    <w:rsid w:val="007D0285"/>
    <w:rsid w:val="007D5F01"/>
    <w:rsid w:val="007E300F"/>
    <w:rsid w:val="007E5101"/>
    <w:rsid w:val="007E55FB"/>
    <w:rsid w:val="007F0027"/>
    <w:rsid w:val="007F2C18"/>
    <w:rsid w:val="007F2D6F"/>
    <w:rsid w:val="007F5B7C"/>
    <w:rsid w:val="00810010"/>
    <w:rsid w:val="008133F4"/>
    <w:rsid w:val="00816894"/>
    <w:rsid w:val="00825378"/>
    <w:rsid w:val="00840D58"/>
    <w:rsid w:val="00841622"/>
    <w:rsid w:val="00841797"/>
    <w:rsid w:val="00843396"/>
    <w:rsid w:val="00846CCD"/>
    <w:rsid w:val="008516D0"/>
    <w:rsid w:val="00860FC9"/>
    <w:rsid w:val="008633E0"/>
    <w:rsid w:val="00864E0B"/>
    <w:rsid w:val="00871471"/>
    <w:rsid w:val="00887F51"/>
    <w:rsid w:val="00896617"/>
    <w:rsid w:val="00896ADD"/>
    <w:rsid w:val="008A1AAC"/>
    <w:rsid w:val="008C596C"/>
    <w:rsid w:val="008D519E"/>
    <w:rsid w:val="008D5404"/>
    <w:rsid w:val="008D694B"/>
    <w:rsid w:val="008E4121"/>
    <w:rsid w:val="008E617A"/>
    <w:rsid w:val="008F6A95"/>
    <w:rsid w:val="0090222E"/>
    <w:rsid w:val="00910EC6"/>
    <w:rsid w:val="00926B8E"/>
    <w:rsid w:val="00926F45"/>
    <w:rsid w:val="00927623"/>
    <w:rsid w:val="00936FDA"/>
    <w:rsid w:val="0094228B"/>
    <w:rsid w:val="009445B7"/>
    <w:rsid w:val="00955AC0"/>
    <w:rsid w:val="00957A6D"/>
    <w:rsid w:val="00960B28"/>
    <w:rsid w:val="00971B53"/>
    <w:rsid w:val="00974D36"/>
    <w:rsid w:val="00985F95"/>
    <w:rsid w:val="00985F9D"/>
    <w:rsid w:val="00986299"/>
    <w:rsid w:val="00993C94"/>
    <w:rsid w:val="009A20CA"/>
    <w:rsid w:val="009A315F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1501"/>
    <w:rsid w:val="00A024D0"/>
    <w:rsid w:val="00A04F30"/>
    <w:rsid w:val="00A05878"/>
    <w:rsid w:val="00A25CB9"/>
    <w:rsid w:val="00A26E2C"/>
    <w:rsid w:val="00A3023A"/>
    <w:rsid w:val="00A4446A"/>
    <w:rsid w:val="00A446B6"/>
    <w:rsid w:val="00A52211"/>
    <w:rsid w:val="00A57056"/>
    <w:rsid w:val="00A575B0"/>
    <w:rsid w:val="00A6017D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6FC2"/>
    <w:rsid w:val="00AF1D37"/>
    <w:rsid w:val="00AF7409"/>
    <w:rsid w:val="00B02C52"/>
    <w:rsid w:val="00B03366"/>
    <w:rsid w:val="00B142D0"/>
    <w:rsid w:val="00B23422"/>
    <w:rsid w:val="00B24B57"/>
    <w:rsid w:val="00B27614"/>
    <w:rsid w:val="00B359B5"/>
    <w:rsid w:val="00B3797C"/>
    <w:rsid w:val="00B37BFC"/>
    <w:rsid w:val="00B447A1"/>
    <w:rsid w:val="00B526BA"/>
    <w:rsid w:val="00B56296"/>
    <w:rsid w:val="00B60461"/>
    <w:rsid w:val="00B6296B"/>
    <w:rsid w:val="00B74B43"/>
    <w:rsid w:val="00B80B04"/>
    <w:rsid w:val="00B921CB"/>
    <w:rsid w:val="00B92567"/>
    <w:rsid w:val="00BA34E0"/>
    <w:rsid w:val="00BC2E30"/>
    <w:rsid w:val="00BC6023"/>
    <w:rsid w:val="00BD145D"/>
    <w:rsid w:val="00BE147F"/>
    <w:rsid w:val="00BE7274"/>
    <w:rsid w:val="00BF04A6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34A3"/>
    <w:rsid w:val="00C44FBF"/>
    <w:rsid w:val="00C47901"/>
    <w:rsid w:val="00C62DE9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9441E"/>
    <w:rsid w:val="00CA132E"/>
    <w:rsid w:val="00CA157C"/>
    <w:rsid w:val="00CD0215"/>
    <w:rsid w:val="00CD2154"/>
    <w:rsid w:val="00CE05B2"/>
    <w:rsid w:val="00CE6C68"/>
    <w:rsid w:val="00CE718A"/>
    <w:rsid w:val="00CF4FB0"/>
    <w:rsid w:val="00CF52C5"/>
    <w:rsid w:val="00D167C0"/>
    <w:rsid w:val="00D231EA"/>
    <w:rsid w:val="00D3211F"/>
    <w:rsid w:val="00D57464"/>
    <w:rsid w:val="00D57B84"/>
    <w:rsid w:val="00D57D07"/>
    <w:rsid w:val="00D62E2C"/>
    <w:rsid w:val="00D63508"/>
    <w:rsid w:val="00D703E9"/>
    <w:rsid w:val="00D71383"/>
    <w:rsid w:val="00D759E1"/>
    <w:rsid w:val="00D968D4"/>
    <w:rsid w:val="00D97130"/>
    <w:rsid w:val="00DA3F65"/>
    <w:rsid w:val="00DB08B8"/>
    <w:rsid w:val="00DB6543"/>
    <w:rsid w:val="00DC4587"/>
    <w:rsid w:val="00DD40AB"/>
    <w:rsid w:val="00DE1752"/>
    <w:rsid w:val="00DE377E"/>
    <w:rsid w:val="00DE3959"/>
    <w:rsid w:val="00DE5DAE"/>
    <w:rsid w:val="00DF0A06"/>
    <w:rsid w:val="00DF1E2F"/>
    <w:rsid w:val="00DF1E34"/>
    <w:rsid w:val="00E045EE"/>
    <w:rsid w:val="00E04B41"/>
    <w:rsid w:val="00E1505F"/>
    <w:rsid w:val="00E21FE9"/>
    <w:rsid w:val="00E30350"/>
    <w:rsid w:val="00E306FD"/>
    <w:rsid w:val="00E33401"/>
    <w:rsid w:val="00E37892"/>
    <w:rsid w:val="00E512A4"/>
    <w:rsid w:val="00E524A1"/>
    <w:rsid w:val="00E53298"/>
    <w:rsid w:val="00E54BC0"/>
    <w:rsid w:val="00E61CDF"/>
    <w:rsid w:val="00E63773"/>
    <w:rsid w:val="00E64686"/>
    <w:rsid w:val="00E65F65"/>
    <w:rsid w:val="00E7114F"/>
    <w:rsid w:val="00E7186D"/>
    <w:rsid w:val="00E73A16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CBD"/>
    <w:rsid w:val="00EC6AA3"/>
    <w:rsid w:val="00ED2E09"/>
    <w:rsid w:val="00ED409A"/>
    <w:rsid w:val="00EE3EE3"/>
    <w:rsid w:val="00EE4375"/>
    <w:rsid w:val="00EE4D74"/>
    <w:rsid w:val="00EF70D0"/>
    <w:rsid w:val="00F04D2D"/>
    <w:rsid w:val="00F0510E"/>
    <w:rsid w:val="00F075EE"/>
    <w:rsid w:val="00F1234E"/>
    <w:rsid w:val="00F12FC0"/>
    <w:rsid w:val="00F26752"/>
    <w:rsid w:val="00F30A1E"/>
    <w:rsid w:val="00F3332D"/>
    <w:rsid w:val="00F34CED"/>
    <w:rsid w:val="00F36D65"/>
    <w:rsid w:val="00F441E6"/>
    <w:rsid w:val="00F45DAA"/>
    <w:rsid w:val="00F50B42"/>
    <w:rsid w:val="00F62CB4"/>
    <w:rsid w:val="00F65D53"/>
    <w:rsid w:val="00F7023D"/>
    <w:rsid w:val="00F85F3C"/>
    <w:rsid w:val="00F922B9"/>
    <w:rsid w:val="00F92C3C"/>
    <w:rsid w:val="00F94BF1"/>
    <w:rsid w:val="00F971BF"/>
    <w:rsid w:val="00FA1705"/>
    <w:rsid w:val="00FA374D"/>
    <w:rsid w:val="00FA6BC7"/>
    <w:rsid w:val="00FB1CC1"/>
    <w:rsid w:val="00FB2B4E"/>
    <w:rsid w:val="00FB3838"/>
    <w:rsid w:val="00FB3D90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D7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D757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2186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Jurgita Budrevičienė</cp:lastModifiedBy>
  <cp:revision>2</cp:revision>
  <cp:lastPrinted>2025-06-12T07:38:00Z</cp:lastPrinted>
  <dcterms:created xsi:type="dcterms:W3CDTF">2025-10-24T11:06:00Z</dcterms:created>
  <dcterms:modified xsi:type="dcterms:W3CDTF">2025-10-24T11:06:00Z</dcterms:modified>
</cp:coreProperties>
</file>