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588" w14:textId="77777777" w:rsidR="00E13036" w:rsidRDefault="00E13036" w:rsidP="00F019FA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E52EA" w14:textId="77777777" w:rsidR="00E13036" w:rsidRPr="008633E0" w:rsidRDefault="00E13036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633E0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44699804" w14:textId="77777777" w:rsidR="00880CB9" w:rsidRPr="00880CB9" w:rsidRDefault="00E13036" w:rsidP="00880CB9">
      <w:pPr>
        <w:pStyle w:val="Antrats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B3D90">
        <w:rPr>
          <w:rFonts w:ascii="Times New Roman" w:hAnsi="Times New Roman"/>
          <w:b/>
          <w:sz w:val="24"/>
          <w:szCs w:val="24"/>
          <w:lang w:val="pt-BR"/>
        </w:rPr>
        <w:t xml:space="preserve">DĖL </w:t>
      </w:r>
      <w:r w:rsidR="003A585B" w:rsidRPr="003A585B">
        <w:rPr>
          <w:rFonts w:ascii="Times New Roman" w:hAnsi="Times New Roman"/>
          <w:b/>
          <w:sz w:val="24"/>
          <w:szCs w:val="24"/>
          <w:lang w:val="pt-BR"/>
        </w:rPr>
        <w:t>KAUNO RAJONO SAVIVALDYBĖS TARYB</w:t>
      </w:r>
      <w:r w:rsidR="003A585B">
        <w:rPr>
          <w:rFonts w:ascii="Times New Roman" w:hAnsi="Times New Roman"/>
          <w:b/>
          <w:sz w:val="24"/>
          <w:szCs w:val="24"/>
          <w:lang w:val="pt-BR"/>
        </w:rPr>
        <w:t xml:space="preserve">OS </w:t>
      </w:r>
      <w:r w:rsidR="00880CB9" w:rsidRPr="00880CB9">
        <w:rPr>
          <w:rFonts w:ascii="Times New Roman" w:hAnsi="Times New Roman"/>
          <w:b/>
          <w:sz w:val="24"/>
          <w:szCs w:val="24"/>
          <w:lang w:val="pt-BR"/>
        </w:rPr>
        <w:t xml:space="preserve">2021-07-01 SPRENDIMU </w:t>
      </w:r>
    </w:p>
    <w:p w14:paraId="117FB30D" w14:textId="43EB3D86" w:rsidR="00E13036" w:rsidRPr="00FB3838" w:rsidRDefault="00880CB9" w:rsidP="00880CB9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80CB9">
        <w:rPr>
          <w:rFonts w:ascii="Times New Roman" w:hAnsi="Times New Roman"/>
          <w:b/>
          <w:sz w:val="24"/>
          <w:szCs w:val="24"/>
          <w:lang w:val="pt-BR"/>
        </w:rPr>
        <w:t xml:space="preserve">NR. TS-256 </w:t>
      </w:r>
      <w:r w:rsidR="004527C9">
        <w:rPr>
          <w:rFonts w:ascii="Times New Roman" w:hAnsi="Times New Roman"/>
          <w:b/>
          <w:sz w:val="24"/>
          <w:szCs w:val="24"/>
          <w:lang w:val="pt-BR"/>
        </w:rPr>
        <w:t>PATVIRTINTO</w:t>
      </w:r>
      <w:r w:rsidR="004527C9" w:rsidRPr="004527C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74B35" w:rsidRPr="00274B35">
        <w:rPr>
          <w:rFonts w:ascii="Times New Roman" w:hAnsi="Times New Roman"/>
          <w:b/>
          <w:sz w:val="24"/>
          <w:szCs w:val="24"/>
        </w:rPr>
        <w:t xml:space="preserve">KAUNO RAJONO SAVIVALDYBĖS GERIAMOJO VANDENS TIEKIMO IR NUOTEKŲ TVARKYMO INFRASTRUKTŪROS PLĖTROS SPECIALIOJO PLANO </w:t>
      </w:r>
      <w:r w:rsidR="00D7599A">
        <w:rPr>
          <w:rFonts w:ascii="Times New Roman" w:hAnsi="Times New Roman"/>
          <w:b/>
          <w:sz w:val="24"/>
          <w:szCs w:val="24"/>
        </w:rPr>
        <w:t xml:space="preserve">KEITIMO </w:t>
      </w:r>
      <w:r w:rsidR="00D5379A">
        <w:rPr>
          <w:rFonts w:ascii="Times New Roman" w:hAnsi="Times New Roman"/>
          <w:b/>
          <w:sz w:val="24"/>
          <w:szCs w:val="24"/>
          <w:lang w:val="pt-BR"/>
        </w:rPr>
        <w:t>KO</w:t>
      </w:r>
      <w:r w:rsidR="003A585B">
        <w:rPr>
          <w:rFonts w:ascii="Times New Roman" w:hAnsi="Times New Roman"/>
          <w:b/>
          <w:sz w:val="24"/>
          <w:szCs w:val="24"/>
          <w:lang w:val="pt-BR"/>
        </w:rPr>
        <w:t>R</w:t>
      </w:r>
      <w:r w:rsidR="00D5379A">
        <w:rPr>
          <w:rFonts w:ascii="Times New Roman" w:hAnsi="Times New Roman"/>
          <w:b/>
          <w:sz w:val="24"/>
          <w:szCs w:val="24"/>
          <w:lang w:val="pt-BR"/>
        </w:rPr>
        <w:t>E</w:t>
      </w:r>
      <w:r w:rsidR="003A585B">
        <w:rPr>
          <w:rFonts w:ascii="Times New Roman" w:hAnsi="Times New Roman"/>
          <w:b/>
          <w:sz w:val="24"/>
          <w:szCs w:val="24"/>
          <w:lang w:val="pt-BR"/>
        </w:rPr>
        <w:t>G</w:t>
      </w:r>
      <w:r w:rsidR="00D5379A">
        <w:rPr>
          <w:rFonts w:ascii="Times New Roman" w:hAnsi="Times New Roman"/>
          <w:b/>
          <w:sz w:val="24"/>
          <w:szCs w:val="24"/>
          <w:lang w:val="pt-BR"/>
        </w:rPr>
        <w:t>A</w:t>
      </w:r>
      <w:r w:rsidR="003A585B">
        <w:rPr>
          <w:rFonts w:ascii="Times New Roman" w:hAnsi="Times New Roman"/>
          <w:b/>
          <w:sz w:val="24"/>
          <w:szCs w:val="24"/>
          <w:lang w:val="pt-BR"/>
        </w:rPr>
        <w:t>V</w:t>
      </w:r>
      <w:r w:rsidR="00D5379A">
        <w:rPr>
          <w:rFonts w:ascii="Times New Roman" w:hAnsi="Times New Roman"/>
          <w:b/>
          <w:sz w:val="24"/>
          <w:szCs w:val="24"/>
          <w:lang w:val="pt-BR"/>
        </w:rPr>
        <w:t>I</w:t>
      </w:r>
      <w:r w:rsidR="003A585B">
        <w:rPr>
          <w:rFonts w:ascii="Times New Roman" w:hAnsi="Times New Roman"/>
          <w:b/>
          <w:sz w:val="24"/>
          <w:szCs w:val="24"/>
          <w:lang w:val="pt-BR"/>
        </w:rPr>
        <w:t>MO</w:t>
      </w:r>
    </w:p>
    <w:p w14:paraId="6B04BD9B" w14:textId="77777777" w:rsidR="00E13036" w:rsidRDefault="00E13036" w:rsidP="00E73A4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</w:rPr>
      </w:pPr>
    </w:p>
    <w:p w14:paraId="2FEAD2E1" w14:textId="0D282798" w:rsidR="00E13036" w:rsidRPr="00274B35" w:rsidRDefault="00E13036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274B35">
        <w:rPr>
          <w:rFonts w:ascii="Times New Roman" w:hAnsi="Times New Roman"/>
          <w:sz w:val="24"/>
          <w:szCs w:val="24"/>
          <w:lang w:val="lt-LT"/>
        </w:rPr>
        <w:t>20</w:t>
      </w:r>
      <w:r w:rsidR="00274B35" w:rsidRPr="00274B35">
        <w:rPr>
          <w:rFonts w:ascii="Times New Roman" w:hAnsi="Times New Roman"/>
          <w:sz w:val="24"/>
          <w:szCs w:val="24"/>
          <w:lang w:val="lt-LT"/>
        </w:rPr>
        <w:t>2</w:t>
      </w:r>
      <w:r w:rsidR="004527C9">
        <w:rPr>
          <w:rFonts w:ascii="Times New Roman" w:hAnsi="Times New Roman"/>
          <w:sz w:val="24"/>
          <w:szCs w:val="24"/>
          <w:lang w:val="lt-LT"/>
        </w:rPr>
        <w:t>5</w:t>
      </w:r>
      <w:r w:rsidRPr="00274B3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C0B0C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9A27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A585B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9A27C9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274B35">
        <w:rPr>
          <w:rFonts w:ascii="Times New Roman" w:hAnsi="Times New Roman"/>
          <w:sz w:val="24"/>
          <w:szCs w:val="24"/>
          <w:lang w:val="lt-LT"/>
        </w:rPr>
        <w:t>d.  Nr. ĮS-</w:t>
      </w:r>
    </w:p>
    <w:p w14:paraId="5EA8C70C" w14:textId="77777777" w:rsidR="00E13036" w:rsidRPr="005B5C82" w:rsidRDefault="00E13036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5B5C82">
            <w:rPr>
              <w:rFonts w:ascii="Times New Roman" w:hAnsi="Times New Roman"/>
              <w:sz w:val="24"/>
              <w:szCs w:val="24"/>
            </w:rPr>
            <w:t>Kaunas</w:t>
          </w:r>
        </w:smartTag>
      </w:smartTag>
      <w:r w:rsidRPr="005B5C82">
        <w:rPr>
          <w:rFonts w:ascii="Times New Roman" w:hAnsi="Times New Roman"/>
          <w:sz w:val="24"/>
          <w:szCs w:val="24"/>
        </w:rPr>
        <w:t xml:space="preserve">  </w:t>
      </w:r>
    </w:p>
    <w:p w14:paraId="0BE8F1E0" w14:textId="77777777" w:rsidR="00E13036" w:rsidRPr="00F019FA" w:rsidRDefault="00E13036" w:rsidP="00E73A4E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3"/>
          <w:szCs w:val="23"/>
        </w:rPr>
      </w:pPr>
      <w:r w:rsidRPr="00F019FA">
        <w:rPr>
          <w:rFonts w:ascii="Times New Roman" w:hAnsi="Times New Roman"/>
          <w:b/>
          <w:sz w:val="23"/>
          <w:szCs w:val="23"/>
        </w:rPr>
        <w:tab/>
      </w:r>
    </w:p>
    <w:p w14:paraId="5D49CBF5" w14:textId="00C5DE16" w:rsidR="004527C9" w:rsidRDefault="00E13036" w:rsidP="00E04C1B">
      <w:pPr>
        <w:spacing w:after="0" w:line="360" w:lineRule="atLeast"/>
        <w:ind w:firstLine="851"/>
        <w:jc w:val="both"/>
        <w:rPr>
          <w:rFonts w:ascii="Times New Roman" w:hAnsi="Times New Roman"/>
          <w:spacing w:val="-2"/>
          <w:sz w:val="24"/>
          <w:szCs w:val="24"/>
          <w:lang w:val="pt-BR"/>
        </w:rPr>
      </w:pPr>
      <w:r w:rsidRPr="004821FD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614BD6">
        <w:rPr>
          <w:rFonts w:ascii="Times New Roman" w:hAnsi="Times New Roman"/>
          <w:sz w:val="24"/>
          <w:szCs w:val="24"/>
        </w:rPr>
        <w:t>34</w:t>
      </w:r>
      <w:r w:rsidRPr="004821FD">
        <w:rPr>
          <w:rFonts w:ascii="Times New Roman" w:hAnsi="Times New Roman"/>
          <w:sz w:val="24"/>
          <w:szCs w:val="24"/>
        </w:rPr>
        <w:t xml:space="preserve"> straipsnio </w:t>
      </w:r>
      <w:r w:rsidR="00614BD6">
        <w:rPr>
          <w:rFonts w:ascii="Times New Roman" w:hAnsi="Times New Roman"/>
          <w:sz w:val="24"/>
          <w:szCs w:val="24"/>
        </w:rPr>
        <w:t>6</w:t>
      </w:r>
      <w:r w:rsidRPr="004821FD">
        <w:rPr>
          <w:rFonts w:ascii="Times New Roman" w:hAnsi="Times New Roman"/>
          <w:sz w:val="24"/>
          <w:szCs w:val="24"/>
        </w:rPr>
        <w:t xml:space="preserve"> dalies </w:t>
      </w:r>
      <w:r w:rsidR="00357773">
        <w:rPr>
          <w:rFonts w:ascii="Times New Roman" w:hAnsi="Times New Roman"/>
          <w:sz w:val="24"/>
          <w:szCs w:val="24"/>
        </w:rPr>
        <w:t>5</w:t>
      </w:r>
      <w:r w:rsidRPr="004821FD">
        <w:rPr>
          <w:rFonts w:ascii="Times New Roman" w:hAnsi="Times New Roman"/>
          <w:sz w:val="24"/>
          <w:szCs w:val="24"/>
        </w:rPr>
        <w:t xml:space="preserve"> punktu, Lietuvos Respublikos teritorijų planavimo įstatymo 5 straipsnio 1 dalies 2 punktu</w:t>
      </w:r>
      <w:r w:rsidR="00357773">
        <w:rPr>
          <w:rFonts w:ascii="Times New Roman" w:hAnsi="Times New Roman"/>
          <w:sz w:val="24"/>
          <w:szCs w:val="24"/>
        </w:rPr>
        <w:t xml:space="preserve"> ir</w:t>
      </w:r>
      <w:r w:rsidRPr="004821FD">
        <w:rPr>
          <w:rFonts w:ascii="Times New Roman" w:hAnsi="Times New Roman"/>
          <w:sz w:val="24"/>
          <w:szCs w:val="24"/>
        </w:rPr>
        <w:t xml:space="preserve"> 4 dalies 5 punktu, 6 straipsnio 2 dalimi, 21 straipsnio 1 dalies 2 punktu</w:t>
      </w:r>
      <w:r w:rsidR="005A16C4">
        <w:rPr>
          <w:rFonts w:ascii="Times New Roman" w:hAnsi="Times New Roman"/>
          <w:sz w:val="24"/>
          <w:szCs w:val="24"/>
        </w:rPr>
        <w:t xml:space="preserve"> ir </w:t>
      </w:r>
      <w:r w:rsidRPr="004821FD">
        <w:rPr>
          <w:rFonts w:ascii="Times New Roman" w:hAnsi="Times New Roman"/>
          <w:sz w:val="24"/>
          <w:szCs w:val="24"/>
        </w:rPr>
        <w:t xml:space="preserve">2 dalies 2 punktu, 30 straipsnio </w:t>
      </w:r>
      <w:r w:rsidR="00A16167">
        <w:rPr>
          <w:rFonts w:ascii="Times New Roman" w:hAnsi="Times New Roman"/>
          <w:sz w:val="24"/>
          <w:szCs w:val="24"/>
        </w:rPr>
        <w:t>8</w:t>
      </w:r>
      <w:r w:rsidRPr="004821FD">
        <w:rPr>
          <w:rFonts w:ascii="Times New Roman" w:hAnsi="Times New Roman"/>
          <w:sz w:val="24"/>
          <w:szCs w:val="24"/>
        </w:rPr>
        <w:t xml:space="preserve"> </w:t>
      </w:r>
      <w:r w:rsidR="005A0773" w:rsidRPr="004821FD">
        <w:rPr>
          <w:rFonts w:ascii="Times New Roman" w:hAnsi="Times New Roman"/>
          <w:sz w:val="24"/>
          <w:szCs w:val="24"/>
        </w:rPr>
        <w:t>dali</w:t>
      </w:r>
      <w:r w:rsidR="00A16167">
        <w:rPr>
          <w:rFonts w:ascii="Times New Roman" w:hAnsi="Times New Roman"/>
          <w:sz w:val="24"/>
          <w:szCs w:val="24"/>
        </w:rPr>
        <w:t>mi</w:t>
      </w:r>
      <w:r w:rsidRPr="004821FD">
        <w:rPr>
          <w:rFonts w:ascii="Times New Roman" w:hAnsi="Times New Roman"/>
          <w:sz w:val="24"/>
          <w:szCs w:val="24"/>
        </w:rPr>
        <w:t xml:space="preserve">, </w:t>
      </w:r>
      <w:r w:rsidRPr="004821FD">
        <w:rPr>
          <w:rFonts w:ascii="Times New Roman" w:hAnsi="Times New Roman"/>
          <w:sz w:val="24"/>
          <w:szCs w:val="24"/>
          <w:lang w:val="pt-BR"/>
        </w:rPr>
        <w:t>Geriamojo vandens tiekimo ir nuotekų tvarkymo plėtros planų rengimo taisykl</w:t>
      </w:r>
      <w:r w:rsidR="00366833" w:rsidRPr="004821FD">
        <w:rPr>
          <w:rFonts w:ascii="Times New Roman" w:hAnsi="Times New Roman"/>
          <w:sz w:val="24"/>
          <w:szCs w:val="24"/>
          <w:lang w:val="pt-BR"/>
        </w:rPr>
        <w:t>ių</w:t>
      </w:r>
      <w:r w:rsidRPr="004821FD">
        <w:rPr>
          <w:rFonts w:ascii="Times New Roman" w:hAnsi="Times New Roman"/>
          <w:sz w:val="24"/>
          <w:szCs w:val="24"/>
          <w:lang w:val="pt-BR"/>
        </w:rPr>
        <w:t>, patvirtint</w:t>
      </w:r>
      <w:r w:rsidR="00366833" w:rsidRPr="004821FD">
        <w:rPr>
          <w:rFonts w:ascii="Times New Roman" w:hAnsi="Times New Roman"/>
          <w:sz w:val="24"/>
          <w:szCs w:val="24"/>
          <w:lang w:val="pt-BR"/>
        </w:rPr>
        <w:t>ų</w:t>
      </w:r>
      <w:r w:rsidRPr="004821FD">
        <w:rPr>
          <w:rFonts w:ascii="Times New Roman" w:hAnsi="Times New Roman"/>
          <w:sz w:val="24"/>
          <w:szCs w:val="24"/>
          <w:lang w:val="pt-BR"/>
        </w:rPr>
        <w:t xml:space="preserve"> Lietuvos Respublikos aplinkos ministro 2006-12-29 įsakym</w:t>
      </w:r>
      <w:r w:rsidR="000303C3" w:rsidRPr="004821FD">
        <w:rPr>
          <w:rFonts w:ascii="Times New Roman" w:hAnsi="Times New Roman"/>
          <w:sz w:val="24"/>
          <w:szCs w:val="24"/>
          <w:lang w:val="pt-BR"/>
        </w:rPr>
        <w:t>u</w:t>
      </w:r>
      <w:r w:rsidRPr="004821FD">
        <w:rPr>
          <w:rFonts w:ascii="Times New Roman" w:hAnsi="Times New Roman"/>
          <w:sz w:val="24"/>
          <w:szCs w:val="24"/>
          <w:lang w:val="pt-BR"/>
        </w:rPr>
        <w:t xml:space="preserve"> Nr. D1-636 </w:t>
      </w:r>
      <w:r w:rsidRPr="004821FD">
        <w:rPr>
          <w:rFonts w:ascii="Times New Roman" w:hAnsi="Times New Roman"/>
          <w:sz w:val="24"/>
          <w:szCs w:val="24"/>
        </w:rPr>
        <w:t>„</w:t>
      </w:r>
      <w:r w:rsidRPr="004821FD">
        <w:rPr>
          <w:rFonts w:ascii="Times New Roman" w:hAnsi="Times New Roman"/>
          <w:sz w:val="24"/>
          <w:szCs w:val="24"/>
          <w:lang w:val="pt-BR"/>
        </w:rPr>
        <w:t>Dėl vandens tiekimo ir nuotekų tvarkymo infrastruktūros plėtros planų rengimo taisyklių patvirtinimo</w:t>
      </w:r>
      <w:r w:rsidRPr="004821FD">
        <w:rPr>
          <w:rFonts w:ascii="Times New Roman" w:hAnsi="Times New Roman"/>
          <w:sz w:val="24"/>
          <w:szCs w:val="24"/>
        </w:rPr>
        <w:t>“</w:t>
      </w:r>
      <w:r w:rsidR="00366833" w:rsidRPr="004821FD">
        <w:rPr>
          <w:rFonts w:ascii="Times New Roman" w:hAnsi="Times New Roman"/>
          <w:sz w:val="24"/>
          <w:szCs w:val="24"/>
        </w:rPr>
        <w:t xml:space="preserve"> 7</w:t>
      </w:r>
      <w:r w:rsidR="002303D3">
        <w:rPr>
          <w:rFonts w:ascii="Times New Roman" w:hAnsi="Times New Roman"/>
          <w:sz w:val="24"/>
          <w:szCs w:val="24"/>
        </w:rPr>
        <w:t xml:space="preserve"> </w:t>
      </w:r>
      <w:r w:rsidR="00A16167">
        <w:rPr>
          <w:rFonts w:ascii="Times New Roman" w:hAnsi="Times New Roman"/>
          <w:sz w:val="24"/>
          <w:szCs w:val="24"/>
        </w:rPr>
        <w:t xml:space="preserve">ir </w:t>
      </w:r>
      <w:r w:rsidR="00C7154F">
        <w:rPr>
          <w:rFonts w:ascii="Times New Roman" w:hAnsi="Times New Roman"/>
          <w:sz w:val="24"/>
          <w:szCs w:val="24"/>
        </w:rPr>
        <w:t>40</w:t>
      </w:r>
      <w:r w:rsidR="00A16167">
        <w:rPr>
          <w:rFonts w:ascii="Times New Roman" w:hAnsi="Times New Roman"/>
          <w:sz w:val="24"/>
          <w:szCs w:val="24"/>
        </w:rPr>
        <w:t xml:space="preserve"> </w:t>
      </w:r>
      <w:r w:rsidR="002303D3">
        <w:rPr>
          <w:rFonts w:ascii="Times New Roman" w:hAnsi="Times New Roman"/>
          <w:sz w:val="24"/>
          <w:szCs w:val="24"/>
        </w:rPr>
        <w:t>punkt</w:t>
      </w:r>
      <w:r w:rsidR="00A16167">
        <w:rPr>
          <w:rFonts w:ascii="Times New Roman" w:hAnsi="Times New Roman"/>
          <w:sz w:val="24"/>
          <w:szCs w:val="24"/>
        </w:rPr>
        <w:t>ais,</w:t>
      </w:r>
      <w:r w:rsidR="00366833" w:rsidRPr="004821FD">
        <w:rPr>
          <w:rFonts w:ascii="Times New Roman" w:hAnsi="Times New Roman"/>
          <w:sz w:val="24"/>
          <w:szCs w:val="24"/>
        </w:rPr>
        <w:t xml:space="preserve"> </w:t>
      </w:r>
      <w:r w:rsidR="00A16167">
        <w:rPr>
          <w:rFonts w:ascii="Times New Roman" w:hAnsi="Times New Roman"/>
          <w:sz w:val="24"/>
          <w:szCs w:val="24"/>
        </w:rPr>
        <w:t>4</w:t>
      </w:r>
      <w:r w:rsidR="004A2150">
        <w:rPr>
          <w:rFonts w:ascii="Times New Roman" w:hAnsi="Times New Roman"/>
          <w:sz w:val="24"/>
          <w:szCs w:val="24"/>
        </w:rPr>
        <w:t>2</w:t>
      </w:r>
      <w:r w:rsidR="002303D3">
        <w:rPr>
          <w:rFonts w:ascii="Times New Roman" w:hAnsi="Times New Roman"/>
          <w:sz w:val="24"/>
          <w:szCs w:val="24"/>
        </w:rPr>
        <w:t>.</w:t>
      </w:r>
      <w:r w:rsidR="004A2150">
        <w:rPr>
          <w:rFonts w:ascii="Times New Roman" w:hAnsi="Times New Roman"/>
          <w:sz w:val="24"/>
          <w:szCs w:val="24"/>
        </w:rPr>
        <w:t>1</w:t>
      </w:r>
      <w:r w:rsidR="00366833" w:rsidRPr="004821FD">
        <w:rPr>
          <w:rFonts w:ascii="Times New Roman" w:hAnsi="Times New Roman"/>
          <w:sz w:val="24"/>
          <w:szCs w:val="24"/>
        </w:rPr>
        <w:t xml:space="preserve"> </w:t>
      </w:r>
      <w:r w:rsidR="002303D3">
        <w:rPr>
          <w:rFonts w:ascii="Times New Roman" w:hAnsi="Times New Roman"/>
          <w:sz w:val="24"/>
          <w:szCs w:val="24"/>
        </w:rPr>
        <w:t>pa</w:t>
      </w:r>
      <w:r w:rsidR="00366833" w:rsidRPr="004821FD">
        <w:rPr>
          <w:rFonts w:ascii="Times New Roman" w:hAnsi="Times New Roman"/>
          <w:sz w:val="24"/>
          <w:szCs w:val="24"/>
        </w:rPr>
        <w:t>punk</w:t>
      </w:r>
      <w:r w:rsidR="002303D3">
        <w:rPr>
          <w:rFonts w:ascii="Times New Roman" w:hAnsi="Times New Roman"/>
          <w:sz w:val="24"/>
          <w:szCs w:val="24"/>
        </w:rPr>
        <w:t>č</w:t>
      </w:r>
      <w:r w:rsidR="00366833" w:rsidRPr="004821FD">
        <w:rPr>
          <w:rFonts w:ascii="Times New Roman" w:hAnsi="Times New Roman"/>
          <w:sz w:val="24"/>
          <w:szCs w:val="24"/>
        </w:rPr>
        <w:t>i</w:t>
      </w:r>
      <w:r w:rsidR="002303D3">
        <w:rPr>
          <w:rFonts w:ascii="Times New Roman" w:hAnsi="Times New Roman"/>
          <w:sz w:val="24"/>
          <w:szCs w:val="24"/>
        </w:rPr>
        <w:t>u</w:t>
      </w:r>
      <w:r w:rsidRPr="004821FD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74BA7" w:rsidRPr="00E04C1B">
        <w:rPr>
          <w:rFonts w:ascii="Times New Roman" w:hAnsi="Times New Roman"/>
          <w:spacing w:val="-2"/>
          <w:sz w:val="24"/>
          <w:szCs w:val="24"/>
        </w:rPr>
        <w:t xml:space="preserve">atsižvelgdamas </w:t>
      </w:r>
      <w:r w:rsidR="00E74BA7" w:rsidRPr="00E04C1B">
        <w:rPr>
          <w:rFonts w:ascii="Times New Roman" w:hAnsi="Times New Roman"/>
          <w:spacing w:val="-2"/>
          <w:sz w:val="24"/>
          <w:szCs w:val="24"/>
          <w:lang w:val="pt-BR"/>
        </w:rPr>
        <w:t xml:space="preserve">į </w:t>
      </w:r>
      <w:r w:rsidR="004527C9">
        <w:rPr>
          <w:rFonts w:ascii="Times New Roman" w:hAnsi="Times New Roman"/>
          <w:spacing w:val="-2"/>
          <w:sz w:val="24"/>
          <w:szCs w:val="24"/>
          <w:lang w:val="pt-BR"/>
        </w:rPr>
        <w:t xml:space="preserve">parengtą Pelenių </w:t>
      </w:r>
      <w:r w:rsidR="00647B76">
        <w:rPr>
          <w:rFonts w:ascii="Times New Roman" w:hAnsi="Times New Roman"/>
          <w:spacing w:val="-2"/>
          <w:sz w:val="24"/>
          <w:szCs w:val="24"/>
          <w:lang w:val="pt-BR"/>
        </w:rPr>
        <w:t xml:space="preserve">viešojo tiekimo </w:t>
      </w:r>
      <w:r w:rsidR="004527C9">
        <w:rPr>
          <w:rFonts w:ascii="Times New Roman" w:hAnsi="Times New Roman"/>
          <w:spacing w:val="-2"/>
          <w:sz w:val="24"/>
          <w:szCs w:val="24"/>
          <w:lang w:val="pt-BR"/>
        </w:rPr>
        <w:t xml:space="preserve">vandenvietės </w:t>
      </w:r>
      <w:r w:rsidR="00647B76">
        <w:rPr>
          <w:rFonts w:ascii="Times New Roman" w:hAnsi="Times New Roman"/>
          <w:spacing w:val="-2"/>
          <w:sz w:val="24"/>
          <w:szCs w:val="24"/>
          <w:lang w:val="pt-BR"/>
        </w:rPr>
        <w:t xml:space="preserve">požeminio vandens išteklių žvalgybos </w:t>
      </w:r>
      <w:r w:rsidR="004527C9">
        <w:rPr>
          <w:rFonts w:ascii="Times New Roman" w:hAnsi="Times New Roman"/>
          <w:spacing w:val="-2"/>
          <w:sz w:val="24"/>
          <w:szCs w:val="24"/>
          <w:lang w:val="pt-BR"/>
        </w:rPr>
        <w:t>projektą:</w:t>
      </w:r>
    </w:p>
    <w:p w14:paraId="1A0BD236" w14:textId="75AA918C" w:rsidR="00E74BA7" w:rsidRPr="00880CB9" w:rsidRDefault="0029020B" w:rsidP="00880CB9">
      <w:pPr>
        <w:pStyle w:val="Sraopastraipa"/>
        <w:numPr>
          <w:ilvl w:val="0"/>
          <w:numId w:val="2"/>
        </w:numPr>
        <w:tabs>
          <w:tab w:val="left" w:pos="1134"/>
        </w:tabs>
        <w:spacing w:after="0" w:line="360" w:lineRule="atLeas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0CB9">
        <w:rPr>
          <w:rFonts w:ascii="Times New Roman" w:hAnsi="Times New Roman"/>
          <w:sz w:val="24"/>
          <w:szCs w:val="24"/>
        </w:rPr>
        <w:t xml:space="preserve">O r g a n i z u o j u </w:t>
      </w:r>
      <w:bookmarkStart w:id="0" w:name="_Hlk212542900"/>
      <w:r w:rsidRPr="00880CB9">
        <w:rPr>
          <w:rFonts w:ascii="Times New Roman" w:hAnsi="Times New Roman"/>
          <w:sz w:val="24"/>
          <w:szCs w:val="24"/>
        </w:rPr>
        <w:t xml:space="preserve">Kauno rajono savivaldybės tarybos </w:t>
      </w:r>
      <w:r w:rsidR="00880CB9" w:rsidRPr="00880CB9">
        <w:rPr>
          <w:rFonts w:ascii="Times New Roman" w:hAnsi="Times New Roman"/>
          <w:sz w:val="24"/>
          <w:szCs w:val="24"/>
        </w:rPr>
        <w:t xml:space="preserve">2021-07-01 sprendimu Nr. TS-256 </w:t>
      </w:r>
      <w:r w:rsidRPr="00880CB9">
        <w:rPr>
          <w:rFonts w:ascii="Times New Roman" w:hAnsi="Times New Roman"/>
          <w:sz w:val="24"/>
          <w:szCs w:val="24"/>
        </w:rPr>
        <w:t>patvirtinto Kauno rajono savivaldybės geriamojo vandens tiekimo ir nuotekų tvarkymo infrastruktūros plėtros specialiojo plano keitimo (toliau – Specialusis planas)</w:t>
      </w:r>
      <w:r w:rsidR="00B14A9A" w:rsidRPr="00880CB9">
        <w:rPr>
          <w:rFonts w:ascii="Times New Roman" w:hAnsi="Times New Roman"/>
          <w:sz w:val="24"/>
          <w:szCs w:val="24"/>
        </w:rPr>
        <w:t xml:space="preserve"> koregavimą.</w:t>
      </w:r>
      <w:bookmarkEnd w:id="0"/>
    </w:p>
    <w:p w14:paraId="0CA6A278" w14:textId="69270531" w:rsidR="00B14A9A" w:rsidRDefault="0029020B" w:rsidP="00E04C1B">
      <w:pPr>
        <w:pStyle w:val="Sraopastraipa"/>
        <w:numPr>
          <w:ilvl w:val="0"/>
          <w:numId w:val="2"/>
        </w:numPr>
        <w:spacing w:after="0" w:line="360" w:lineRule="atLeas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9020B">
        <w:rPr>
          <w:rFonts w:ascii="Times New Roman" w:hAnsi="Times New Roman"/>
          <w:sz w:val="24"/>
          <w:szCs w:val="24"/>
        </w:rPr>
        <w:t xml:space="preserve">N u s t a t a u </w:t>
      </w:r>
      <w:r>
        <w:rPr>
          <w:rFonts w:ascii="Times New Roman" w:hAnsi="Times New Roman"/>
          <w:sz w:val="24"/>
          <w:szCs w:val="24"/>
        </w:rPr>
        <w:t>Sp</w:t>
      </w:r>
      <w:r w:rsidRPr="0029020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ci</w:t>
      </w:r>
      <w:r w:rsidRPr="0029020B">
        <w:rPr>
          <w:rFonts w:ascii="Times New Roman" w:hAnsi="Times New Roman"/>
          <w:sz w:val="24"/>
          <w:szCs w:val="24"/>
        </w:rPr>
        <w:t>aliojo plano koregavimo tiksl</w:t>
      </w:r>
      <w:r w:rsidR="00B14A9A">
        <w:rPr>
          <w:rFonts w:ascii="Times New Roman" w:hAnsi="Times New Roman"/>
          <w:sz w:val="24"/>
          <w:szCs w:val="24"/>
        </w:rPr>
        <w:t xml:space="preserve">ą – patikslinti </w:t>
      </w:r>
      <w:r w:rsidR="0036576D" w:rsidRPr="0036576D">
        <w:rPr>
          <w:rFonts w:ascii="Times New Roman" w:hAnsi="Times New Roman"/>
          <w:sz w:val="24"/>
          <w:szCs w:val="24"/>
        </w:rPr>
        <w:t>miško žemės pavertimo kitomis naudmenomis</w:t>
      </w:r>
      <w:r w:rsidR="0036576D">
        <w:rPr>
          <w:rFonts w:ascii="Times New Roman" w:hAnsi="Times New Roman"/>
          <w:sz w:val="24"/>
          <w:szCs w:val="24"/>
        </w:rPr>
        <w:t xml:space="preserve"> teritorijas </w:t>
      </w:r>
      <w:r w:rsidR="0036576D">
        <w:rPr>
          <w:rFonts w:ascii="Times New Roman" w:hAnsi="Times New Roman"/>
          <w:spacing w:val="-2"/>
          <w:sz w:val="24"/>
          <w:szCs w:val="24"/>
          <w:lang w:val="pt-BR"/>
        </w:rPr>
        <w:t>Pelenių viešojo tiekimo vandenvietės ir tinklų teritorijoje.</w:t>
      </w:r>
    </w:p>
    <w:p w14:paraId="7D3EC00A" w14:textId="69DF82E1" w:rsidR="001826B3" w:rsidRPr="00AA5365" w:rsidRDefault="000137F3" w:rsidP="000137F3">
      <w:pPr>
        <w:spacing w:after="0" w:line="36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137F3">
        <w:rPr>
          <w:rFonts w:ascii="Times New Roman" w:hAnsi="Times New Roman"/>
          <w:sz w:val="24"/>
          <w:szCs w:val="24"/>
        </w:rPr>
        <w:t>Šis įsakymas gali būti skundžiamas savo pasirinkimu Lietuvos administracinių</w:t>
      </w:r>
      <w:r>
        <w:rPr>
          <w:rFonts w:ascii="Times New Roman" w:hAnsi="Times New Roman"/>
          <w:sz w:val="24"/>
          <w:szCs w:val="24"/>
        </w:rPr>
        <w:t xml:space="preserve"> g</w:t>
      </w:r>
      <w:r w:rsidRPr="000137F3">
        <w:rPr>
          <w:rFonts w:ascii="Times New Roman" w:hAnsi="Times New Roman"/>
          <w:sz w:val="24"/>
          <w:szCs w:val="24"/>
        </w:rPr>
        <w:t>inčų komisijos Kauno apygardos skyriui (Laisvės al. 36, LT-44240 Kaunas) Lietuvos Respublikos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7F3">
        <w:rPr>
          <w:rFonts w:ascii="Times New Roman" w:hAnsi="Times New Roman"/>
          <w:sz w:val="24"/>
          <w:szCs w:val="24"/>
        </w:rPr>
        <w:t>ikiteisminio administracinių ginčų nagrinėjimo tvarkos įstatymo nustatyta tvarka arba Regionų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7F3">
        <w:rPr>
          <w:rFonts w:ascii="Times New Roman" w:hAnsi="Times New Roman"/>
          <w:sz w:val="24"/>
          <w:szCs w:val="24"/>
        </w:rPr>
        <w:t>administracinio teismo Kauno rūmams (A. Mickevičiaus g. 8A, LT-44312 Kaunas)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7F3">
        <w:rPr>
          <w:rFonts w:ascii="Times New Roman" w:hAnsi="Times New Roman"/>
          <w:sz w:val="24"/>
          <w:szCs w:val="24"/>
        </w:rPr>
        <w:t>Lietuvos Respublikos administracinių bylų teisenos įstatymo nustatyta tvarka per vieną mėnesį 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7F3">
        <w:rPr>
          <w:rFonts w:ascii="Times New Roman" w:hAnsi="Times New Roman"/>
          <w:sz w:val="24"/>
          <w:szCs w:val="24"/>
        </w:rPr>
        <w:t>jo paskelbimo arba įteikimo suinteresuotam asmeniui dienos</w:t>
      </w:r>
      <w:r w:rsidR="001826B3" w:rsidRPr="00AA5365">
        <w:rPr>
          <w:rFonts w:ascii="Times New Roman" w:hAnsi="Times New Roman"/>
          <w:sz w:val="24"/>
          <w:szCs w:val="24"/>
        </w:rPr>
        <w:t xml:space="preserve">    </w:t>
      </w:r>
    </w:p>
    <w:p w14:paraId="3730412F" w14:textId="77777777" w:rsidR="00F707A9" w:rsidRDefault="00F707A9" w:rsidP="00F707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75A10" w14:textId="77777777" w:rsidR="00F707A9" w:rsidRDefault="00F707A9" w:rsidP="00F707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84B24" w14:textId="514172A1" w:rsidR="001826B3" w:rsidRPr="00E04C1B" w:rsidRDefault="001826B3" w:rsidP="00F707A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04C1B">
        <w:rPr>
          <w:rFonts w:ascii="Times New Roman" w:hAnsi="Times New Roman"/>
          <w:sz w:val="16"/>
          <w:szCs w:val="16"/>
        </w:rPr>
        <w:t xml:space="preserve">     </w:t>
      </w:r>
    </w:p>
    <w:p w14:paraId="0D97A5C8" w14:textId="30B1B71B" w:rsidR="001826B3" w:rsidRDefault="001826B3" w:rsidP="001826B3">
      <w:pPr>
        <w:spacing w:line="360" w:lineRule="auto"/>
        <w:rPr>
          <w:rFonts w:ascii="Times New Roman" w:hAnsi="Times New Roman"/>
          <w:sz w:val="24"/>
          <w:szCs w:val="24"/>
        </w:rPr>
      </w:pPr>
      <w:r w:rsidRPr="00AA5365">
        <w:rPr>
          <w:rFonts w:ascii="Times New Roman" w:hAnsi="Times New Roman"/>
          <w:sz w:val="24"/>
          <w:szCs w:val="24"/>
        </w:rPr>
        <w:t xml:space="preserve">Administracijos direktorius  </w:t>
      </w:r>
      <w:r w:rsidRPr="00AA5365">
        <w:rPr>
          <w:rFonts w:ascii="Times New Roman" w:hAnsi="Times New Roman"/>
          <w:sz w:val="24"/>
          <w:szCs w:val="24"/>
        </w:rPr>
        <w:tab/>
      </w:r>
      <w:r w:rsidRPr="00AA5365">
        <w:rPr>
          <w:rFonts w:ascii="Times New Roman" w:hAnsi="Times New Roman"/>
          <w:sz w:val="24"/>
          <w:szCs w:val="24"/>
        </w:rPr>
        <w:tab/>
      </w:r>
      <w:r w:rsidRPr="00AA5365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2059A9">
        <w:rPr>
          <w:rFonts w:ascii="Times New Roman" w:hAnsi="Times New Roman"/>
          <w:sz w:val="24"/>
          <w:szCs w:val="24"/>
        </w:rPr>
        <w:t xml:space="preserve">    </w:t>
      </w:r>
      <w:r w:rsidR="000137F3">
        <w:rPr>
          <w:rFonts w:ascii="Times New Roman" w:hAnsi="Times New Roman"/>
          <w:sz w:val="24"/>
          <w:szCs w:val="24"/>
        </w:rPr>
        <w:t xml:space="preserve">     </w:t>
      </w:r>
      <w:r w:rsidR="002059A9">
        <w:rPr>
          <w:rFonts w:ascii="Times New Roman" w:hAnsi="Times New Roman"/>
          <w:sz w:val="24"/>
          <w:szCs w:val="24"/>
        </w:rPr>
        <w:t xml:space="preserve"> </w:t>
      </w:r>
      <w:r w:rsidR="000137F3" w:rsidRPr="000137F3">
        <w:rPr>
          <w:rFonts w:ascii="Times New Roman" w:hAnsi="Times New Roman"/>
          <w:sz w:val="24"/>
          <w:szCs w:val="24"/>
        </w:rPr>
        <w:t xml:space="preserve">Mantas </w:t>
      </w:r>
      <w:proofErr w:type="spellStart"/>
      <w:r w:rsidR="000137F3" w:rsidRPr="000137F3">
        <w:rPr>
          <w:rFonts w:ascii="Times New Roman" w:hAnsi="Times New Roman"/>
          <w:sz w:val="24"/>
          <w:szCs w:val="24"/>
        </w:rPr>
        <w:t>Rikteris</w:t>
      </w:r>
      <w:proofErr w:type="spellEnd"/>
    </w:p>
    <w:p w14:paraId="686F4E8E" w14:textId="77777777" w:rsidR="000137F3" w:rsidRDefault="000137F3" w:rsidP="001826B3">
      <w:pPr>
        <w:spacing w:after="80" w:line="240" w:lineRule="auto"/>
        <w:rPr>
          <w:rFonts w:ascii="Times New Roman" w:hAnsi="Times New Roman"/>
          <w:sz w:val="24"/>
        </w:rPr>
      </w:pPr>
    </w:p>
    <w:p w14:paraId="69939207" w14:textId="77777777" w:rsidR="000137F3" w:rsidRDefault="000137F3" w:rsidP="001826B3">
      <w:pPr>
        <w:spacing w:after="80" w:line="240" w:lineRule="auto"/>
        <w:rPr>
          <w:rFonts w:ascii="Times New Roman" w:hAnsi="Times New Roman"/>
          <w:sz w:val="24"/>
        </w:rPr>
      </w:pPr>
    </w:p>
    <w:p w14:paraId="4A3D945C" w14:textId="77777777" w:rsidR="000137F3" w:rsidRDefault="000137F3" w:rsidP="001826B3">
      <w:pPr>
        <w:spacing w:after="80" w:line="240" w:lineRule="auto"/>
        <w:rPr>
          <w:rFonts w:ascii="Times New Roman" w:hAnsi="Times New Roman"/>
          <w:sz w:val="24"/>
        </w:rPr>
      </w:pPr>
    </w:p>
    <w:p w14:paraId="0D68D718" w14:textId="5D5613AC" w:rsidR="001826B3" w:rsidRPr="00E36391" w:rsidRDefault="001826B3" w:rsidP="001826B3">
      <w:pPr>
        <w:spacing w:after="80" w:line="240" w:lineRule="auto"/>
        <w:rPr>
          <w:rFonts w:ascii="Times New Roman" w:hAnsi="Times New Roman"/>
          <w:sz w:val="24"/>
        </w:rPr>
      </w:pPr>
      <w:r w:rsidRPr="00E36391">
        <w:rPr>
          <w:rFonts w:ascii="Times New Roman" w:hAnsi="Times New Roman"/>
          <w:sz w:val="24"/>
        </w:rPr>
        <w:t>Parengė</w:t>
      </w:r>
    </w:p>
    <w:p w14:paraId="0A105EF5" w14:textId="77777777" w:rsidR="001826B3" w:rsidRPr="00E36391" w:rsidRDefault="001826B3" w:rsidP="001826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N. Mackevičiūtė-</w:t>
      </w:r>
      <w:r w:rsidRPr="00E36391">
        <w:rPr>
          <w:rFonts w:ascii="Times New Roman" w:hAnsi="Times New Roman"/>
          <w:sz w:val="24"/>
        </w:rPr>
        <w:t>Bla</w:t>
      </w:r>
      <w:r>
        <w:rPr>
          <w:rFonts w:ascii="Times New Roman" w:hAnsi="Times New Roman"/>
          <w:sz w:val="24"/>
        </w:rPr>
        <w:t>šk</w:t>
      </w:r>
      <w:r w:rsidRPr="00E36391">
        <w:rPr>
          <w:rFonts w:ascii="Times New Roman" w:hAnsi="Times New Roman"/>
          <w:sz w:val="24"/>
        </w:rPr>
        <w:t>evičienė</w:t>
      </w:r>
    </w:p>
    <w:p w14:paraId="723BFD51" w14:textId="15DECC23" w:rsidR="00E13036" w:rsidRPr="004821FD" w:rsidRDefault="001826B3" w:rsidP="001826B3">
      <w:pPr>
        <w:spacing w:line="240" w:lineRule="auto"/>
        <w:rPr>
          <w:rFonts w:ascii="Times New Roman" w:hAnsi="Times New Roman"/>
          <w:sz w:val="24"/>
          <w:szCs w:val="24"/>
        </w:rPr>
      </w:pPr>
      <w:r w:rsidRPr="00E36391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0137F3">
        <w:rPr>
          <w:rFonts w:ascii="Times New Roman" w:hAnsi="Times New Roman"/>
          <w:sz w:val="24"/>
        </w:rPr>
        <w:t>5</w:t>
      </w:r>
      <w:r w:rsidRPr="00E36391">
        <w:rPr>
          <w:rFonts w:ascii="Times New Roman" w:hAnsi="Times New Roman"/>
          <w:sz w:val="24"/>
        </w:rPr>
        <w:t>-</w:t>
      </w:r>
      <w:r w:rsidR="000137F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0-</w:t>
      </w:r>
      <w:r w:rsidR="00E04C1B">
        <w:rPr>
          <w:rFonts w:ascii="Times New Roman" w:hAnsi="Times New Roman"/>
          <w:sz w:val="24"/>
        </w:rPr>
        <w:t>2</w:t>
      </w:r>
      <w:r w:rsidR="008C0B0C">
        <w:rPr>
          <w:rFonts w:ascii="Times New Roman" w:hAnsi="Times New Roman"/>
          <w:sz w:val="24"/>
        </w:rPr>
        <w:t>8</w:t>
      </w:r>
    </w:p>
    <w:sectPr w:rsidR="00E13036" w:rsidRPr="004821FD" w:rsidSect="00010566">
      <w:headerReference w:type="even" r:id="rId8"/>
      <w:headerReference w:type="default" r:id="rId9"/>
      <w:headerReference w:type="first" r:id="rId10"/>
      <w:pgSz w:w="11906" w:h="16838" w:code="9"/>
      <w:pgMar w:top="1438" w:right="851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125D" w14:textId="77777777" w:rsidR="00FA4E5A" w:rsidRDefault="00FA4E5A" w:rsidP="00D231EA">
      <w:pPr>
        <w:spacing w:after="0" w:line="240" w:lineRule="auto"/>
      </w:pPr>
      <w:r>
        <w:separator/>
      </w:r>
    </w:p>
  </w:endnote>
  <w:endnote w:type="continuationSeparator" w:id="0">
    <w:p w14:paraId="33577045" w14:textId="77777777" w:rsidR="00FA4E5A" w:rsidRDefault="00FA4E5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2B38" w14:textId="77777777" w:rsidR="00FA4E5A" w:rsidRDefault="00FA4E5A" w:rsidP="00D231EA">
      <w:pPr>
        <w:spacing w:after="0" w:line="240" w:lineRule="auto"/>
      </w:pPr>
      <w:r>
        <w:separator/>
      </w:r>
    </w:p>
  </w:footnote>
  <w:footnote w:type="continuationSeparator" w:id="0">
    <w:p w14:paraId="0A9884FD" w14:textId="77777777" w:rsidR="00FA4E5A" w:rsidRDefault="00FA4E5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920B" w14:textId="77777777" w:rsidR="00E13036" w:rsidRDefault="00E13036" w:rsidP="002456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367C80" w14:textId="77777777" w:rsidR="00E13036" w:rsidRDefault="00E1303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235C" w14:textId="77777777" w:rsidR="00E13036" w:rsidRDefault="00E13036" w:rsidP="002456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42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3F58AF" w14:textId="77777777" w:rsidR="00E13036" w:rsidRDefault="00E1303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C1" w14:textId="5A910012" w:rsidR="00E04C1B" w:rsidRPr="00E04C1B" w:rsidRDefault="00E04C1B" w:rsidP="00E04C1B">
    <w:pPr>
      <w:spacing w:after="0"/>
      <w:jc w:val="right"/>
      <w:rPr>
        <w:rFonts w:ascii="Times New Roman" w:hAnsi="Times New Roman"/>
        <w:sz w:val="24"/>
        <w:szCs w:val="24"/>
      </w:rPr>
    </w:pPr>
    <w:r w:rsidRPr="00E04C1B">
      <w:rPr>
        <w:rFonts w:ascii="Times New Roman" w:hAnsi="Times New Roman"/>
        <w:sz w:val="24"/>
        <w:szCs w:val="24"/>
      </w:rPr>
      <w:t>Projektas</w:t>
    </w:r>
    <w:r w:rsidR="00E13036" w:rsidRPr="00E04C1B">
      <w:rPr>
        <w:rFonts w:ascii="Times New Roman" w:hAnsi="Times New Roman"/>
        <w:sz w:val="24"/>
        <w:szCs w:val="24"/>
      </w:rPr>
      <w:t xml:space="preserve">                                                                       </w:t>
    </w:r>
  </w:p>
  <w:p w14:paraId="576C32D9" w14:textId="7CF19293" w:rsidR="00E13036" w:rsidRDefault="002A130F" w:rsidP="00E04C1B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E18472A" wp14:editId="646EF933">
          <wp:extent cx="497205" cy="600075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7A285" w14:textId="77777777" w:rsidR="00E13036" w:rsidRDefault="00E13036" w:rsidP="00C13D01">
    <w:pPr>
      <w:spacing w:after="0"/>
      <w:jc w:val="center"/>
      <w:rPr>
        <w:rFonts w:ascii="Times New Roman" w:hAnsi="Times New Roman"/>
      </w:rPr>
    </w:pPr>
  </w:p>
  <w:p w14:paraId="0D52B38B" w14:textId="77777777" w:rsidR="00E13036" w:rsidRDefault="00E13036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38BE8C46" w14:textId="77777777" w:rsidR="00E13036" w:rsidRDefault="00E13036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" w15:restartNumberingAfterBreak="0">
    <w:nsid w:val="239D7839"/>
    <w:multiLevelType w:val="hybridMultilevel"/>
    <w:tmpl w:val="31086232"/>
    <w:lvl w:ilvl="0" w:tplc="36C48BF8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59" w:hanging="360"/>
      </w:pPr>
    </w:lvl>
    <w:lvl w:ilvl="2" w:tplc="0427001B">
      <w:start w:val="1"/>
      <w:numFmt w:val="lowerRoman"/>
      <w:lvlText w:val="%3."/>
      <w:lvlJc w:val="right"/>
      <w:pPr>
        <w:ind w:left="2679" w:hanging="180"/>
      </w:pPr>
    </w:lvl>
    <w:lvl w:ilvl="3" w:tplc="0427000F" w:tentative="1">
      <w:start w:val="1"/>
      <w:numFmt w:val="decimal"/>
      <w:lvlText w:val="%4."/>
      <w:lvlJc w:val="left"/>
      <w:pPr>
        <w:ind w:left="3399" w:hanging="360"/>
      </w:pPr>
    </w:lvl>
    <w:lvl w:ilvl="4" w:tplc="04270019" w:tentative="1">
      <w:start w:val="1"/>
      <w:numFmt w:val="lowerLetter"/>
      <w:lvlText w:val="%5."/>
      <w:lvlJc w:val="left"/>
      <w:pPr>
        <w:ind w:left="4119" w:hanging="360"/>
      </w:pPr>
    </w:lvl>
    <w:lvl w:ilvl="5" w:tplc="0427001B" w:tentative="1">
      <w:start w:val="1"/>
      <w:numFmt w:val="lowerRoman"/>
      <w:lvlText w:val="%6."/>
      <w:lvlJc w:val="right"/>
      <w:pPr>
        <w:ind w:left="4839" w:hanging="180"/>
      </w:pPr>
    </w:lvl>
    <w:lvl w:ilvl="6" w:tplc="0427000F" w:tentative="1">
      <w:start w:val="1"/>
      <w:numFmt w:val="decimal"/>
      <w:lvlText w:val="%7."/>
      <w:lvlJc w:val="left"/>
      <w:pPr>
        <w:ind w:left="5559" w:hanging="360"/>
      </w:pPr>
    </w:lvl>
    <w:lvl w:ilvl="7" w:tplc="04270019" w:tentative="1">
      <w:start w:val="1"/>
      <w:numFmt w:val="lowerLetter"/>
      <w:lvlText w:val="%8."/>
      <w:lvlJc w:val="left"/>
      <w:pPr>
        <w:ind w:left="6279" w:hanging="360"/>
      </w:pPr>
    </w:lvl>
    <w:lvl w:ilvl="8" w:tplc="0427001B" w:tentative="1">
      <w:start w:val="1"/>
      <w:numFmt w:val="lowerRoman"/>
      <w:lvlText w:val="%9."/>
      <w:lvlJc w:val="right"/>
      <w:pPr>
        <w:ind w:left="6999" w:hanging="180"/>
      </w:pPr>
    </w:lvl>
  </w:abstractNum>
  <w:num w:numId="1" w16cid:durableId="1757437781">
    <w:abstractNumId w:val="0"/>
  </w:num>
  <w:num w:numId="2" w16cid:durableId="146048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0566"/>
    <w:rsid w:val="000137F3"/>
    <w:rsid w:val="0001595B"/>
    <w:rsid w:val="000303C3"/>
    <w:rsid w:val="000438CC"/>
    <w:rsid w:val="0006291A"/>
    <w:rsid w:val="00084F59"/>
    <w:rsid w:val="00096DE1"/>
    <w:rsid w:val="000D02D4"/>
    <w:rsid w:val="000D3562"/>
    <w:rsid w:val="00135481"/>
    <w:rsid w:val="001826B3"/>
    <w:rsid w:val="001937C5"/>
    <w:rsid w:val="001B6570"/>
    <w:rsid w:val="001C6B28"/>
    <w:rsid w:val="001D4D12"/>
    <w:rsid w:val="001E5773"/>
    <w:rsid w:val="001F03D9"/>
    <w:rsid w:val="002059A9"/>
    <w:rsid w:val="00215D8F"/>
    <w:rsid w:val="00220F81"/>
    <w:rsid w:val="002303D3"/>
    <w:rsid w:val="00245644"/>
    <w:rsid w:val="00274B35"/>
    <w:rsid w:val="0029020B"/>
    <w:rsid w:val="00293D72"/>
    <w:rsid w:val="002A130F"/>
    <w:rsid w:val="002C7610"/>
    <w:rsid w:val="002E20B8"/>
    <w:rsid w:val="00301F49"/>
    <w:rsid w:val="00322D56"/>
    <w:rsid w:val="00325790"/>
    <w:rsid w:val="003421E7"/>
    <w:rsid w:val="003470FF"/>
    <w:rsid w:val="003543B4"/>
    <w:rsid w:val="00357773"/>
    <w:rsid w:val="0036576D"/>
    <w:rsid w:val="00366833"/>
    <w:rsid w:val="003A585B"/>
    <w:rsid w:val="003C45AE"/>
    <w:rsid w:val="003D4BA1"/>
    <w:rsid w:val="003F705B"/>
    <w:rsid w:val="0040685F"/>
    <w:rsid w:val="0041505F"/>
    <w:rsid w:val="00415302"/>
    <w:rsid w:val="00426B11"/>
    <w:rsid w:val="00435FD3"/>
    <w:rsid w:val="004435DA"/>
    <w:rsid w:val="004527C9"/>
    <w:rsid w:val="004543C5"/>
    <w:rsid w:val="004821FD"/>
    <w:rsid w:val="004872CB"/>
    <w:rsid w:val="004A2150"/>
    <w:rsid w:val="004A6BC2"/>
    <w:rsid w:val="004B0E54"/>
    <w:rsid w:val="004B5366"/>
    <w:rsid w:val="004D3B18"/>
    <w:rsid w:val="004F4B50"/>
    <w:rsid w:val="0051129E"/>
    <w:rsid w:val="005414C3"/>
    <w:rsid w:val="005416E2"/>
    <w:rsid w:val="005667FF"/>
    <w:rsid w:val="00573DD1"/>
    <w:rsid w:val="00574846"/>
    <w:rsid w:val="00575724"/>
    <w:rsid w:val="00584043"/>
    <w:rsid w:val="005A0773"/>
    <w:rsid w:val="005A16C4"/>
    <w:rsid w:val="005B5C82"/>
    <w:rsid w:val="005C2366"/>
    <w:rsid w:val="005C5CF5"/>
    <w:rsid w:val="005D6F39"/>
    <w:rsid w:val="005D79CB"/>
    <w:rsid w:val="005E0BC9"/>
    <w:rsid w:val="005F7537"/>
    <w:rsid w:val="00614BD6"/>
    <w:rsid w:val="00624264"/>
    <w:rsid w:val="00636952"/>
    <w:rsid w:val="006400EF"/>
    <w:rsid w:val="00647B76"/>
    <w:rsid w:val="006778A3"/>
    <w:rsid w:val="00682940"/>
    <w:rsid w:val="006B26C6"/>
    <w:rsid w:val="006B3DB2"/>
    <w:rsid w:val="006C4D2D"/>
    <w:rsid w:val="006D0829"/>
    <w:rsid w:val="006D1F6D"/>
    <w:rsid w:val="006E525C"/>
    <w:rsid w:val="006E7E9B"/>
    <w:rsid w:val="006F6D41"/>
    <w:rsid w:val="00705B48"/>
    <w:rsid w:val="0071439B"/>
    <w:rsid w:val="007242A5"/>
    <w:rsid w:val="0074097C"/>
    <w:rsid w:val="00746C6D"/>
    <w:rsid w:val="00756977"/>
    <w:rsid w:val="007851EB"/>
    <w:rsid w:val="007D5732"/>
    <w:rsid w:val="007E5BFC"/>
    <w:rsid w:val="007E6807"/>
    <w:rsid w:val="00813F3C"/>
    <w:rsid w:val="00825378"/>
    <w:rsid w:val="0083164F"/>
    <w:rsid w:val="00840D58"/>
    <w:rsid w:val="008633E0"/>
    <w:rsid w:val="00864E0B"/>
    <w:rsid w:val="00871471"/>
    <w:rsid w:val="00880CB9"/>
    <w:rsid w:val="008B63B3"/>
    <w:rsid w:val="008C0B0C"/>
    <w:rsid w:val="008E3D46"/>
    <w:rsid w:val="00927623"/>
    <w:rsid w:val="0098507A"/>
    <w:rsid w:val="009A27C9"/>
    <w:rsid w:val="009B4E33"/>
    <w:rsid w:val="009B5A22"/>
    <w:rsid w:val="009F1046"/>
    <w:rsid w:val="009F5546"/>
    <w:rsid w:val="00A05878"/>
    <w:rsid w:val="00A16167"/>
    <w:rsid w:val="00A4564C"/>
    <w:rsid w:val="00A57056"/>
    <w:rsid w:val="00A757D3"/>
    <w:rsid w:val="00A94F1B"/>
    <w:rsid w:val="00AD0C4B"/>
    <w:rsid w:val="00AE477E"/>
    <w:rsid w:val="00AE504C"/>
    <w:rsid w:val="00B03366"/>
    <w:rsid w:val="00B13D05"/>
    <w:rsid w:val="00B14A9A"/>
    <w:rsid w:val="00B32328"/>
    <w:rsid w:val="00B33DF3"/>
    <w:rsid w:val="00B550B1"/>
    <w:rsid w:val="00B76ADB"/>
    <w:rsid w:val="00B80B04"/>
    <w:rsid w:val="00B958C5"/>
    <w:rsid w:val="00BB6851"/>
    <w:rsid w:val="00BC166D"/>
    <w:rsid w:val="00BD145D"/>
    <w:rsid w:val="00BD5A8D"/>
    <w:rsid w:val="00BE5EED"/>
    <w:rsid w:val="00BE6618"/>
    <w:rsid w:val="00C13D01"/>
    <w:rsid w:val="00C259C1"/>
    <w:rsid w:val="00C409FB"/>
    <w:rsid w:val="00C47901"/>
    <w:rsid w:val="00C625C5"/>
    <w:rsid w:val="00C64ED2"/>
    <w:rsid w:val="00C7154F"/>
    <w:rsid w:val="00C7441A"/>
    <w:rsid w:val="00CA102A"/>
    <w:rsid w:val="00CD3C4D"/>
    <w:rsid w:val="00CF4FB0"/>
    <w:rsid w:val="00D03A76"/>
    <w:rsid w:val="00D10596"/>
    <w:rsid w:val="00D136A8"/>
    <w:rsid w:val="00D2149C"/>
    <w:rsid w:val="00D231EA"/>
    <w:rsid w:val="00D267BA"/>
    <w:rsid w:val="00D27607"/>
    <w:rsid w:val="00D5379A"/>
    <w:rsid w:val="00D7599A"/>
    <w:rsid w:val="00DA0216"/>
    <w:rsid w:val="00DE3959"/>
    <w:rsid w:val="00DF1E2F"/>
    <w:rsid w:val="00E04C1B"/>
    <w:rsid w:val="00E13036"/>
    <w:rsid w:val="00E21FE9"/>
    <w:rsid w:val="00E52604"/>
    <w:rsid w:val="00E73A4E"/>
    <w:rsid w:val="00E74BA7"/>
    <w:rsid w:val="00E94563"/>
    <w:rsid w:val="00F019FA"/>
    <w:rsid w:val="00F0305C"/>
    <w:rsid w:val="00F07AF3"/>
    <w:rsid w:val="00F22455"/>
    <w:rsid w:val="00F34CED"/>
    <w:rsid w:val="00F45DAA"/>
    <w:rsid w:val="00F641E1"/>
    <w:rsid w:val="00F707A9"/>
    <w:rsid w:val="00FA374D"/>
    <w:rsid w:val="00FA4E5A"/>
    <w:rsid w:val="00FB3838"/>
    <w:rsid w:val="00FB3D90"/>
    <w:rsid w:val="00FC049C"/>
    <w:rsid w:val="00FE10C4"/>
    <w:rsid w:val="00FE50D2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0E453728"/>
  <w15:docId w15:val="{29FA5E37-BD0B-4920-BCEC-969CEDFB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DA0216"/>
    <w:rPr>
      <w:rFonts w:cs="Times New Roman"/>
      <w:sz w:val="16"/>
      <w:szCs w:val="16"/>
    </w:rPr>
  </w:style>
  <w:style w:type="character" w:styleId="Puslapionumeris">
    <w:name w:val="page number"/>
    <w:basedOn w:val="Numatytasispastraiposriftas"/>
    <w:uiPriority w:val="99"/>
    <w:rsid w:val="001937C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7851E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CA4C-81C0-4C0F-8199-38AD4DA5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3923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12</cp:revision>
  <cp:lastPrinted>2025-10-28T09:18:00Z</cp:lastPrinted>
  <dcterms:created xsi:type="dcterms:W3CDTF">2025-10-24T12:59:00Z</dcterms:created>
  <dcterms:modified xsi:type="dcterms:W3CDTF">2025-10-28T09:23:00Z</dcterms:modified>
</cp:coreProperties>
</file>