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a7f00d91b2394e67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F3" w:rsidRPr="008B4F36" w:rsidRDefault="00A16721" w:rsidP="00A20EF3">
      <w:pPr>
        <w:pStyle w:val="Pavadinimas"/>
        <w:rPr>
          <w:szCs w:val="28"/>
        </w:rPr>
      </w:pPr>
      <w:r>
        <w:rPr>
          <w:szCs w:val="28"/>
        </w:rPr>
        <w:t>1</w:t>
      </w:r>
      <w:r w:rsidR="00D23D5F">
        <w:rPr>
          <w:szCs w:val="28"/>
        </w:rPr>
        <w:t>3</w:t>
      </w:r>
      <w:r w:rsidR="00A20EF3" w:rsidRPr="008B4F36">
        <w:rPr>
          <w:szCs w:val="28"/>
        </w:rPr>
        <w:t xml:space="preserve"> POSĖDIS</w:t>
      </w:r>
    </w:p>
    <w:p w:rsidR="00492544" w:rsidRPr="00492544" w:rsidRDefault="00492544" w:rsidP="00492544">
      <w:pPr>
        <w:rPr>
          <w:rFonts w:ascii="Times New Roman" w:hAnsi="Times New Roman"/>
          <w:sz w:val="28"/>
          <w:szCs w:val="28"/>
        </w:rPr>
      </w:pPr>
    </w:p>
    <w:p w:rsidR="00974B24" w:rsidRDefault="00A20EF3" w:rsidP="00492544">
      <w:pPr>
        <w:pStyle w:val="Antrat1"/>
        <w:keepNext w:val="0"/>
        <w:widowControl w:val="0"/>
        <w:tabs>
          <w:tab w:val="center" w:pos="4536"/>
        </w:tabs>
        <w:jc w:val="center"/>
        <w:rPr>
          <w:sz w:val="24"/>
          <w:szCs w:val="24"/>
        </w:rPr>
      </w:pPr>
      <w:r w:rsidRPr="00EC38D5">
        <w:rPr>
          <w:sz w:val="24"/>
          <w:szCs w:val="24"/>
        </w:rPr>
        <w:t>SPRENDIMAS</w:t>
      </w:r>
    </w:p>
    <w:p w:rsidR="00BF23B1" w:rsidRPr="00BF23B1" w:rsidRDefault="00BF23B1" w:rsidP="00BF23B1">
      <w:pPr>
        <w:jc w:val="center"/>
        <w:rPr>
          <w:rFonts w:ascii="Times New Roman" w:hAnsi="Times New Roman"/>
          <w:b/>
          <w:sz w:val="24"/>
          <w:szCs w:val="24"/>
        </w:rPr>
      </w:pPr>
      <w:r w:rsidRPr="00BF23B1">
        <w:rPr>
          <w:rFonts w:ascii="Times New Roman" w:hAnsi="Times New Roman"/>
          <w:b/>
          <w:sz w:val="24"/>
          <w:szCs w:val="24"/>
        </w:rPr>
        <w:t>DĖL KELEIVIŲ VEŽIMO VIETINIO (PRIEMIESTINIO) REGULIARAUS</w:t>
      </w:r>
    </w:p>
    <w:p w:rsidR="00BF23B1" w:rsidRPr="00BF23B1" w:rsidRDefault="00BF23B1" w:rsidP="00BF23B1">
      <w:pPr>
        <w:jc w:val="center"/>
        <w:rPr>
          <w:rFonts w:ascii="Times New Roman" w:hAnsi="Times New Roman"/>
          <w:b/>
          <w:sz w:val="24"/>
          <w:szCs w:val="24"/>
        </w:rPr>
      </w:pPr>
      <w:r w:rsidRPr="00BF23B1">
        <w:rPr>
          <w:rFonts w:ascii="Times New Roman" w:hAnsi="Times New Roman"/>
          <w:b/>
          <w:sz w:val="24"/>
          <w:szCs w:val="24"/>
        </w:rPr>
        <w:t xml:space="preserve">SUSISIEKIMO AUTOBUSAIS IR MARŠRUTINIAIS TAKSI TARIFŲ NUSTATYMO </w:t>
      </w:r>
    </w:p>
    <w:p w:rsidR="00BF23B1" w:rsidRPr="00BF23B1" w:rsidRDefault="00BF23B1" w:rsidP="00BF23B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BF23B1" w:rsidRPr="00BF23B1" w:rsidRDefault="00BF23B1" w:rsidP="00BF23B1">
      <w:pPr>
        <w:jc w:val="center"/>
        <w:rPr>
          <w:rFonts w:ascii="Times New Roman" w:hAnsi="Times New Roman"/>
          <w:sz w:val="24"/>
          <w:szCs w:val="24"/>
        </w:rPr>
      </w:pPr>
      <w:r w:rsidRPr="00BF23B1">
        <w:rPr>
          <w:rFonts w:ascii="Times New Roman" w:hAnsi="Times New Roman"/>
          <w:sz w:val="24"/>
          <w:szCs w:val="24"/>
        </w:rPr>
        <w:t xml:space="preserve">2017 m. gruodžio 21 d.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23B1">
        <w:rPr>
          <w:rFonts w:ascii="Times New Roman" w:hAnsi="Times New Roman"/>
          <w:sz w:val="24"/>
          <w:szCs w:val="24"/>
        </w:rPr>
        <w:t>Nr. TS-</w:t>
      </w:r>
      <w:r w:rsidR="00AD3913">
        <w:rPr>
          <w:rFonts w:ascii="Times New Roman" w:hAnsi="Times New Roman"/>
          <w:sz w:val="24"/>
          <w:szCs w:val="24"/>
        </w:rPr>
        <w:t>438</w:t>
      </w:r>
    </w:p>
    <w:p w:rsidR="00BF23B1" w:rsidRPr="00BF23B1" w:rsidRDefault="00BF23B1" w:rsidP="00BF23B1">
      <w:pPr>
        <w:jc w:val="center"/>
        <w:rPr>
          <w:rFonts w:ascii="Times New Roman" w:hAnsi="Times New Roman"/>
          <w:sz w:val="24"/>
          <w:szCs w:val="24"/>
        </w:rPr>
      </w:pPr>
      <w:r w:rsidRPr="00BF23B1">
        <w:rPr>
          <w:rFonts w:ascii="Times New Roman" w:hAnsi="Times New Roman"/>
          <w:sz w:val="24"/>
          <w:szCs w:val="24"/>
        </w:rPr>
        <w:t>Kaunas</w:t>
      </w:r>
    </w:p>
    <w:p w:rsidR="00BF23B1" w:rsidRPr="00BF23B1" w:rsidRDefault="00BF23B1" w:rsidP="00BF23B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BF23B1" w:rsidRPr="00BF23B1" w:rsidRDefault="00BF23B1" w:rsidP="00BF23B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BF23B1" w:rsidRPr="00BF23B1" w:rsidRDefault="00BF23B1" w:rsidP="00BF23B1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BF23B1">
        <w:rPr>
          <w:rFonts w:ascii="Times New Roman" w:hAnsi="Times New Roman"/>
          <w:sz w:val="24"/>
        </w:rPr>
        <w:t>Vadovaudamasi Lietuvos Respublikos vietos savivaldos įstatymo 16 straipsnio 2 dalies 37 punktu, 18 straipsnio 1 dalimi, Lietuvos Respublikos kelių transporto kodekso 16 straipsnio 2 dalimi, atsižvelgdama į Kauno rajono keleivinio kelių transporto organizavimo ir kontrolės komisijos išvadą (2017 m. lapkričio 24 d. protokolas Nr. TRK-11; 2017 m. gruodžio 5 d. protokolas Nr. TRK-12), Kauno rajono savivaldybės taryba n u s p r e n d ž i a:</w:t>
      </w:r>
    </w:p>
    <w:p w:rsidR="00BF23B1" w:rsidRPr="00BF23B1" w:rsidRDefault="00BF23B1" w:rsidP="00BF23B1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BF23B1">
        <w:rPr>
          <w:rFonts w:ascii="Times New Roman" w:hAnsi="Times New Roman"/>
          <w:sz w:val="24"/>
        </w:rPr>
        <w:t>1. Nustatyti keleivių vežimo vietinio (priemiestinio) reguliaraus susisiekimo autobusų maršrutais tarifus (taikant 9 proc. PVM):</w:t>
      </w:r>
    </w:p>
    <w:p w:rsidR="00BF23B1" w:rsidRPr="00BF23B1" w:rsidRDefault="00BF23B1" w:rsidP="00BF23B1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BF23B1">
        <w:rPr>
          <w:rFonts w:ascii="Times New Roman" w:hAnsi="Times New Roman"/>
          <w:sz w:val="24"/>
        </w:rPr>
        <w:t xml:space="preserve">1.1. 0,091 </w:t>
      </w:r>
      <w:proofErr w:type="spellStart"/>
      <w:r w:rsidRPr="00BF23B1">
        <w:rPr>
          <w:rFonts w:ascii="Times New Roman" w:hAnsi="Times New Roman"/>
          <w:sz w:val="24"/>
        </w:rPr>
        <w:t>Eur</w:t>
      </w:r>
      <w:proofErr w:type="spellEnd"/>
      <w:r w:rsidRPr="00BF23B1">
        <w:rPr>
          <w:rFonts w:ascii="Times New Roman" w:hAnsi="Times New Roman"/>
          <w:sz w:val="24"/>
        </w:rPr>
        <w:t xml:space="preserve"> už vieną keleivio kilometrą, taikant šį tarifą nuo 0 iki 20,0 km;</w:t>
      </w:r>
    </w:p>
    <w:p w:rsidR="00BF23B1" w:rsidRPr="00BF23B1" w:rsidRDefault="00BF23B1" w:rsidP="00BF23B1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BF23B1">
        <w:rPr>
          <w:rFonts w:ascii="Times New Roman" w:hAnsi="Times New Roman"/>
          <w:sz w:val="24"/>
        </w:rPr>
        <w:t xml:space="preserve">1.2. 0,084 </w:t>
      </w:r>
      <w:proofErr w:type="spellStart"/>
      <w:r w:rsidRPr="00BF23B1">
        <w:rPr>
          <w:rFonts w:ascii="Times New Roman" w:hAnsi="Times New Roman"/>
          <w:sz w:val="24"/>
        </w:rPr>
        <w:t>Eur</w:t>
      </w:r>
      <w:proofErr w:type="spellEnd"/>
      <w:r w:rsidRPr="00BF23B1">
        <w:rPr>
          <w:rFonts w:ascii="Times New Roman" w:hAnsi="Times New Roman"/>
          <w:sz w:val="24"/>
        </w:rPr>
        <w:t xml:space="preserve"> už vieną keleivio kilometrą, taikant šį tarifą nuo 20,0 iki 40,0 km;</w:t>
      </w:r>
    </w:p>
    <w:p w:rsidR="00BF23B1" w:rsidRPr="00BF23B1" w:rsidRDefault="00BF23B1" w:rsidP="00BF23B1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BF23B1">
        <w:rPr>
          <w:rFonts w:ascii="Times New Roman" w:hAnsi="Times New Roman"/>
          <w:sz w:val="24"/>
        </w:rPr>
        <w:t xml:space="preserve">1.3. 0,077 </w:t>
      </w:r>
      <w:proofErr w:type="spellStart"/>
      <w:r w:rsidRPr="00BF23B1">
        <w:rPr>
          <w:rFonts w:ascii="Times New Roman" w:hAnsi="Times New Roman"/>
          <w:sz w:val="24"/>
        </w:rPr>
        <w:t>Eur</w:t>
      </w:r>
      <w:proofErr w:type="spellEnd"/>
      <w:r w:rsidRPr="00BF23B1">
        <w:rPr>
          <w:rFonts w:ascii="Times New Roman" w:hAnsi="Times New Roman"/>
          <w:sz w:val="24"/>
        </w:rPr>
        <w:t xml:space="preserve"> už vieną keleivio kilometrą, taikant šį tarifą nuo 40,0 ir daugiau km;</w:t>
      </w:r>
    </w:p>
    <w:p w:rsidR="00BF23B1" w:rsidRPr="00BF23B1" w:rsidRDefault="00BF23B1" w:rsidP="00BF23B1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BF23B1">
        <w:rPr>
          <w:rFonts w:ascii="Times New Roman" w:hAnsi="Times New Roman"/>
          <w:sz w:val="24"/>
        </w:rPr>
        <w:t xml:space="preserve">1.4. Mažiausią vienkartinio bilieto kainą – 0,70 </w:t>
      </w:r>
      <w:proofErr w:type="spellStart"/>
      <w:r w:rsidRPr="00BF23B1">
        <w:rPr>
          <w:rFonts w:ascii="Times New Roman" w:hAnsi="Times New Roman"/>
          <w:sz w:val="24"/>
        </w:rPr>
        <w:t>Eur</w:t>
      </w:r>
      <w:proofErr w:type="spellEnd"/>
      <w:r w:rsidRPr="00BF23B1">
        <w:rPr>
          <w:rFonts w:ascii="Times New Roman" w:hAnsi="Times New Roman"/>
          <w:sz w:val="24"/>
        </w:rPr>
        <w:t xml:space="preserve">. </w:t>
      </w:r>
    </w:p>
    <w:p w:rsidR="00BF23B1" w:rsidRPr="00BF23B1" w:rsidRDefault="00BF23B1" w:rsidP="00BF23B1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BF23B1">
        <w:rPr>
          <w:rFonts w:ascii="Times New Roman" w:hAnsi="Times New Roman"/>
          <w:sz w:val="24"/>
        </w:rPr>
        <w:t>2. Vietinio (priemiestinio) reguliaraus susisiekimo autobusuose nuolatiniams bilietams taikyti iki 20 proc. nuolaidą.</w:t>
      </w:r>
    </w:p>
    <w:p w:rsidR="00BF23B1" w:rsidRPr="00BF23B1" w:rsidRDefault="00BF23B1" w:rsidP="00BF23B1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BF23B1">
        <w:rPr>
          <w:rFonts w:ascii="Times New Roman" w:hAnsi="Times New Roman"/>
          <w:sz w:val="24"/>
        </w:rPr>
        <w:t xml:space="preserve">3. Vietinio (priemiestinio) reguliaraus susisiekimo autobusuose visą ir lengvatinio bilieto kainą apvalinti 0,02 </w:t>
      </w:r>
      <w:proofErr w:type="spellStart"/>
      <w:r w:rsidRPr="00BF23B1">
        <w:rPr>
          <w:rFonts w:ascii="Times New Roman" w:hAnsi="Times New Roman"/>
          <w:sz w:val="24"/>
        </w:rPr>
        <w:t>Eur</w:t>
      </w:r>
      <w:proofErr w:type="spellEnd"/>
      <w:r w:rsidRPr="00BF23B1">
        <w:rPr>
          <w:rFonts w:ascii="Times New Roman" w:hAnsi="Times New Roman"/>
          <w:sz w:val="24"/>
        </w:rPr>
        <w:t xml:space="preserve"> tikslumu, bet neviršyti šiuo sprendimu nustatytų tarifų.</w:t>
      </w:r>
    </w:p>
    <w:p w:rsidR="00BF23B1" w:rsidRPr="00BF23B1" w:rsidRDefault="00BF23B1" w:rsidP="00BF23B1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BF23B1">
        <w:rPr>
          <w:rFonts w:ascii="Times New Roman" w:hAnsi="Times New Roman"/>
          <w:sz w:val="24"/>
        </w:rPr>
        <w:t>4. Nustatyti keleivių vežimo maršrutiniais taksi tarifus (taikant 9 proc. PVM):</w:t>
      </w:r>
    </w:p>
    <w:p w:rsidR="00BF23B1" w:rsidRPr="00BF23B1" w:rsidRDefault="00BF23B1" w:rsidP="00BF23B1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BF23B1">
        <w:rPr>
          <w:rFonts w:ascii="Times New Roman" w:hAnsi="Times New Roman"/>
          <w:sz w:val="24"/>
        </w:rPr>
        <w:t xml:space="preserve">4.1. Vietinio (priemiestinio) reguliaraus susisiekimo – 0,091 </w:t>
      </w:r>
      <w:proofErr w:type="spellStart"/>
      <w:r w:rsidRPr="00BF23B1">
        <w:rPr>
          <w:rFonts w:ascii="Times New Roman" w:hAnsi="Times New Roman"/>
          <w:sz w:val="24"/>
        </w:rPr>
        <w:t>Eur</w:t>
      </w:r>
      <w:proofErr w:type="spellEnd"/>
      <w:r w:rsidRPr="00BF23B1">
        <w:rPr>
          <w:rFonts w:ascii="Times New Roman" w:hAnsi="Times New Roman"/>
          <w:sz w:val="24"/>
        </w:rPr>
        <w:t xml:space="preserve"> už vieną keleivio kilometrą; </w:t>
      </w:r>
    </w:p>
    <w:p w:rsidR="00BF23B1" w:rsidRPr="00BF23B1" w:rsidRDefault="00BF23B1" w:rsidP="00BF23B1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BF23B1">
        <w:rPr>
          <w:rFonts w:ascii="Times New Roman" w:hAnsi="Times New Roman"/>
          <w:sz w:val="24"/>
        </w:rPr>
        <w:t xml:space="preserve">4.2. Mažiausią vienkartinio bilieto kainą – 1,00 </w:t>
      </w:r>
      <w:proofErr w:type="spellStart"/>
      <w:r w:rsidRPr="00BF23B1">
        <w:rPr>
          <w:rFonts w:ascii="Times New Roman" w:hAnsi="Times New Roman"/>
          <w:sz w:val="24"/>
        </w:rPr>
        <w:t>Eur</w:t>
      </w:r>
      <w:proofErr w:type="spellEnd"/>
      <w:r w:rsidRPr="00BF23B1">
        <w:rPr>
          <w:rFonts w:ascii="Times New Roman" w:hAnsi="Times New Roman"/>
          <w:sz w:val="24"/>
        </w:rPr>
        <w:t>.</w:t>
      </w:r>
    </w:p>
    <w:p w:rsidR="00BF23B1" w:rsidRPr="00BF23B1" w:rsidRDefault="00BF23B1" w:rsidP="00BF23B1">
      <w:pPr>
        <w:widowControl w:val="0"/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BF23B1">
        <w:rPr>
          <w:rFonts w:ascii="Times New Roman" w:hAnsi="Times New Roman"/>
          <w:sz w:val="24"/>
        </w:rPr>
        <w:t xml:space="preserve">5. Nustatyti mokinių vežimo tarifą į mokyklas – 0,084 </w:t>
      </w:r>
      <w:proofErr w:type="spellStart"/>
      <w:r w:rsidRPr="00BF23B1">
        <w:rPr>
          <w:rFonts w:ascii="Times New Roman" w:hAnsi="Times New Roman"/>
          <w:sz w:val="24"/>
        </w:rPr>
        <w:t>Eur</w:t>
      </w:r>
      <w:proofErr w:type="spellEnd"/>
      <w:r w:rsidRPr="00BF23B1">
        <w:rPr>
          <w:rFonts w:ascii="Times New Roman" w:hAnsi="Times New Roman"/>
          <w:sz w:val="24"/>
        </w:rPr>
        <w:t xml:space="preserve"> (su 9 proc. PVM) už vieną keleivio kilometrą, mažiausią bilieto kainą – 0,70 </w:t>
      </w:r>
      <w:proofErr w:type="spellStart"/>
      <w:r w:rsidRPr="00BF23B1">
        <w:rPr>
          <w:rFonts w:ascii="Times New Roman" w:hAnsi="Times New Roman"/>
          <w:sz w:val="24"/>
        </w:rPr>
        <w:t>Eur</w:t>
      </w:r>
      <w:proofErr w:type="spellEnd"/>
      <w:r w:rsidRPr="00BF23B1">
        <w:rPr>
          <w:rFonts w:ascii="Times New Roman" w:hAnsi="Times New Roman"/>
          <w:sz w:val="24"/>
        </w:rPr>
        <w:t xml:space="preserve"> (taikant 9 proc. PVM). </w:t>
      </w:r>
    </w:p>
    <w:p w:rsidR="00BF23B1" w:rsidRPr="00BF23B1" w:rsidRDefault="00BF23B1" w:rsidP="00BF23B1">
      <w:pPr>
        <w:widowControl w:val="0"/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BF23B1">
        <w:rPr>
          <w:rFonts w:ascii="Times New Roman" w:hAnsi="Times New Roman"/>
          <w:sz w:val="24"/>
        </w:rPr>
        <w:t xml:space="preserve">6. Taikyti 1, 2, 3, 4 ir 5 punkto reikalavimus vežėjams, kuriems leidimus vežti </w:t>
      </w:r>
      <w:r w:rsidRPr="00BF23B1">
        <w:rPr>
          <w:rFonts w:ascii="Times New Roman" w:hAnsi="Times New Roman"/>
          <w:sz w:val="24"/>
        </w:rPr>
        <w:lastRenderedPageBreak/>
        <w:t>keleivius vietinio (priemiestinio) reguliaraus susisiekimo maršrutais išdavė Kauno rajono savivaldybė.</w:t>
      </w:r>
    </w:p>
    <w:p w:rsidR="00BF23B1" w:rsidRPr="00BF23B1" w:rsidRDefault="00BF23B1" w:rsidP="00BF23B1">
      <w:pPr>
        <w:widowControl w:val="0"/>
        <w:tabs>
          <w:tab w:val="left" w:pos="1296"/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BF23B1">
        <w:rPr>
          <w:rFonts w:ascii="Times New Roman" w:hAnsi="Times New Roman"/>
          <w:sz w:val="24"/>
        </w:rPr>
        <w:t>7. Netaikyti šiuo sprendimu nustatytų tarifų vietinio (priemiestinio) reguliaraus susisiekimo autobuso 150-ajam maršrutui Mastaičiai–Kaunas–Karmėlava–</w:t>
      </w:r>
      <w:proofErr w:type="spellStart"/>
      <w:r w:rsidRPr="00BF23B1">
        <w:rPr>
          <w:rFonts w:ascii="Times New Roman" w:hAnsi="Times New Roman"/>
          <w:sz w:val="24"/>
        </w:rPr>
        <w:t>Salupiai</w:t>
      </w:r>
      <w:proofErr w:type="spellEnd"/>
      <w:r w:rsidRPr="00BF23B1">
        <w:rPr>
          <w:rFonts w:ascii="Times New Roman" w:hAnsi="Times New Roman"/>
          <w:sz w:val="24"/>
        </w:rPr>
        <w:t xml:space="preserve">. </w:t>
      </w:r>
    </w:p>
    <w:p w:rsidR="00BF23B1" w:rsidRPr="00BF23B1" w:rsidRDefault="00BF23B1" w:rsidP="00BF23B1">
      <w:pPr>
        <w:widowControl w:val="0"/>
        <w:spacing w:line="360" w:lineRule="auto"/>
        <w:ind w:firstLine="851"/>
        <w:jc w:val="both"/>
        <w:rPr>
          <w:rFonts w:ascii="Times New Roman" w:hAnsi="Times New Roman"/>
          <w:spacing w:val="-4"/>
          <w:sz w:val="24"/>
          <w:szCs w:val="24"/>
        </w:rPr>
      </w:pPr>
      <w:r w:rsidRPr="00BF23B1">
        <w:rPr>
          <w:rFonts w:ascii="Times New Roman" w:hAnsi="Times New Roman"/>
          <w:sz w:val="24"/>
          <w:szCs w:val="24"/>
        </w:rPr>
        <w:t xml:space="preserve">8. Pripažinti netekusiu galios </w:t>
      </w:r>
      <w:r w:rsidRPr="00BF23B1">
        <w:rPr>
          <w:rFonts w:ascii="Times New Roman" w:hAnsi="Times New Roman"/>
          <w:spacing w:val="-4"/>
          <w:sz w:val="24"/>
          <w:szCs w:val="24"/>
        </w:rPr>
        <w:t>Kauno rajono savivaldybės tarybos 2013 m. lapkričio 21 d. sprendimą Nr. TS-443 „Dėl keleivių vežimo vietinio (priemiestinio) reguliaraus susisiekimo autobusais ir maršrutiniais taksi tarifų nustatymo“ su visais pakeitimais ir papildymais.</w:t>
      </w:r>
    </w:p>
    <w:p w:rsidR="00BF23B1" w:rsidRPr="00BF23B1" w:rsidRDefault="00BF23B1" w:rsidP="00BF23B1">
      <w:pPr>
        <w:widowControl w:val="0"/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BF23B1">
        <w:rPr>
          <w:rFonts w:ascii="Times New Roman" w:hAnsi="Times New Roman"/>
          <w:sz w:val="24"/>
        </w:rPr>
        <w:t>9. Nustatyti, kad šis sprendimas įsigalioja 2018 m. sausio 1 d.</w:t>
      </w:r>
    </w:p>
    <w:p w:rsidR="00BF23B1" w:rsidRPr="00BF23B1" w:rsidRDefault="00BF23B1" w:rsidP="00BF23B1">
      <w:pPr>
        <w:widowControl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F23B1">
        <w:rPr>
          <w:rFonts w:ascii="Times New Roman" w:hAnsi="Times New Roman"/>
          <w:sz w:val="24"/>
          <w:szCs w:val="24"/>
        </w:rPr>
        <w:t>Šis sprendimas Lietuvos Respublikos administracinių bylų teisenos įstatymo nustatyta tvarka vieną kartą per mėnesį nuo gavimo dienos gali būti skundžiamas Kauno apygardos administraciniam teismui (A. Mickevičiaus g. 8A, LT-44312 Kaunas).</w:t>
      </w:r>
    </w:p>
    <w:p w:rsidR="00BF23B1" w:rsidRPr="00BF23B1" w:rsidRDefault="00BF23B1" w:rsidP="00BF23B1">
      <w:pPr>
        <w:widowControl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F23B1" w:rsidRPr="00BF23B1" w:rsidRDefault="00BF23B1" w:rsidP="00BF23B1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BF23B1" w:rsidRPr="00BF23B1" w:rsidRDefault="00BF23B1" w:rsidP="00BF23B1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BF23B1">
        <w:rPr>
          <w:rFonts w:ascii="Times New Roman" w:hAnsi="Times New Roman"/>
          <w:sz w:val="24"/>
          <w:szCs w:val="24"/>
        </w:rPr>
        <w:t>Savivaldybės meras</w:t>
      </w:r>
      <w:r w:rsidRPr="00BF23B1">
        <w:rPr>
          <w:rFonts w:ascii="Times New Roman" w:hAnsi="Times New Roman"/>
          <w:sz w:val="24"/>
          <w:szCs w:val="24"/>
        </w:rPr>
        <w:tab/>
      </w:r>
      <w:r w:rsidRPr="00BF23B1">
        <w:rPr>
          <w:rFonts w:ascii="Times New Roman" w:hAnsi="Times New Roman"/>
          <w:sz w:val="24"/>
          <w:szCs w:val="24"/>
        </w:rPr>
        <w:tab/>
      </w:r>
      <w:r w:rsidRPr="00BF23B1">
        <w:rPr>
          <w:rFonts w:ascii="Times New Roman" w:hAnsi="Times New Roman"/>
          <w:sz w:val="24"/>
          <w:szCs w:val="24"/>
        </w:rPr>
        <w:tab/>
      </w:r>
      <w:r w:rsidRPr="00BF23B1">
        <w:rPr>
          <w:rFonts w:ascii="Times New Roman" w:hAnsi="Times New Roman"/>
          <w:sz w:val="24"/>
          <w:szCs w:val="24"/>
        </w:rPr>
        <w:tab/>
      </w:r>
      <w:r w:rsidRPr="00BF23B1">
        <w:rPr>
          <w:rFonts w:ascii="Times New Roman" w:hAnsi="Times New Roman"/>
          <w:sz w:val="24"/>
          <w:szCs w:val="24"/>
        </w:rPr>
        <w:tab/>
      </w:r>
      <w:r w:rsidRPr="00BF23B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Valerijus Makūnas</w:t>
      </w:r>
    </w:p>
    <w:p w:rsidR="00BF23B1" w:rsidRPr="00BF23B1" w:rsidRDefault="00BF23B1" w:rsidP="00BF23B1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BF23B1" w:rsidRPr="00BF23B1" w:rsidRDefault="00BF23B1" w:rsidP="00BF23B1">
      <w:pPr>
        <w:widowControl w:val="0"/>
        <w:tabs>
          <w:tab w:val="left" w:pos="4680"/>
        </w:tabs>
        <w:jc w:val="both"/>
        <w:rPr>
          <w:rFonts w:ascii="Times New Roman" w:hAnsi="Times New Roman"/>
          <w:sz w:val="24"/>
          <w:szCs w:val="24"/>
        </w:rPr>
      </w:pPr>
    </w:p>
    <w:p w:rsidR="00BF23B1" w:rsidRPr="00BF23B1" w:rsidRDefault="00BF23B1" w:rsidP="00BF23B1">
      <w:pPr>
        <w:widowControl w:val="0"/>
        <w:tabs>
          <w:tab w:val="left" w:pos="468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F23B1" w:rsidRPr="00BF23B1" w:rsidRDefault="00BF23B1" w:rsidP="00BF23B1">
      <w:pPr>
        <w:widowControl w:val="0"/>
        <w:tabs>
          <w:tab w:val="left" w:pos="468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F23B1" w:rsidRPr="00BF23B1" w:rsidRDefault="00BF23B1" w:rsidP="00BF23B1">
      <w:pPr>
        <w:widowControl w:val="0"/>
        <w:tabs>
          <w:tab w:val="left" w:pos="468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BF23B1">
        <w:rPr>
          <w:rFonts w:ascii="Times New Roman" w:hAnsi="Times New Roman"/>
          <w:sz w:val="24"/>
          <w:szCs w:val="24"/>
        </w:rPr>
        <w:tab/>
      </w:r>
      <w:r w:rsidRPr="00BF23B1">
        <w:rPr>
          <w:rFonts w:ascii="Times New Roman" w:hAnsi="Times New Roman"/>
          <w:sz w:val="24"/>
          <w:szCs w:val="24"/>
        </w:rPr>
        <w:tab/>
      </w:r>
    </w:p>
    <w:p w:rsidR="00BF23B1" w:rsidRPr="00BF23B1" w:rsidRDefault="00BF23B1" w:rsidP="00BF23B1">
      <w:pPr>
        <w:widowControl w:val="0"/>
        <w:tabs>
          <w:tab w:val="left" w:pos="468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F23B1" w:rsidRPr="00BF23B1" w:rsidRDefault="00BF23B1" w:rsidP="00BF23B1">
      <w:pPr>
        <w:widowControl w:val="0"/>
        <w:tabs>
          <w:tab w:val="left" w:pos="468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F23B1" w:rsidRPr="00BF23B1" w:rsidRDefault="00BF23B1" w:rsidP="00BF23B1">
      <w:pPr>
        <w:widowControl w:val="0"/>
        <w:tabs>
          <w:tab w:val="left" w:pos="468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F23B1" w:rsidRPr="00BF23B1" w:rsidRDefault="00BF23B1" w:rsidP="00BF23B1">
      <w:pPr>
        <w:widowControl w:val="0"/>
        <w:tabs>
          <w:tab w:val="left" w:pos="468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F23B1" w:rsidRPr="00BF23B1" w:rsidRDefault="00BF23B1" w:rsidP="00BF23B1">
      <w:pPr>
        <w:widowControl w:val="0"/>
        <w:tabs>
          <w:tab w:val="left" w:pos="468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F23B1" w:rsidRPr="00BF23B1" w:rsidRDefault="00BF23B1" w:rsidP="00BF23B1">
      <w:pPr>
        <w:widowControl w:val="0"/>
        <w:tabs>
          <w:tab w:val="left" w:pos="468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F23B1" w:rsidRPr="00BF23B1" w:rsidRDefault="00BF23B1" w:rsidP="00BF23B1">
      <w:pPr>
        <w:widowControl w:val="0"/>
        <w:tabs>
          <w:tab w:val="left" w:pos="468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F23B1" w:rsidRPr="00BF23B1" w:rsidRDefault="00BF23B1" w:rsidP="00BF23B1">
      <w:pPr>
        <w:widowControl w:val="0"/>
        <w:tabs>
          <w:tab w:val="left" w:pos="468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F23B1" w:rsidRPr="00BF23B1" w:rsidRDefault="00BF23B1" w:rsidP="00BF23B1">
      <w:pPr>
        <w:widowControl w:val="0"/>
        <w:tabs>
          <w:tab w:val="left" w:pos="468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F23B1" w:rsidRPr="00BF23B1" w:rsidRDefault="00BF23B1" w:rsidP="00BF23B1">
      <w:pPr>
        <w:widowControl w:val="0"/>
        <w:tabs>
          <w:tab w:val="left" w:pos="468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F23B1" w:rsidRPr="00BF23B1" w:rsidRDefault="00BF23B1" w:rsidP="00BF23B1">
      <w:pPr>
        <w:widowControl w:val="0"/>
        <w:tabs>
          <w:tab w:val="left" w:pos="468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F23B1" w:rsidRPr="00BF23B1" w:rsidRDefault="00BF23B1" w:rsidP="00BF23B1">
      <w:pPr>
        <w:widowControl w:val="0"/>
        <w:tabs>
          <w:tab w:val="left" w:pos="1296"/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F23B1" w:rsidRPr="00BF23B1" w:rsidRDefault="00BF23B1" w:rsidP="00BF23B1">
      <w:pPr>
        <w:widowControl w:val="0"/>
        <w:tabs>
          <w:tab w:val="left" w:pos="1296"/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F23B1" w:rsidRPr="00BF23B1" w:rsidRDefault="00BF23B1" w:rsidP="00BF23B1">
      <w:pPr>
        <w:widowControl w:val="0"/>
        <w:tabs>
          <w:tab w:val="left" w:pos="1296"/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F23B1" w:rsidRPr="00BF23B1" w:rsidRDefault="00BF23B1" w:rsidP="00BF23B1">
      <w:pPr>
        <w:widowControl w:val="0"/>
        <w:tabs>
          <w:tab w:val="left" w:pos="1296"/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F23B1" w:rsidRPr="00BF23B1" w:rsidRDefault="00BF23B1" w:rsidP="00BF23B1">
      <w:pPr>
        <w:widowControl w:val="0"/>
        <w:tabs>
          <w:tab w:val="left" w:pos="1296"/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F23B1" w:rsidRPr="00BF23B1" w:rsidRDefault="00BF23B1" w:rsidP="00BF23B1">
      <w:pPr>
        <w:tabs>
          <w:tab w:val="left" w:pos="1296"/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F23B1" w:rsidRPr="00BF23B1" w:rsidRDefault="00BF23B1" w:rsidP="00BF23B1">
      <w:pPr>
        <w:tabs>
          <w:tab w:val="left" w:pos="1296"/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F23B1" w:rsidRPr="00BF23B1" w:rsidRDefault="00BF23B1" w:rsidP="00BF23B1">
      <w:pPr>
        <w:tabs>
          <w:tab w:val="left" w:pos="1296"/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F23B1" w:rsidRPr="00BF23B1" w:rsidRDefault="00BF23B1" w:rsidP="00BF23B1">
      <w:pPr>
        <w:tabs>
          <w:tab w:val="left" w:pos="1296"/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F23B1" w:rsidRPr="00BF23B1" w:rsidRDefault="00BF23B1" w:rsidP="00BF23B1">
      <w:pPr>
        <w:tabs>
          <w:tab w:val="left" w:pos="1296"/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sectPr w:rsidR="00BF23B1" w:rsidRPr="00BF23B1" w:rsidSect="00AB0CA0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C03" w:rsidRDefault="00326C03">
      <w:r>
        <w:separator/>
      </w:r>
    </w:p>
  </w:endnote>
  <w:endnote w:type="continuationSeparator" w:id="0">
    <w:p w:rsidR="00326C03" w:rsidRDefault="0032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C03" w:rsidRDefault="00326C03">
      <w:r>
        <w:separator/>
      </w:r>
    </w:p>
  </w:footnote>
  <w:footnote w:type="continuationSeparator" w:id="0">
    <w:p w:rsidR="00326C03" w:rsidRDefault="00326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044A22">
      <w:rPr>
        <w:rStyle w:val="Puslapionumeris"/>
        <w:rFonts w:ascii="Times New Roman" w:hAnsi="Times New Roman"/>
        <w:noProof/>
        <w:sz w:val="24"/>
        <w:szCs w:val="24"/>
      </w:rPr>
      <w:t>2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 w:rsidP="00615A29">
    <w:pPr>
      <w:jc w:val="center"/>
      <w:rPr>
        <w:rFonts w:ascii="Times New Roman" w:hAnsi="Times New Roman"/>
        <w:sz w:val="24"/>
      </w:rPr>
    </w:pPr>
  </w:p>
  <w:p w:rsidR="002D5B52" w:rsidRDefault="002D5B52" w:rsidP="00615A29">
    <w:pPr>
      <w:jc w:val="center"/>
      <w:rPr>
        <w:rFonts w:ascii="Times New Roman" w:hAnsi="Times New Roman"/>
        <w:sz w:val="24"/>
      </w:rPr>
    </w:pPr>
  </w:p>
  <w:p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68D10B5F" wp14:editId="36AE2E4E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B52" w:rsidRDefault="002D5B52" w:rsidP="00615A29">
    <w:pPr>
      <w:jc w:val="center"/>
      <w:rPr>
        <w:sz w:val="16"/>
        <w:szCs w:val="16"/>
      </w:rPr>
    </w:pPr>
  </w:p>
  <w:p w:rsidR="002D5B52" w:rsidRPr="00615A29" w:rsidRDefault="002D5B52" w:rsidP="00615A29">
    <w:pPr>
      <w:jc w:val="center"/>
      <w:rPr>
        <w:sz w:val="16"/>
        <w:szCs w:val="16"/>
      </w:rPr>
    </w:pPr>
  </w:p>
  <w:p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1231"/>
    <w:multiLevelType w:val="multilevel"/>
    <w:tmpl w:val="279AC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76"/>
        </w:tabs>
        <w:ind w:left="2376" w:hanging="1800"/>
      </w:pPr>
      <w:rPr>
        <w:rFonts w:hint="default"/>
      </w:rPr>
    </w:lvl>
  </w:abstractNum>
  <w:abstractNum w:abstractNumId="1">
    <w:nsid w:val="0EC42A21"/>
    <w:multiLevelType w:val="singleLevel"/>
    <w:tmpl w:val="E320C0F4"/>
    <w:lvl w:ilvl="0">
      <w:start w:val="2002"/>
      <w:numFmt w:val="decimal"/>
      <w:lvlText w:val="%1"/>
      <w:lvlJc w:val="left"/>
      <w:pPr>
        <w:tabs>
          <w:tab w:val="num" w:pos="6360"/>
        </w:tabs>
        <w:ind w:left="6360" w:hanging="600"/>
      </w:pPr>
      <w:rPr>
        <w:rFonts w:hint="default"/>
      </w:rPr>
    </w:lvl>
  </w:abstractNum>
  <w:abstractNum w:abstractNumId="2">
    <w:nsid w:val="0F0B5935"/>
    <w:multiLevelType w:val="hybridMultilevel"/>
    <w:tmpl w:val="8E20EA48"/>
    <w:lvl w:ilvl="0" w:tplc="C58E50A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13B06A65"/>
    <w:multiLevelType w:val="hybridMultilevel"/>
    <w:tmpl w:val="EF66E2E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367D0F"/>
    <w:multiLevelType w:val="hybridMultilevel"/>
    <w:tmpl w:val="771E433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61462A"/>
    <w:multiLevelType w:val="hybridMultilevel"/>
    <w:tmpl w:val="6082BD2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B170E7"/>
    <w:multiLevelType w:val="hybridMultilevel"/>
    <w:tmpl w:val="0B029CB8"/>
    <w:lvl w:ilvl="0" w:tplc="48707E6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2532DB"/>
    <w:multiLevelType w:val="multilevel"/>
    <w:tmpl w:val="70C25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AFC74F8"/>
    <w:multiLevelType w:val="hybridMultilevel"/>
    <w:tmpl w:val="461C0B32"/>
    <w:lvl w:ilvl="0" w:tplc="14BA8C6A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sz w:val="26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9">
    <w:nsid w:val="1F97180D"/>
    <w:multiLevelType w:val="hybridMultilevel"/>
    <w:tmpl w:val="4A923760"/>
    <w:lvl w:ilvl="0" w:tplc="0B066948">
      <w:start w:val="1"/>
      <w:numFmt w:val="decimal"/>
      <w:lvlText w:val="%1."/>
      <w:lvlJc w:val="left"/>
      <w:pPr>
        <w:ind w:left="1991" w:hanging="114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FC75F98"/>
    <w:multiLevelType w:val="hybridMultilevel"/>
    <w:tmpl w:val="DC9E5CE0"/>
    <w:lvl w:ilvl="0" w:tplc="56F6B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0272FD1"/>
    <w:multiLevelType w:val="hybridMultilevel"/>
    <w:tmpl w:val="312E403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E04234"/>
    <w:multiLevelType w:val="hybridMultilevel"/>
    <w:tmpl w:val="2FC060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55271"/>
    <w:multiLevelType w:val="hybridMultilevel"/>
    <w:tmpl w:val="8B2C90BC"/>
    <w:lvl w:ilvl="0" w:tplc="E474B6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E0097F"/>
    <w:multiLevelType w:val="hybridMultilevel"/>
    <w:tmpl w:val="F0463164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E864F1"/>
    <w:multiLevelType w:val="hybridMultilevel"/>
    <w:tmpl w:val="E1CABB6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7A1641"/>
    <w:multiLevelType w:val="hybridMultilevel"/>
    <w:tmpl w:val="90B028C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324AC8"/>
    <w:multiLevelType w:val="multilevel"/>
    <w:tmpl w:val="591E2F8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3B538A"/>
    <w:multiLevelType w:val="multilevel"/>
    <w:tmpl w:val="28C8C5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2F5F0DD8"/>
    <w:multiLevelType w:val="hybridMultilevel"/>
    <w:tmpl w:val="A0C2AB22"/>
    <w:lvl w:ilvl="0" w:tplc="EE44709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31182148"/>
    <w:multiLevelType w:val="multilevel"/>
    <w:tmpl w:val="B484A0F4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324C5B78"/>
    <w:multiLevelType w:val="hybridMultilevel"/>
    <w:tmpl w:val="BA26D7B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3522C9"/>
    <w:multiLevelType w:val="hybridMultilevel"/>
    <w:tmpl w:val="681437AC"/>
    <w:lvl w:ilvl="0" w:tplc="1730F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F85931"/>
    <w:multiLevelType w:val="hybridMultilevel"/>
    <w:tmpl w:val="5D308AC2"/>
    <w:lvl w:ilvl="0" w:tplc="2A3A52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ADE13FF"/>
    <w:multiLevelType w:val="singleLevel"/>
    <w:tmpl w:val="AE70A7E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>
    <w:nsid w:val="3E3B24D2"/>
    <w:multiLevelType w:val="hybridMultilevel"/>
    <w:tmpl w:val="7DDA994E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963310"/>
    <w:multiLevelType w:val="hybridMultilevel"/>
    <w:tmpl w:val="63261E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B51355"/>
    <w:multiLevelType w:val="singleLevel"/>
    <w:tmpl w:val="8E5847D6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28">
    <w:nsid w:val="50CE3B42"/>
    <w:multiLevelType w:val="multilevel"/>
    <w:tmpl w:val="92AEBE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9">
    <w:nsid w:val="52FD7AE6"/>
    <w:multiLevelType w:val="hybridMultilevel"/>
    <w:tmpl w:val="1402DC5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F143ED"/>
    <w:multiLevelType w:val="multilevel"/>
    <w:tmpl w:val="20B40AEC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587B3D15"/>
    <w:multiLevelType w:val="hybridMultilevel"/>
    <w:tmpl w:val="D9B0E1D8"/>
    <w:lvl w:ilvl="0" w:tplc="CEA08022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2">
    <w:nsid w:val="58A7407C"/>
    <w:multiLevelType w:val="hybridMultilevel"/>
    <w:tmpl w:val="E60E69A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072500"/>
    <w:multiLevelType w:val="multilevel"/>
    <w:tmpl w:val="55761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4">
    <w:nsid w:val="594D1B7F"/>
    <w:multiLevelType w:val="hybridMultilevel"/>
    <w:tmpl w:val="F2043A14"/>
    <w:lvl w:ilvl="0" w:tplc="99167A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B2B44A5"/>
    <w:multiLevelType w:val="hybridMultilevel"/>
    <w:tmpl w:val="CE088730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C5023D8"/>
    <w:multiLevelType w:val="hybridMultilevel"/>
    <w:tmpl w:val="CB5ACD78"/>
    <w:lvl w:ilvl="0" w:tplc="652A7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D9F658E"/>
    <w:multiLevelType w:val="multilevel"/>
    <w:tmpl w:val="7DDA8E3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>
    <w:nsid w:val="5E053B21"/>
    <w:multiLevelType w:val="hybridMultilevel"/>
    <w:tmpl w:val="B13CF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EE4876"/>
    <w:multiLevelType w:val="hybridMultilevel"/>
    <w:tmpl w:val="C78CF584"/>
    <w:lvl w:ilvl="0" w:tplc="8E0E16F2">
      <w:start w:val="1"/>
      <w:numFmt w:val="upperLetter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0">
    <w:nsid w:val="62C56D76"/>
    <w:multiLevelType w:val="hybridMultilevel"/>
    <w:tmpl w:val="F67EC52C"/>
    <w:lvl w:ilvl="0" w:tplc="F9CA7B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38653B3"/>
    <w:multiLevelType w:val="multilevel"/>
    <w:tmpl w:val="256C14BE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0" w:firstLine="71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107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1" w:firstLine="3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firstLine="35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firstLine="35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firstLine="35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firstLine="35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6" w:firstLine="357"/>
      </w:pPr>
      <w:rPr>
        <w:rFonts w:hint="default"/>
      </w:rPr>
    </w:lvl>
  </w:abstractNum>
  <w:abstractNum w:abstractNumId="42">
    <w:nsid w:val="63CC4309"/>
    <w:multiLevelType w:val="hybridMultilevel"/>
    <w:tmpl w:val="74C89A6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>
    <w:nsid w:val="63DD5B5D"/>
    <w:multiLevelType w:val="hybridMultilevel"/>
    <w:tmpl w:val="54281C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5E67A84"/>
    <w:multiLevelType w:val="hybridMultilevel"/>
    <w:tmpl w:val="D89ECC5C"/>
    <w:lvl w:ilvl="0" w:tplc="988E12A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5">
    <w:nsid w:val="66B62BE9"/>
    <w:multiLevelType w:val="singleLevel"/>
    <w:tmpl w:val="95AC8A7E"/>
    <w:lvl w:ilvl="0">
      <w:start w:val="1"/>
      <w:numFmt w:val="decimal"/>
      <w:lvlText w:val="1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46">
    <w:nsid w:val="67515CBA"/>
    <w:multiLevelType w:val="multilevel"/>
    <w:tmpl w:val="1424E5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>
    <w:nsid w:val="68293B4B"/>
    <w:multiLevelType w:val="hybridMultilevel"/>
    <w:tmpl w:val="BCCA18A8"/>
    <w:lvl w:ilvl="0" w:tplc="A6F22452">
      <w:start w:val="1"/>
      <w:numFmt w:val="upp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8">
    <w:nsid w:val="70401A7D"/>
    <w:multiLevelType w:val="hybridMultilevel"/>
    <w:tmpl w:val="C8249BBA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>
    <w:nsid w:val="70F00975"/>
    <w:multiLevelType w:val="multilevel"/>
    <w:tmpl w:val="F0F2175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7"/>
  </w:num>
  <w:num w:numId="3">
    <w:abstractNumId w:val="1"/>
  </w:num>
  <w:num w:numId="4">
    <w:abstractNumId w:val="36"/>
  </w:num>
  <w:num w:numId="5">
    <w:abstractNumId w:val="40"/>
  </w:num>
  <w:num w:numId="6">
    <w:abstractNumId w:val="6"/>
  </w:num>
  <w:num w:numId="7">
    <w:abstractNumId w:val="38"/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</w:num>
  <w:num w:numId="10">
    <w:abstractNumId w:val="16"/>
  </w:num>
  <w:num w:numId="11">
    <w:abstractNumId w:val="14"/>
  </w:num>
  <w:num w:numId="12">
    <w:abstractNumId w:val="32"/>
  </w:num>
  <w:num w:numId="13">
    <w:abstractNumId w:val="11"/>
  </w:num>
  <w:num w:numId="14">
    <w:abstractNumId w:val="25"/>
  </w:num>
  <w:num w:numId="15">
    <w:abstractNumId w:val="35"/>
  </w:num>
  <w:num w:numId="16">
    <w:abstractNumId w:val="29"/>
  </w:num>
  <w:num w:numId="17">
    <w:abstractNumId w:val="10"/>
  </w:num>
  <w:num w:numId="18">
    <w:abstractNumId w:val="4"/>
  </w:num>
  <w:num w:numId="19">
    <w:abstractNumId w:val="26"/>
  </w:num>
  <w:num w:numId="20">
    <w:abstractNumId w:val="19"/>
  </w:num>
  <w:num w:numId="21">
    <w:abstractNumId w:val="48"/>
  </w:num>
  <w:num w:numId="22">
    <w:abstractNumId w:val="23"/>
  </w:num>
  <w:num w:numId="23">
    <w:abstractNumId w:val="24"/>
  </w:num>
  <w:num w:numId="24">
    <w:abstractNumId w:val="39"/>
  </w:num>
  <w:num w:numId="25">
    <w:abstractNumId w:val="47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5"/>
  </w:num>
  <w:num w:numId="29">
    <w:abstractNumId w:val="21"/>
  </w:num>
  <w:num w:numId="30">
    <w:abstractNumId w:val="3"/>
  </w:num>
  <w:num w:numId="31">
    <w:abstractNumId w:val="31"/>
  </w:num>
  <w:num w:numId="32">
    <w:abstractNumId w:val="45"/>
    <w:lvlOverride w:ilvl="0">
      <w:startOverride w:val="1"/>
    </w:lvlOverride>
  </w:num>
  <w:num w:numId="33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4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4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12"/>
  </w:num>
  <w:num w:numId="41">
    <w:abstractNumId w:val="22"/>
  </w:num>
  <w:num w:numId="42">
    <w:abstractNumId w:val="41"/>
  </w:num>
  <w:num w:numId="43">
    <w:abstractNumId w:val="20"/>
  </w:num>
  <w:num w:numId="44">
    <w:abstractNumId w:val="44"/>
  </w:num>
  <w:num w:numId="45">
    <w:abstractNumId w:val="9"/>
  </w:num>
  <w:num w:numId="46">
    <w:abstractNumId w:val="28"/>
  </w:num>
  <w:num w:numId="47">
    <w:abstractNumId w:val="42"/>
  </w:num>
  <w:num w:numId="48">
    <w:abstractNumId w:val="33"/>
  </w:num>
  <w:num w:numId="49">
    <w:abstractNumId w:val="5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59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4A22"/>
    <w:rsid w:val="00045A65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D72AF"/>
    <w:rsid w:val="000E45F8"/>
    <w:rsid w:val="000E48C5"/>
    <w:rsid w:val="000E4F7B"/>
    <w:rsid w:val="000E5621"/>
    <w:rsid w:val="000E7D40"/>
    <w:rsid w:val="000F1C4C"/>
    <w:rsid w:val="000F245A"/>
    <w:rsid w:val="000F2765"/>
    <w:rsid w:val="000F553E"/>
    <w:rsid w:val="000F7C3D"/>
    <w:rsid w:val="00102AA9"/>
    <w:rsid w:val="0010338A"/>
    <w:rsid w:val="00105907"/>
    <w:rsid w:val="00110798"/>
    <w:rsid w:val="0011211F"/>
    <w:rsid w:val="00114D9F"/>
    <w:rsid w:val="00115814"/>
    <w:rsid w:val="00116E71"/>
    <w:rsid w:val="00121DD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D5B"/>
    <w:rsid w:val="00154E2B"/>
    <w:rsid w:val="001570E9"/>
    <w:rsid w:val="0016033A"/>
    <w:rsid w:val="00162AE8"/>
    <w:rsid w:val="00163CC0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4D6A"/>
    <w:rsid w:val="001972CB"/>
    <w:rsid w:val="001A02DB"/>
    <w:rsid w:val="001A2205"/>
    <w:rsid w:val="001A27C2"/>
    <w:rsid w:val="001A293B"/>
    <w:rsid w:val="001A2F75"/>
    <w:rsid w:val="001A47E0"/>
    <w:rsid w:val="001A4A86"/>
    <w:rsid w:val="001A4B4B"/>
    <w:rsid w:val="001A4B97"/>
    <w:rsid w:val="001A6FAD"/>
    <w:rsid w:val="001A79D6"/>
    <w:rsid w:val="001B0607"/>
    <w:rsid w:val="001B0FAE"/>
    <w:rsid w:val="001B7086"/>
    <w:rsid w:val="001C15DD"/>
    <w:rsid w:val="001C1AC4"/>
    <w:rsid w:val="001C3666"/>
    <w:rsid w:val="001C3BC3"/>
    <w:rsid w:val="001C583C"/>
    <w:rsid w:val="001C5AFF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26AA"/>
    <w:rsid w:val="00222ACF"/>
    <w:rsid w:val="0022622B"/>
    <w:rsid w:val="002308C7"/>
    <w:rsid w:val="00231690"/>
    <w:rsid w:val="002348DF"/>
    <w:rsid w:val="00235546"/>
    <w:rsid w:val="002355EE"/>
    <w:rsid w:val="00240AB9"/>
    <w:rsid w:val="002460E5"/>
    <w:rsid w:val="0024666D"/>
    <w:rsid w:val="00247B1E"/>
    <w:rsid w:val="00255C9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7787"/>
    <w:rsid w:val="00293AD3"/>
    <w:rsid w:val="00296970"/>
    <w:rsid w:val="002A0831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51F1"/>
    <w:rsid w:val="002C0901"/>
    <w:rsid w:val="002C181A"/>
    <w:rsid w:val="002C432A"/>
    <w:rsid w:val="002C52F7"/>
    <w:rsid w:val="002C5E97"/>
    <w:rsid w:val="002C63D4"/>
    <w:rsid w:val="002D5B52"/>
    <w:rsid w:val="002D606D"/>
    <w:rsid w:val="002D6927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91A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C03"/>
    <w:rsid w:val="00326FB8"/>
    <w:rsid w:val="00330254"/>
    <w:rsid w:val="003309CA"/>
    <w:rsid w:val="003333D6"/>
    <w:rsid w:val="00335930"/>
    <w:rsid w:val="00337090"/>
    <w:rsid w:val="00337C99"/>
    <w:rsid w:val="003466CE"/>
    <w:rsid w:val="00353A84"/>
    <w:rsid w:val="00354E2E"/>
    <w:rsid w:val="003557AE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5266"/>
    <w:rsid w:val="003A67E8"/>
    <w:rsid w:val="003B065A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F056A"/>
    <w:rsid w:val="003F44DD"/>
    <w:rsid w:val="003F52D0"/>
    <w:rsid w:val="003F5470"/>
    <w:rsid w:val="003F6E91"/>
    <w:rsid w:val="00400034"/>
    <w:rsid w:val="00401DB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30BBC"/>
    <w:rsid w:val="00430CE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AC8"/>
    <w:rsid w:val="004544E2"/>
    <w:rsid w:val="0045502D"/>
    <w:rsid w:val="004566F7"/>
    <w:rsid w:val="00456AD3"/>
    <w:rsid w:val="00457FBA"/>
    <w:rsid w:val="00460237"/>
    <w:rsid w:val="00460A0A"/>
    <w:rsid w:val="00464545"/>
    <w:rsid w:val="004668AF"/>
    <w:rsid w:val="00466934"/>
    <w:rsid w:val="00466B3A"/>
    <w:rsid w:val="004675CE"/>
    <w:rsid w:val="00467F64"/>
    <w:rsid w:val="00470C05"/>
    <w:rsid w:val="00472106"/>
    <w:rsid w:val="00472D01"/>
    <w:rsid w:val="0047342D"/>
    <w:rsid w:val="00477643"/>
    <w:rsid w:val="00477688"/>
    <w:rsid w:val="00482D5C"/>
    <w:rsid w:val="00483D58"/>
    <w:rsid w:val="00485028"/>
    <w:rsid w:val="00485846"/>
    <w:rsid w:val="00487007"/>
    <w:rsid w:val="004872E2"/>
    <w:rsid w:val="004875DB"/>
    <w:rsid w:val="00491486"/>
    <w:rsid w:val="004919E6"/>
    <w:rsid w:val="00492544"/>
    <w:rsid w:val="00494130"/>
    <w:rsid w:val="004969B1"/>
    <w:rsid w:val="004A11A7"/>
    <w:rsid w:val="004A501E"/>
    <w:rsid w:val="004A6C5F"/>
    <w:rsid w:val="004B1C8B"/>
    <w:rsid w:val="004B4E03"/>
    <w:rsid w:val="004C2768"/>
    <w:rsid w:val="004C7DAC"/>
    <w:rsid w:val="004D309D"/>
    <w:rsid w:val="004D3E6A"/>
    <w:rsid w:val="004D57F2"/>
    <w:rsid w:val="004D57F4"/>
    <w:rsid w:val="004D7F36"/>
    <w:rsid w:val="004E28CC"/>
    <w:rsid w:val="004E2A46"/>
    <w:rsid w:val="004E44BA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6C89"/>
    <w:rsid w:val="00507C44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FA1"/>
    <w:rsid w:val="0055233F"/>
    <w:rsid w:val="005530D4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177E"/>
    <w:rsid w:val="00572F66"/>
    <w:rsid w:val="0057764C"/>
    <w:rsid w:val="00581C41"/>
    <w:rsid w:val="00581EF6"/>
    <w:rsid w:val="00582557"/>
    <w:rsid w:val="005848D3"/>
    <w:rsid w:val="005855EF"/>
    <w:rsid w:val="00586688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601B0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1351"/>
    <w:rsid w:val="006D2E49"/>
    <w:rsid w:val="006D3215"/>
    <w:rsid w:val="006D33F9"/>
    <w:rsid w:val="006D5884"/>
    <w:rsid w:val="006D595C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F132C"/>
    <w:rsid w:val="006F1DCF"/>
    <w:rsid w:val="006F3433"/>
    <w:rsid w:val="006F4EB1"/>
    <w:rsid w:val="00700651"/>
    <w:rsid w:val="00701B7D"/>
    <w:rsid w:val="00701C9A"/>
    <w:rsid w:val="007048FF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684C"/>
    <w:rsid w:val="00756E78"/>
    <w:rsid w:val="00756E91"/>
    <w:rsid w:val="00761BBC"/>
    <w:rsid w:val="00772240"/>
    <w:rsid w:val="00772EA4"/>
    <w:rsid w:val="0077706F"/>
    <w:rsid w:val="00781FC1"/>
    <w:rsid w:val="00784477"/>
    <w:rsid w:val="00786274"/>
    <w:rsid w:val="00790210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874"/>
    <w:rsid w:val="007B6C19"/>
    <w:rsid w:val="007C04FF"/>
    <w:rsid w:val="007C4781"/>
    <w:rsid w:val="007C5CF6"/>
    <w:rsid w:val="007D23D6"/>
    <w:rsid w:val="007D2577"/>
    <w:rsid w:val="007D2A4B"/>
    <w:rsid w:val="007E0332"/>
    <w:rsid w:val="007E049C"/>
    <w:rsid w:val="007E191F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42D4"/>
    <w:rsid w:val="008048F2"/>
    <w:rsid w:val="00805E85"/>
    <w:rsid w:val="00810FA2"/>
    <w:rsid w:val="00814714"/>
    <w:rsid w:val="00815274"/>
    <w:rsid w:val="00815D98"/>
    <w:rsid w:val="00816A0E"/>
    <w:rsid w:val="00816F34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6739"/>
    <w:rsid w:val="008512F9"/>
    <w:rsid w:val="00853688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3C84"/>
    <w:rsid w:val="0087544E"/>
    <w:rsid w:val="0087555C"/>
    <w:rsid w:val="008756A3"/>
    <w:rsid w:val="00877255"/>
    <w:rsid w:val="00881D2C"/>
    <w:rsid w:val="00882BD1"/>
    <w:rsid w:val="0088484B"/>
    <w:rsid w:val="008849A5"/>
    <w:rsid w:val="00886FCF"/>
    <w:rsid w:val="0088764F"/>
    <w:rsid w:val="0089014E"/>
    <w:rsid w:val="008912BD"/>
    <w:rsid w:val="008924D5"/>
    <w:rsid w:val="00893BDD"/>
    <w:rsid w:val="0089539D"/>
    <w:rsid w:val="008A0369"/>
    <w:rsid w:val="008A3463"/>
    <w:rsid w:val="008A43EA"/>
    <w:rsid w:val="008A682A"/>
    <w:rsid w:val="008A7E79"/>
    <w:rsid w:val="008B18F7"/>
    <w:rsid w:val="008B1E86"/>
    <w:rsid w:val="008B2F18"/>
    <w:rsid w:val="008B39E4"/>
    <w:rsid w:val="008B4F36"/>
    <w:rsid w:val="008C00A7"/>
    <w:rsid w:val="008C0948"/>
    <w:rsid w:val="008C0A34"/>
    <w:rsid w:val="008C4F8B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3256"/>
    <w:rsid w:val="008F369D"/>
    <w:rsid w:val="008F4F2F"/>
    <w:rsid w:val="0090266F"/>
    <w:rsid w:val="00902BF4"/>
    <w:rsid w:val="009039FB"/>
    <w:rsid w:val="00903CF0"/>
    <w:rsid w:val="00906472"/>
    <w:rsid w:val="00907F81"/>
    <w:rsid w:val="00912A21"/>
    <w:rsid w:val="009151C0"/>
    <w:rsid w:val="00915292"/>
    <w:rsid w:val="00915996"/>
    <w:rsid w:val="00920A30"/>
    <w:rsid w:val="00923319"/>
    <w:rsid w:val="00923CEE"/>
    <w:rsid w:val="009268E9"/>
    <w:rsid w:val="00926ADC"/>
    <w:rsid w:val="009273B1"/>
    <w:rsid w:val="00927AA4"/>
    <w:rsid w:val="00931819"/>
    <w:rsid w:val="00932A37"/>
    <w:rsid w:val="00935D87"/>
    <w:rsid w:val="00935EE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B04"/>
    <w:rsid w:val="009A2577"/>
    <w:rsid w:val="009A2F88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108D"/>
    <w:rsid w:val="009C7DAD"/>
    <w:rsid w:val="009D7A7A"/>
    <w:rsid w:val="009E0613"/>
    <w:rsid w:val="009E0B2C"/>
    <w:rsid w:val="009E2174"/>
    <w:rsid w:val="009E594C"/>
    <w:rsid w:val="009F088E"/>
    <w:rsid w:val="009F0E2F"/>
    <w:rsid w:val="009F1FB3"/>
    <w:rsid w:val="009F2699"/>
    <w:rsid w:val="009F6D1C"/>
    <w:rsid w:val="00A01D8F"/>
    <w:rsid w:val="00A02D70"/>
    <w:rsid w:val="00A06D22"/>
    <w:rsid w:val="00A06DB3"/>
    <w:rsid w:val="00A07CDA"/>
    <w:rsid w:val="00A10A22"/>
    <w:rsid w:val="00A12A82"/>
    <w:rsid w:val="00A1484F"/>
    <w:rsid w:val="00A14E57"/>
    <w:rsid w:val="00A16611"/>
    <w:rsid w:val="00A1672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42075"/>
    <w:rsid w:val="00A43E88"/>
    <w:rsid w:val="00A53996"/>
    <w:rsid w:val="00A543CB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2508"/>
    <w:rsid w:val="00A83023"/>
    <w:rsid w:val="00A83131"/>
    <w:rsid w:val="00A83627"/>
    <w:rsid w:val="00A8631E"/>
    <w:rsid w:val="00A87D73"/>
    <w:rsid w:val="00A87D9F"/>
    <w:rsid w:val="00A91372"/>
    <w:rsid w:val="00A92E1E"/>
    <w:rsid w:val="00A96293"/>
    <w:rsid w:val="00A9710F"/>
    <w:rsid w:val="00A972C9"/>
    <w:rsid w:val="00AA5CF9"/>
    <w:rsid w:val="00AA6E0A"/>
    <w:rsid w:val="00AB0CA0"/>
    <w:rsid w:val="00AB3149"/>
    <w:rsid w:val="00AB41F7"/>
    <w:rsid w:val="00AB56EA"/>
    <w:rsid w:val="00AB74A3"/>
    <w:rsid w:val="00AC11D2"/>
    <w:rsid w:val="00AC51C8"/>
    <w:rsid w:val="00AC5A9A"/>
    <w:rsid w:val="00AC6272"/>
    <w:rsid w:val="00AC6462"/>
    <w:rsid w:val="00AD0DA4"/>
    <w:rsid w:val="00AD1061"/>
    <w:rsid w:val="00AD34B0"/>
    <w:rsid w:val="00AD3913"/>
    <w:rsid w:val="00AD66C7"/>
    <w:rsid w:val="00AD7D6C"/>
    <w:rsid w:val="00AE19F5"/>
    <w:rsid w:val="00AE3152"/>
    <w:rsid w:val="00AE3409"/>
    <w:rsid w:val="00AE5044"/>
    <w:rsid w:val="00AE6807"/>
    <w:rsid w:val="00AE7076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6A9C"/>
    <w:rsid w:val="00B60A61"/>
    <w:rsid w:val="00B61FA2"/>
    <w:rsid w:val="00B628F6"/>
    <w:rsid w:val="00B638C5"/>
    <w:rsid w:val="00B63904"/>
    <w:rsid w:val="00B677C2"/>
    <w:rsid w:val="00B7256B"/>
    <w:rsid w:val="00B730CA"/>
    <w:rsid w:val="00B7310A"/>
    <w:rsid w:val="00B73305"/>
    <w:rsid w:val="00B73B5C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F52"/>
    <w:rsid w:val="00B93D84"/>
    <w:rsid w:val="00B948BA"/>
    <w:rsid w:val="00B95948"/>
    <w:rsid w:val="00B95B60"/>
    <w:rsid w:val="00B97425"/>
    <w:rsid w:val="00BA0315"/>
    <w:rsid w:val="00BA03E1"/>
    <w:rsid w:val="00BA180A"/>
    <w:rsid w:val="00BA24AA"/>
    <w:rsid w:val="00BA3AD6"/>
    <w:rsid w:val="00BA4E8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C91"/>
    <w:rsid w:val="00BE3260"/>
    <w:rsid w:val="00BE3AAC"/>
    <w:rsid w:val="00BE4871"/>
    <w:rsid w:val="00BF16CC"/>
    <w:rsid w:val="00BF1987"/>
    <w:rsid w:val="00BF23B1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4AFE"/>
    <w:rsid w:val="00C20581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7528"/>
    <w:rsid w:val="00C62557"/>
    <w:rsid w:val="00C642A8"/>
    <w:rsid w:val="00C657CD"/>
    <w:rsid w:val="00C67585"/>
    <w:rsid w:val="00C71DD5"/>
    <w:rsid w:val="00C73B9D"/>
    <w:rsid w:val="00C75B96"/>
    <w:rsid w:val="00C77172"/>
    <w:rsid w:val="00C826DC"/>
    <w:rsid w:val="00C8548A"/>
    <w:rsid w:val="00C86E9F"/>
    <w:rsid w:val="00C87297"/>
    <w:rsid w:val="00C926F9"/>
    <w:rsid w:val="00C92BFE"/>
    <w:rsid w:val="00C9520F"/>
    <w:rsid w:val="00C95EC7"/>
    <w:rsid w:val="00C97405"/>
    <w:rsid w:val="00CA1D0C"/>
    <w:rsid w:val="00CA7A1B"/>
    <w:rsid w:val="00CB272E"/>
    <w:rsid w:val="00CB369E"/>
    <w:rsid w:val="00CB38E9"/>
    <w:rsid w:val="00CB41AC"/>
    <w:rsid w:val="00CB5554"/>
    <w:rsid w:val="00CB68F6"/>
    <w:rsid w:val="00CB747C"/>
    <w:rsid w:val="00CB74CD"/>
    <w:rsid w:val="00CC2A97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7B6"/>
    <w:rsid w:val="00D02BD7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23D5F"/>
    <w:rsid w:val="00D30410"/>
    <w:rsid w:val="00D37F86"/>
    <w:rsid w:val="00D407AF"/>
    <w:rsid w:val="00D4131A"/>
    <w:rsid w:val="00D41CF6"/>
    <w:rsid w:val="00D42226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7309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71558"/>
    <w:rsid w:val="00D72993"/>
    <w:rsid w:val="00D746A6"/>
    <w:rsid w:val="00D76238"/>
    <w:rsid w:val="00D76B71"/>
    <w:rsid w:val="00D76D38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A2A8A"/>
    <w:rsid w:val="00DA5F62"/>
    <w:rsid w:val="00DB0F4C"/>
    <w:rsid w:val="00DB1546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A1795"/>
    <w:rsid w:val="00EA3F6D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1251"/>
    <w:rsid w:val="00EE462D"/>
    <w:rsid w:val="00EE55EA"/>
    <w:rsid w:val="00EE68FA"/>
    <w:rsid w:val="00EE6BE3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455B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40F06"/>
    <w:rsid w:val="00F46E30"/>
    <w:rsid w:val="00F50994"/>
    <w:rsid w:val="00F51241"/>
    <w:rsid w:val="00F52CD7"/>
    <w:rsid w:val="00F53241"/>
    <w:rsid w:val="00F54CF5"/>
    <w:rsid w:val="00F557FB"/>
    <w:rsid w:val="00F55A44"/>
    <w:rsid w:val="00F56AA6"/>
    <w:rsid w:val="00F57F99"/>
    <w:rsid w:val="00F607ED"/>
    <w:rsid w:val="00F6197E"/>
    <w:rsid w:val="00F62A7C"/>
    <w:rsid w:val="00F65030"/>
    <w:rsid w:val="00F65387"/>
    <w:rsid w:val="00F67B3D"/>
    <w:rsid w:val="00F70984"/>
    <w:rsid w:val="00F7159A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E0680"/>
    <w:rsid w:val="00FE1C2D"/>
    <w:rsid w:val="00FE204D"/>
    <w:rsid w:val="00FE38DF"/>
    <w:rsid w:val="00FE4A2F"/>
    <w:rsid w:val="00FE6351"/>
    <w:rsid w:val="00FF25A1"/>
    <w:rsid w:val="00FF2AA4"/>
    <w:rsid w:val="00FF3730"/>
    <w:rsid w:val="00FF4B8F"/>
    <w:rsid w:val="00FF5F23"/>
    <w:rsid w:val="00FF6410"/>
    <w:rsid w:val="00FF6659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Antrinispavadinimas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Antrinispavadinimas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0</TotalTime>
  <Pages>2</Pages>
  <Words>1744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Mingailė Stašaitytė</cp:lastModifiedBy>
  <cp:revision>3</cp:revision>
  <cp:lastPrinted>2017-12-21T08:51:00Z</cp:lastPrinted>
  <dcterms:created xsi:type="dcterms:W3CDTF">2017-12-21T08:51:00Z</dcterms:created>
  <dcterms:modified xsi:type="dcterms:W3CDTF">2017-12-22T08:21:00Z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LabbisDVSAttachmentId">
    <vt:lpwstr xmlns:vt="http://schemas.openxmlformats.org/officeDocument/2006/docPropsVTypes">fc75ba53-6180-4273-9930-ee9ad3134318</vt:lpwstr>
  </op:property>
</op:Properties>
</file>